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C73D" w14:textId="77777777" w:rsidR="00C97FEB" w:rsidRPr="00077010" w:rsidRDefault="00C97FEB" w:rsidP="00AD51C0">
      <w:pPr>
        <w:jc w:val="center"/>
        <w:rPr>
          <w:rFonts w:asciiTheme="minorHAnsi" w:hAnsiTheme="minorHAnsi"/>
          <w:b/>
          <w:sz w:val="20"/>
          <w:szCs w:val="20"/>
        </w:rPr>
      </w:pPr>
      <w:r w:rsidRPr="00077010">
        <w:rPr>
          <w:rFonts w:asciiTheme="minorHAnsi" w:hAnsiTheme="minorHAnsi"/>
          <w:b/>
          <w:sz w:val="20"/>
          <w:szCs w:val="20"/>
        </w:rPr>
        <w:t>UZASADNIENIE</w:t>
      </w:r>
    </w:p>
    <w:p w14:paraId="59B23E35" w14:textId="77777777" w:rsidR="00C97FEB" w:rsidRPr="00077010" w:rsidRDefault="00C97FEB" w:rsidP="00AD51C0">
      <w:pPr>
        <w:jc w:val="center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wynikające z art. 42 pkt 2</w:t>
      </w:r>
    </w:p>
    <w:p w14:paraId="2609694C" w14:textId="77777777" w:rsidR="00C97FEB" w:rsidRPr="00077010" w:rsidRDefault="00C97FEB" w:rsidP="00AD51C0">
      <w:pPr>
        <w:jc w:val="center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oraz</w:t>
      </w:r>
    </w:p>
    <w:p w14:paraId="52194D9E" w14:textId="77777777" w:rsidR="00C97FEB" w:rsidRPr="00077010" w:rsidRDefault="00C97FEB" w:rsidP="00AD51C0">
      <w:pPr>
        <w:jc w:val="center"/>
        <w:rPr>
          <w:rFonts w:asciiTheme="minorHAnsi" w:hAnsiTheme="minorHAnsi"/>
          <w:b/>
          <w:sz w:val="20"/>
          <w:szCs w:val="20"/>
        </w:rPr>
      </w:pPr>
      <w:r w:rsidRPr="00077010">
        <w:rPr>
          <w:rFonts w:asciiTheme="minorHAnsi" w:hAnsiTheme="minorHAnsi"/>
          <w:b/>
          <w:sz w:val="20"/>
          <w:szCs w:val="20"/>
        </w:rPr>
        <w:t>PODSUMOWANIE</w:t>
      </w:r>
    </w:p>
    <w:p w14:paraId="2FC38B67" w14:textId="77777777" w:rsidR="00C97FEB" w:rsidRPr="00077010" w:rsidRDefault="00C97FEB" w:rsidP="00AD51C0">
      <w:pPr>
        <w:spacing w:after="120"/>
        <w:jc w:val="center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wynikające z art. 55 ust. 3 </w:t>
      </w:r>
    </w:p>
    <w:p w14:paraId="7BC7C28F" w14:textId="7CF9FE86" w:rsidR="00C97FEB" w:rsidRPr="00077010" w:rsidRDefault="00C97FEB" w:rsidP="00AD51C0">
      <w:pPr>
        <w:spacing w:after="120"/>
        <w:jc w:val="center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ustawy z dnia 3 października 2008 </w:t>
      </w:r>
      <w:r w:rsidR="00BB7C17" w:rsidRPr="00077010">
        <w:rPr>
          <w:rFonts w:asciiTheme="minorHAnsi" w:hAnsiTheme="minorHAnsi"/>
          <w:sz w:val="20"/>
          <w:szCs w:val="20"/>
        </w:rPr>
        <w:t>roku o udostępnianiu informacji</w:t>
      </w:r>
      <w:r w:rsidR="00324E91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o środowisku</w:t>
      </w:r>
      <w:r w:rsidR="00A15914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i jego ochronie, udziale społeczeństwa w o</w:t>
      </w:r>
      <w:r w:rsidR="00BB7C17" w:rsidRPr="00077010">
        <w:rPr>
          <w:rFonts w:asciiTheme="minorHAnsi" w:hAnsiTheme="minorHAnsi"/>
          <w:sz w:val="20"/>
          <w:szCs w:val="20"/>
        </w:rPr>
        <w:t xml:space="preserve">chronie środowiska oraz ocenach </w:t>
      </w:r>
      <w:r w:rsidRPr="00077010">
        <w:rPr>
          <w:rFonts w:asciiTheme="minorHAnsi" w:hAnsiTheme="minorHAnsi"/>
          <w:sz w:val="20"/>
          <w:szCs w:val="20"/>
        </w:rPr>
        <w:t>oddziaływania</w:t>
      </w:r>
      <w:r w:rsidR="00A15914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na środowisko</w:t>
      </w:r>
      <w:r w:rsidR="00A15914" w:rsidRPr="00077010">
        <w:rPr>
          <w:rFonts w:asciiTheme="minorHAnsi" w:hAnsiTheme="minorHAnsi"/>
          <w:sz w:val="20"/>
          <w:szCs w:val="20"/>
        </w:rPr>
        <w:br/>
      </w:r>
      <w:r w:rsidR="009C3837" w:rsidRPr="00077010">
        <w:rPr>
          <w:rFonts w:asciiTheme="minorHAnsi" w:hAnsiTheme="minorHAnsi"/>
          <w:sz w:val="20"/>
          <w:szCs w:val="20"/>
        </w:rPr>
        <w:t>(Dz. U. z 202</w:t>
      </w:r>
      <w:r w:rsidR="00087646" w:rsidRPr="00077010">
        <w:rPr>
          <w:rFonts w:asciiTheme="minorHAnsi" w:hAnsiTheme="minorHAnsi"/>
          <w:sz w:val="20"/>
          <w:szCs w:val="20"/>
        </w:rPr>
        <w:t>3</w:t>
      </w:r>
      <w:r w:rsidR="009C3837" w:rsidRPr="00077010">
        <w:rPr>
          <w:rFonts w:asciiTheme="minorHAnsi" w:hAnsiTheme="minorHAnsi"/>
          <w:sz w:val="20"/>
          <w:szCs w:val="20"/>
        </w:rPr>
        <w:t xml:space="preserve"> r. poz. 10</w:t>
      </w:r>
      <w:r w:rsidR="00087646" w:rsidRPr="00077010">
        <w:rPr>
          <w:rFonts w:asciiTheme="minorHAnsi" w:hAnsiTheme="minorHAnsi"/>
          <w:sz w:val="20"/>
          <w:szCs w:val="20"/>
        </w:rPr>
        <w:t>94</w:t>
      </w:r>
      <w:r w:rsidR="009C3837" w:rsidRPr="00077010">
        <w:rPr>
          <w:rFonts w:asciiTheme="minorHAnsi" w:hAnsiTheme="minorHAnsi"/>
          <w:sz w:val="20"/>
          <w:szCs w:val="20"/>
        </w:rPr>
        <w:t xml:space="preserve">, </w:t>
      </w:r>
      <w:r w:rsidR="00087646" w:rsidRPr="00077010">
        <w:rPr>
          <w:rFonts w:asciiTheme="minorHAnsi" w:hAnsiTheme="minorHAnsi"/>
          <w:sz w:val="20"/>
          <w:szCs w:val="20"/>
        </w:rPr>
        <w:t>1113</w:t>
      </w:r>
      <w:r w:rsidR="009C3837" w:rsidRPr="00077010">
        <w:rPr>
          <w:rFonts w:asciiTheme="minorHAnsi" w:hAnsiTheme="minorHAnsi"/>
          <w:sz w:val="20"/>
          <w:szCs w:val="20"/>
        </w:rPr>
        <w:t xml:space="preserve">, </w:t>
      </w:r>
      <w:r w:rsidR="00087646" w:rsidRPr="00077010">
        <w:rPr>
          <w:rFonts w:asciiTheme="minorHAnsi" w:hAnsiTheme="minorHAnsi"/>
          <w:sz w:val="20"/>
          <w:szCs w:val="20"/>
        </w:rPr>
        <w:t>1501, 1506, 1719, 1890, 1688, 1890</w:t>
      </w:r>
      <w:r w:rsidR="007B21F7" w:rsidRPr="00077010">
        <w:rPr>
          <w:rFonts w:asciiTheme="minorHAnsi" w:hAnsiTheme="minorHAnsi"/>
          <w:sz w:val="20"/>
          <w:szCs w:val="20"/>
        </w:rPr>
        <w:t>,</w:t>
      </w:r>
      <w:r w:rsidR="00087646" w:rsidRPr="00077010">
        <w:rPr>
          <w:rFonts w:asciiTheme="minorHAnsi" w:hAnsiTheme="minorHAnsi"/>
          <w:sz w:val="20"/>
          <w:szCs w:val="20"/>
        </w:rPr>
        <w:t xml:space="preserve"> 1906</w:t>
      </w:r>
      <w:r w:rsidR="007B21F7" w:rsidRPr="00077010">
        <w:rPr>
          <w:rFonts w:asciiTheme="minorHAnsi" w:hAnsiTheme="minorHAnsi"/>
          <w:sz w:val="20"/>
          <w:szCs w:val="20"/>
        </w:rPr>
        <w:t xml:space="preserve"> i 2029</w:t>
      </w:r>
      <w:r w:rsidR="009C3837" w:rsidRPr="00077010">
        <w:rPr>
          <w:rFonts w:asciiTheme="minorHAnsi" w:hAnsiTheme="minorHAnsi"/>
          <w:sz w:val="20"/>
          <w:szCs w:val="20"/>
        </w:rPr>
        <w:t>)</w:t>
      </w:r>
    </w:p>
    <w:p w14:paraId="397FE77A" w14:textId="0183F8D9" w:rsidR="00B536AD" w:rsidRPr="00077010" w:rsidRDefault="00C97FEB" w:rsidP="00AD51C0">
      <w:pPr>
        <w:jc w:val="center"/>
        <w:rPr>
          <w:rFonts w:asciiTheme="minorHAnsi" w:hAnsiTheme="minorHAnsi"/>
          <w:b/>
          <w:sz w:val="20"/>
          <w:szCs w:val="20"/>
        </w:rPr>
      </w:pPr>
      <w:r w:rsidRPr="00077010">
        <w:rPr>
          <w:rFonts w:asciiTheme="minorHAnsi" w:hAnsiTheme="minorHAnsi"/>
          <w:b/>
          <w:sz w:val="20"/>
          <w:szCs w:val="20"/>
        </w:rPr>
        <w:t>do</w:t>
      </w:r>
      <w:r w:rsidR="00BB7C17" w:rsidRPr="00077010">
        <w:rPr>
          <w:rFonts w:asciiTheme="minorHAnsi" w:hAnsiTheme="minorHAnsi"/>
          <w:b/>
          <w:sz w:val="20"/>
          <w:szCs w:val="20"/>
        </w:rPr>
        <w:t xml:space="preserve"> miejscowego planu zagospodarowania przestrzennego </w:t>
      </w:r>
      <w:r w:rsidR="00C83987" w:rsidRPr="00077010">
        <w:rPr>
          <w:rFonts w:asciiTheme="minorHAnsi" w:hAnsiTheme="minorHAnsi"/>
          <w:b/>
          <w:sz w:val="20"/>
          <w:szCs w:val="20"/>
        </w:rPr>
        <w:t xml:space="preserve">dla </w:t>
      </w:r>
      <w:r w:rsidR="007B21F7" w:rsidRPr="00077010">
        <w:rPr>
          <w:rFonts w:asciiTheme="minorHAnsi" w:hAnsiTheme="minorHAnsi"/>
          <w:b/>
          <w:sz w:val="20"/>
          <w:szCs w:val="20"/>
        </w:rPr>
        <w:t xml:space="preserve">części obszaru miasta Łodzi położonej w rejonie ulic: </w:t>
      </w:r>
      <w:r w:rsidR="00430E1E" w:rsidRPr="00077010">
        <w:rPr>
          <w:rFonts w:asciiTheme="minorHAnsi" w:hAnsiTheme="minorHAnsi"/>
          <w:b/>
          <w:sz w:val="20"/>
          <w:szCs w:val="20"/>
        </w:rPr>
        <w:t>Feliksińskiej, Ziarnistej, Andrzejki i Rokicińskiej oraz wschodniej granicy miasta Łodzi</w:t>
      </w:r>
    </w:p>
    <w:p w14:paraId="7AE01326" w14:textId="33878405" w:rsidR="00061F82" w:rsidRPr="00077010" w:rsidRDefault="00061F82" w:rsidP="00192D3A">
      <w:pPr>
        <w:jc w:val="center"/>
        <w:rPr>
          <w:rFonts w:asciiTheme="minorHAnsi" w:hAnsiTheme="minorHAnsi"/>
          <w:b/>
          <w:sz w:val="20"/>
          <w:szCs w:val="20"/>
        </w:rPr>
      </w:pPr>
      <w:r w:rsidRPr="00077010">
        <w:rPr>
          <w:rFonts w:asciiTheme="minorHAnsi" w:hAnsiTheme="minorHAnsi"/>
          <w:b/>
          <w:sz w:val="20"/>
          <w:szCs w:val="20"/>
        </w:rPr>
        <w:t xml:space="preserve">przyjętego uchwałą </w:t>
      </w:r>
      <w:r w:rsidR="00722B86" w:rsidRPr="00077010">
        <w:rPr>
          <w:rFonts w:asciiTheme="minorHAnsi" w:hAnsiTheme="minorHAnsi"/>
          <w:b/>
          <w:sz w:val="20"/>
          <w:szCs w:val="20"/>
        </w:rPr>
        <w:t>Nr</w:t>
      </w:r>
      <w:r w:rsidR="009D1D1F">
        <w:rPr>
          <w:rFonts w:asciiTheme="minorHAnsi" w:hAnsiTheme="minorHAnsi"/>
          <w:b/>
          <w:sz w:val="20"/>
          <w:szCs w:val="20"/>
        </w:rPr>
        <w:t xml:space="preserve"> LXXXVI/2602/24</w:t>
      </w:r>
      <w:r w:rsidR="00070F47" w:rsidRPr="00077010">
        <w:rPr>
          <w:rFonts w:asciiTheme="minorHAnsi" w:hAnsiTheme="minorHAnsi"/>
          <w:b/>
          <w:sz w:val="20"/>
          <w:szCs w:val="20"/>
        </w:rPr>
        <w:t xml:space="preserve"> </w:t>
      </w:r>
      <w:r w:rsidRPr="00077010">
        <w:rPr>
          <w:rFonts w:asciiTheme="minorHAnsi" w:hAnsiTheme="minorHAnsi"/>
          <w:b/>
          <w:sz w:val="20"/>
          <w:szCs w:val="20"/>
        </w:rPr>
        <w:t>Rady Miejskiej w Łodzi z dni</w:t>
      </w:r>
      <w:r w:rsidR="00430E1E" w:rsidRPr="00077010">
        <w:rPr>
          <w:rFonts w:asciiTheme="minorHAnsi" w:hAnsiTheme="minorHAnsi"/>
          <w:b/>
          <w:sz w:val="20"/>
          <w:szCs w:val="20"/>
        </w:rPr>
        <w:t>a</w:t>
      </w:r>
      <w:r w:rsidR="009D1D1F">
        <w:rPr>
          <w:rFonts w:asciiTheme="minorHAnsi" w:hAnsiTheme="minorHAnsi"/>
          <w:b/>
          <w:sz w:val="20"/>
          <w:szCs w:val="20"/>
        </w:rPr>
        <w:t xml:space="preserve"> 17 stycznia </w:t>
      </w:r>
      <w:r w:rsidR="00430E1E" w:rsidRPr="00077010">
        <w:rPr>
          <w:rFonts w:asciiTheme="minorHAnsi" w:hAnsiTheme="minorHAnsi"/>
          <w:b/>
          <w:sz w:val="20"/>
          <w:szCs w:val="20"/>
        </w:rPr>
        <w:t>2024</w:t>
      </w:r>
      <w:r w:rsidR="00B53340" w:rsidRPr="00077010">
        <w:rPr>
          <w:rFonts w:asciiTheme="minorHAnsi" w:hAnsiTheme="minorHAnsi"/>
          <w:b/>
          <w:sz w:val="20"/>
          <w:szCs w:val="20"/>
        </w:rPr>
        <w:t xml:space="preserve"> </w:t>
      </w:r>
      <w:r w:rsidR="00C27EA0" w:rsidRPr="00077010">
        <w:rPr>
          <w:rFonts w:asciiTheme="minorHAnsi" w:hAnsiTheme="minorHAnsi"/>
          <w:b/>
          <w:sz w:val="20"/>
          <w:szCs w:val="20"/>
        </w:rPr>
        <w:t>r.</w:t>
      </w:r>
    </w:p>
    <w:p w14:paraId="014BA539" w14:textId="77777777" w:rsidR="00354A90" w:rsidRPr="00077010" w:rsidRDefault="00354A90" w:rsidP="00354A90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E0E3E78" w14:textId="6A2EC155" w:rsidR="00C97FEB" w:rsidRPr="00077010" w:rsidRDefault="00C97FEB" w:rsidP="00430E1E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Miejscowy plan zagospodarowania przestrzennego dla </w:t>
      </w:r>
      <w:r w:rsidR="007B21F7" w:rsidRPr="00077010">
        <w:rPr>
          <w:rFonts w:asciiTheme="minorHAnsi" w:hAnsiTheme="minorHAnsi"/>
          <w:sz w:val="20"/>
          <w:szCs w:val="20"/>
        </w:rPr>
        <w:t xml:space="preserve">części obszaru miasta Łodzi położonej w rejonie ulic: </w:t>
      </w:r>
      <w:r w:rsidR="00430E1E" w:rsidRPr="00077010">
        <w:rPr>
          <w:rFonts w:asciiTheme="minorHAnsi" w:hAnsiTheme="minorHAnsi"/>
          <w:sz w:val="20"/>
          <w:szCs w:val="20"/>
        </w:rPr>
        <w:t xml:space="preserve">Feliksińskiej, Ziarnistej, Andrzejki i Rokicińskiej oraz wschodniej granicy miasta Łodzi </w:t>
      </w:r>
      <w:r w:rsidR="008F505F" w:rsidRPr="00077010">
        <w:rPr>
          <w:rFonts w:asciiTheme="minorHAnsi" w:hAnsiTheme="minorHAnsi"/>
          <w:sz w:val="20"/>
          <w:szCs w:val="20"/>
        </w:rPr>
        <w:t>został sporządzony w</w:t>
      </w:r>
      <w:r w:rsidR="00E71AB3" w:rsidRPr="00077010">
        <w:rPr>
          <w:rFonts w:asciiTheme="minorHAnsi" w:hAnsiTheme="minorHAnsi"/>
          <w:sz w:val="20"/>
          <w:szCs w:val="20"/>
        </w:rPr>
        <w:t> </w:t>
      </w:r>
      <w:r w:rsidR="008F505F" w:rsidRPr="00077010">
        <w:rPr>
          <w:rFonts w:asciiTheme="minorHAnsi" w:hAnsiTheme="minorHAnsi"/>
          <w:sz w:val="20"/>
          <w:szCs w:val="20"/>
        </w:rPr>
        <w:t>związku z </w:t>
      </w:r>
      <w:r w:rsidR="00E07EFD" w:rsidRPr="00077010">
        <w:rPr>
          <w:rFonts w:asciiTheme="minorHAnsi" w:hAnsiTheme="minorHAnsi"/>
          <w:sz w:val="20"/>
          <w:szCs w:val="20"/>
        </w:rPr>
        <w:t xml:space="preserve">realizacją </w:t>
      </w:r>
      <w:r w:rsidR="00AC4C13" w:rsidRPr="00077010">
        <w:rPr>
          <w:rFonts w:asciiTheme="minorHAnsi" w:hAnsiTheme="minorHAnsi"/>
          <w:sz w:val="20"/>
          <w:szCs w:val="20"/>
        </w:rPr>
        <w:t>u</w:t>
      </w:r>
      <w:r w:rsidRPr="00077010">
        <w:rPr>
          <w:rFonts w:asciiTheme="minorHAnsi" w:hAnsiTheme="minorHAnsi"/>
          <w:sz w:val="20"/>
          <w:szCs w:val="20"/>
        </w:rPr>
        <w:t xml:space="preserve">chwały </w:t>
      </w:r>
      <w:r w:rsidR="007B21F7" w:rsidRPr="00077010">
        <w:rPr>
          <w:rFonts w:asciiTheme="minorHAnsi" w:hAnsiTheme="minorHAnsi"/>
          <w:sz w:val="20"/>
          <w:szCs w:val="20"/>
        </w:rPr>
        <w:t>LXVIII/203</w:t>
      </w:r>
      <w:r w:rsidR="00430E1E" w:rsidRPr="00077010">
        <w:rPr>
          <w:rFonts w:asciiTheme="minorHAnsi" w:hAnsiTheme="minorHAnsi"/>
          <w:sz w:val="20"/>
          <w:szCs w:val="20"/>
        </w:rPr>
        <w:t>4</w:t>
      </w:r>
      <w:r w:rsidR="007B21F7" w:rsidRPr="00077010">
        <w:rPr>
          <w:rFonts w:asciiTheme="minorHAnsi" w:hAnsiTheme="minorHAnsi"/>
          <w:sz w:val="20"/>
          <w:szCs w:val="20"/>
        </w:rPr>
        <w:t>/22</w:t>
      </w:r>
      <w:r w:rsidR="009C3837" w:rsidRPr="00077010">
        <w:rPr>
          <w:rFonts w:asciiTheme="minorHAnsi" w:hAnsiTheme="minorHAnsi"/>
          <w:sz w:val="20"/>
          <w:szCs w:val="20"/>
        </w:rPr>
        <w:t xml:space="preserve"> Rady Miejskiej w Łodzi z dnia </w:t>
      </w:r>
      <w:r w:rsidR="00C83987" w:rsidRPr="00077010">
        <w:rPr>
          <w:rFonts w:asciiTheme="minorHAnsi" w:hAnsiTheme="minorHAnsi"/>
          <w:sz w:val="20"/>
          <w:szCs w:val="20"/>
        </w:rPr>
        <w:t>16</w:t>
      </w:r>
      <w:r w:rsidR="009C3837" w:rsidRPr="00077010">
        <w:rPr>
          <w:rFonts w:asciiTheme="minorHAnsi" w:hAnsiTheme="minorHAnsi"/>
          <w:sz w:val="20"/>
          <w:szCs w:val="20"/>
        </w:rPr>
        <w:t xml:space="preserve"> </w:t>
      </w:r>
      <w:r w:rsidR="00C83987" w:rsidRPr="00077010">
        <w:rPr>
          <w:rFonts w:asciiTheme="minorHAnsi" w:hAnsiTheme="minorHAnsi"/>
          <w:sz w:val="20"/>
          <w:szCs w:val="20"/>
        </w:rPr>
        <w:t>listopada</w:t>
      </w:r>
      <w:r w:rsidR="009C3837" w:rsidRPr="00077010">
        <w:rPr>
          <w:rFonts w:asciiTheme="minorHAnsi" w:hAnsiTheme="minorHAnsi"/>
          <w:sz w:val="20"/>
          <w:szCs w:val="20"/>
        </w:rPr>
        <w:t xml:space="preserve"> 20</w:t>
      </w:r>
      <w:r w:rsidR="00C83987" w:rsidRPr="00077010">
        <w:rPr>
          <w:rFonts w:asciiTheme="minorHAnsi" w:hAnsiTheme="minorHAnsi"/>
          <w:sz w:val="20"/>
          <w:szCs w:val="20"/>
        </w:rPr>
        <w:t>22</w:t>
      </w:r>
      <w:r w:rsidR="009C3837" w:rsidRPr="00077010">
        <w:rPr>
          <w:rFonts w:asciiTheme="minorHAnsi" w:hAnsiTheme="minorHAnsi"/>
          <w:sz w:val="20"/>
          <w:szCs w:val="20"/>
        </w:rPr>
        <w:t xml:space="preserve"> r. </w:t>
      </w:r>
      <w:r w:rsidRPr="00077010">
        <w:rPr>
          <w:rFonts w:asciiTheme="minorHAnsi" w:hAnsiTheme="minorHAnsi"/>
          <w:sz w:val="20"/>
          <w:szCs w:val="20"/>
        </w:rPr>
        <w:t>w sprawie przystąpienia do</w:t>
      </w:r>
      <w:r w:rsidR="009D4399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sporządzenia przedmiotowego planu.</w:t>
      </w:r>
    </w:p>
    <w:p w14:paraId="5592708B" w14:textId="4A5B16A1" w:rsidR="00F3212A" w:rsidRPr="00077010" w:rsidRDefault="00C97FEB" w:rsidP="00C83987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ab/>
        <w:t xml:space="preserve">Ogłoszenie o przystąpieniu do sporządzenia planu miejscowego ukazało się w dniu </w:t>
      </w:r>
      <w:r w:rsidR="00C83987" w:rsidRPr="00077010">
        <w:rPr>
          <w:rFonts w:asciiTheme="minorHAnsi" w:hAnsiTheme="minorHAnsi"/>
          <w:sz w:val="20"/>
          <w:szCs w:val="20"/>
        </w:rPr>
        <w:t>2</w:t>
      </w:r>
      <w:r w:rsidR="00430E1E" w:rsidRPr="00077010">
        <w:rPr>
          <w:rFonts w:asciiTheme="minorHAnsi" w:hAnsiTheme="minorHAnsi"/>
          <w:sz w:val="20"/>
          <w:szCs w:val="20"/>
        </w:rPr>
        <w:t>5</w:t>
      </w:r>
      <w:r w:rsidR="00057ABB" w:rsidRPr="00077010">
        <w:rPr>
          <w:rFonts w:asciiTheme="minorHAnsi" w:hAnsiTheme="minorHAnsi"/>
          <w:sz w:val="20"/>
          <w:szCs w:val="20"/>
        </w:rPr>
        <w:t> </w:t>
      </w:r>
      <w:r w:rsidR="00C83987" w:rsidRPr="00077010">
        <w:rPr>
          <w:rFonts w:asciiTheme="minorHAnsi" w:hAnsiTheme="minorHAnsi"/>
          <w:sz w:val="20"/>
          <w:szCs w:val="20"/>
        </w:rPr>
        <w:t>listopada</w:t>
      </w:r>
      <w:r w:rsidR="00484311" w:rsidRPr="00077010">
        <w:rPr>
          <w:rFonts w:asciiTheme="minorHAnsi" w:hAnsiTheme="minorHAnsi"/>
          <w:sz w:val="20"/>
          <w:szCs w:val="20"/>
        </w:rPr>
        <w:t xml:space="preserve"> </w:t>
      </w:r>
      <w:r w:rsidR="008774FF" w:rsidRPr="00077010">
        <w:rPr>
          <w:rFonts w:asciiTheme="minorHAnsi" w:hAnsiTheme="minorHAnsi"/>
          <w:sz w:val="20"/>
          <w:szCs w:val="20"/>
        </w:rPr>
        <w:t>20</w:t>
      </w:r>
      <w:r w:rsidR="00C83987" w:rsidRPr="00077010">
        <w:rPr>
          <w:rFonts w:asciiTheme="minorHAnsi" w:hAnsiTheme="minorHAnsi"/>
          <w:sz w:val="20"/>
          <w:szCs w:val="20"/>
        </w:rPr>
        <w:t>22</w:t>
      </w:r>
      <w:r w:rsidR="00C27EA0" w:rsidRPr="00077010">
        <w:rPr>
          <w:rFonts w:asciiTheme="minorHAnsi" w:hAnsiTheme="minorHAnsi"/>
          <w:sz w:val="20"/>
          <w:szCs w:val="20"/>
        </w:rPr>
        <w:t> </w:t>
      </w:r>
      <w:r w:rsidR="00484311" w:rsidRPr="00077010">
        <w:rPr>
          <w:rFonts w:asciiTheme="minorHAnsi" w:hAnsiTheme="minorHAnsi"/>
          <w:sz w:val="20"/>
          <w:szCs w:val="20"/>
        </w:rPr>
        <w:t>r</w:t>
      </w:r>
      <w:r w:rsidR="00C83987" w:rsidRPr="00077010">
        <w:rPr>
          <w:rFonts w:asciiTheme="minorHAnsi" w:hAnsiTheme="minorHAnsi"/>
          <w:sz w:val="20"/>
          <w:szCs w:val="20"/>
        </w:rPr>
        <w:t xml:space="preserve">. </w:t>
      </w:r>
      <w:r w:rsidR="00C83987" w:rsidRPr="00077010">
        <w:rPr>
          <w:rFonts w:asciiTheme="minorHAnsi" w:hAnsiTheme="minorHAnsi"/>
          <w:sz w:val="20"/>
          <w:szCs w:val="20"/>
        </w:rPr>
        <w:br/>
      </w:r>
      <w:r w:rsidRPr="00077010">
        <w:rPr>
          <w:rFonts w:asciiTheme="minorHAnsi" w:hAnsiTheme="minorHAnsi"/>
          <w:sz w:val="20"/>
          <w:szCs w:val="20"/>
        </w:rPr>
        <w:t>w Gazecie Wyborczej. Obwieszczeni</w:t>
      </w:r>
      <w:r w:rsidR="00F3212A" w:rsidRPr="00077010">
        <w:rPr>
          <w:rFonts w:asciiTheme="minorHAnsi" w:hAnsiTheme="minorHAnsi"/>
          <w:sz w:val="20"/>
          <w:szCs w:val="20"/>
        </w:rPr>
        <w:t>a</w:t>
      </w:r>
      <w:r w:rsidRPr="00077010">
        <w:rPr>
          <w:rFonts w:asciiTheme="minorHAnsi" w:hAnsiTheme="minorHAnsi"/>
          <w:sz w:val="20"/>
          <w:szCs w:val="20"/>
        </w:rPr>
        <w:t xml:space="preserve"> umieszczone był</w:t>
      </w:r>
      <w:r w:rsidR="00F3212A" w:rsidRPr="00077010">
        <w:rPr>
          <w:rFonts w:asciiTheme="minorHAnsi" w:hAnsiTheme="minorHAnsi"/>
          <w:sz w:val="20"/>
          <w:szCs w:val="20"/>
        </w:rPr>
        <w:t>y</w:t>
      </w:r>
      <w:r w:rsidRPr="00077010">
        <w:rPr>
          <w:rFonts w:asciiTheme="minorHAnsi" w:hAnsiTheme="minorHAnsi"/>
          <w:sz w:val="20"/>
          <w:szCs w:val="20"/>
        </w:rPr>
        <w:t xml:space="preserve"> na tablic</w:t>
      </w:r>
      <w:r w:rsidR="006B3C5B" w:rsidRPr="00077010">
        <w:rPr>
          <w:rFonts w:asciiTheme="minorHAnsi" w:hAnsiTheme="minorHAnsi"/>
          <w:sz w:val="20"/>
          <w:szCs w:val="20"/>
        </w:rPr>
        <w:t>y</w:t>
      </w:r>
      <w:r w:rsidRPr="00077010">
        <w:rPr>
          <w:rFonts w:asciiTheme="minorHAnsi" w:hAnsiTheme="minorHAnsi"/>
          <w:sz w:val="20"/>
          <w:szCs w:val="20"/>
        </w:rPr>
        <w:t xml:space="preserve"> ogłoszeń Urzędu Miasta Łodzi</w:t>
      </w:r>
      <w:r w:rsidR="006B3C5B" w:rsidRPr="00077010">
        <w:rPr>
          <w:rFonts w:asciiTheme="minorHAnsi" w:hAnsiTheme="minorHAnsi"/>
          <w:sz w:val="20"/>
          <w:szCs w:val="20"/>
        </w:rPr>
        <w:t xml:space="preserve">, </w:t>
      </w:r>
      <w:r w:rsidR="00E76832" w:rsidRPr="00077010">
        <w:rPr>
          <w:rFonts w:asciiTheme="minorHAnsi" w:hAnsiTheme="minorHAnsi"/>
          <w:sz w:val="20"/>
          <w:szCs w:val="20"/>
        </w:rPr>
        <w:t xml:space="preserve">a także </w:t>
      </w:r>
      <w:r w:rsidRPr="00077010">
        <w:rPr>
          <w:rFonts w:asciiTheme="minorHAnsi" w:hAnsiTheme="minorHAnsi"/>
          <w:sz w:val="20"/>
          <w:szCs w:val="20"/>
        </w:rPr>
        <w:t>na st</w:t>
      </w:r>
      <w:r w:rsidR="002776DF" w:rsidRPr="00077010">
        <w:rPr>
          <w:rFonts w:asciiTheme="minorHAnsi" w:hAnsiTheme="minorHAnsi"/>
          <w:sz w:val="20"/>
          <w:szCs w:val="20"/>
        </w:rPr>
        <w:t>ronie internetowej</w:t>
      </w:r>
      <w:r w:rsidRPr="00077010">
        <w:rPr>
          <w:rFonts w:asciiTheme="minorHAnsi" w:hAnsiTheme="minorHAnsi"/>
          <w:sz w:val="20"/>
          <w:szCs w:val="20"/>
        </w:rPr>
        <w:t xml:space="preserve"> </w:t>
      </w:r>
      <w:r w:rsidR="00E76832" w:rsidRPr="00077010">
        <w:rPr>
          <w:rFonts w:asciiTheme="minorHAnsi" w:hAnsiTheme="minorHAnsi"/>
          <w:sz w:val="20"/>
          <w:szCs w:val="20"/>
        </w:rPr>
        <w:t xml:space="preserve">BIP pod adresem: </w:t>
      </w:r>
      <w:r w:rsidRPr="00077010">
        <w:rPr>
          <w:rFonts w:asciiTheme="minorHAnsi" w:hAnsiTheme="minorHAnsi"/>
          <w:sz w:val="20"/>
          <w:szCs w:val="20"/>
        </w:rPr>
        <w:t>www.mpu.lodz.pl oraz na tablicy ogłoszeń Miejskiej Prac</w:t>
      </w:r>
      <w:r w:rsidR="008F505F" w:rsidRPr="00077010">
        <w:rPr>
          <w:rFonts w:asciiTheme="minorHAnsi" w:hAnsiTheme="minorHAnsi"/>
          <w:sz w:val="20"/>
          <w:szCs w:val="20"/>
        </w:rPr>
        <w:t>owni Urbanistycznej w</w:t>
      </w:r>
      <w:r w:rsidR="006B3C5B" w:rsidRPr="00077010">
        <w:rPr>
          <w:rFonts w:asciiTheme="minorHAnsi" w:hAnsiTheme="minorHAnsi"/>
          <w:sz w:val="20"/>
          <w:szCs w:val="20"/>
        </w:rPr>
        <w:t> </w:t>
      </w:r>
      <w:r w:rsidR="008F505F" w:rsidRPr="00077010">
        <w:rPr>
          <w:rFonts w:asciiTheme="minorHAnsi" w:hAnsiTheme="minorHAnsi"/>
          <w:sz w:val="20"/>
          <w:szCs w:val="20"/>
        </w:rPr>
        <w:t>Łodzi. We </w:t>
      </w:r>
      <w:r w:rsidRPr="00077010">
        <w:rPr>
          <w:rFonts w:asciiTheme="minorHAnsi" w:hAnsiTheme="minorHAnsi"/>
          <w:sz w:val="20"/>
          <w:szCs w:val="20"/>
        </w:rPr>
        <w:t>wskazany</w:t>
      </w:r>
      <w:r w:rsidR="009C3837" w:rsidRPr="00077010">
        <w:rPr>
          <w:rFonts w:asciiTheme="minorHAnsi" w:hAnsiTheme="minorHAnsi"/>
          <w:sz w:val="20"/>
          <w:szCs w:val="20"/>
        </w:rPr>
        <w:t>m</w:t>
      </w:r>
      <w:r w:rsidRPr="00077010">
        <w:rPr>
          <w:rFonts w:asciiTheme="minorHAnsi" w:hAnsiTheme="minorHAnsi"/>
          <w:sz w:val="20"/>
          <w:szCs w:val="20"/>
        </w:rPr>
        <w:t xml:space="preserve"> w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ogłoszeni</w:t>
      </w:r>
      <w:r w:rsidR="009C3837" w:rsidRPr="00077010">
        <w:rPr>
          <w:rFonts w:asciiTheme="minorHAnsi" w:hAnsiTheme="minorHAnsi"/>
          <w:sz w:val="20"/>
          <w:szCs w:val="20"/>
        </w:rPr>
        <w:t>u</w:t>
      </w:r>
      <w:r w:rsidR="00F3212A" w:rsidRPr="00077010">
        <w:rPr>
          <w:rFonts w:asciiTheme="minorHAnsi" w:hAnsiTheme="minorHAnsi"/>
          <w:sz w:val="20"/>
          <w:szCs w:val="20"/>
        </w:rPr>
        <w:t xml:space="preserve"> termin</w:t>
      </w:r>
      <w:r w:rsidR="009C3837" w:rsidRPr="00077010">
        <w:rPr>
          <w:rFonts w:asciiTheme="minorHAnsi" w:hAnsiTheme="minorHAnsi"/>
          <w:sz w:val="20"/>
          <w:szCs w:val="20"/>
        </w:rPr>
        <w:t>ie</w:t>
      </w:r>
      <w:r w:rsidRPr="00077010">
        <w:rPr>
          <w:rFonts w:asciiTheme="minorHAnsi" w:hAnsiTheme="minorHAnsi"/>
          <w:sz w:val="20"/>
          <w:szCs w:val="20"/>
        </w:rPr>
        <w:t xml:space="preserve"> przewidziany</w:t>
      </w:r>
      <w:r w:rsidR="009C3837" w:rsidRPr="00077010">
        <w:rPr>
          <w:rFonts w:asciiTheme="minorHAnsi" w:hAnsiTheme="minorHAnsi"/>
          <w:sz w:val="20"/>
          <w:szCs w:val="20"/>
        </w:rPr>
        <w:t>m</w:t>
      </w:r>
      <w:r w:rsidRPr="00077010">
        <w:rPr>
          <w:rFonts w:asciiTheme="minorHAnsi" w:hAnsiTheme="minorHAnsi"/>
          <w:sz w:val="20"/>
          <w:szCs w:val="20"/>
        </w:rPr>
        <w:t xml:space="preserve"> na</w:t>
      </w:r>
      <w:r w:rsidR="00AB2D02" w:rsidRPr="00077010">
        <w:rPr>
          <w:rFonts w:asciiTheme="minorHAnsi" w:hAnsiTheme="minorHAnsi"/>
          <w:sz w:val="20"/>
          <w:szCs w:val="20"/>
        </w:rPr>
        <w:t> </w:t>
      </w:r>
      <w:r w:rsidR="002776DF" w:rsidRPr="00077010">
        <w:rPr>
          <w:rFonts w:asciiTheme="minorHAnsi" w:hAnsiTheme="minorHAnsi"/>
          <w:sz w:val="20"/>
          <w:szCs w:val="20"/>
        </w:rPr>
        <w:t xml:space="preserve">składanie wniosków do planu, </w:t>
      </w:r>
      <w:r w:rsidR="008F505F" w:rsidRPr="00077010">
        <w:rPr>
          <w:rFonts w:asciiTheme="minorHAnsi" w:hAnsiTheme="minorHAnsi"/>
          <w:sz w:val="20"/>
          <w:szCs w:val="20"/>
        </w:rPr>
        <w:t>tj.</w:t>
      </w:r>
      <w:r w:rsidR="00F3212A" w:rsidRPr="00077010">
        <w:rPr>
          <w:rFonts w:asciiTheme="minorHAnsi" w:hAnsiTheme="minorHAnsi"/>
          <w:sz w:val="20"/>
          <w:szCs w:val="20"/>
        </w:rPr>
        <w:t xml:space="preserve">: </w:t>
      </w:r>
      <w:r w:rsidRPr="00077010">
        <w:rPr>
          <w:rFonts w:asciiTheme="minorHAnsi" w:hAnsiTheme="minorHAnsi"/>
          <w:sz w:val="20"/>
          <w:szCs w:val="20"/>
        </w:rPr>
        <w:t>do</w:t>
      </w:r>
      <w:r w:rsidR="008F505F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 xml:space="preserve">dnia </w:t>
      </w:r>
      <w:r w:rsidR="00C83987" w:rsidRPr="00077010">
        <w:rPr>
          <w:rFonts w:asciiTheme="minorHAnsi" w:hAnsiTheme="minorHAnsi"/>
          <w:sz w:val="20"/>
          <w:szCs w:val="20"/>
        </w:rPr>
        <w:t>19</w:t>
      </w:r>
      <w:r w:rsidR="00C27EA0" w:rsidRPr="00077010">
        <w:rPr>
          <w:rFonts w:asciiTheme="minorHAnsi" w:hAnsiTheme="minorHAnsi"/>
          <w:sz w:val="20"/>
          <w:szCs w:val="20"/>
        </w:rPr>
        <w:t> </w:t>
      </w:r>
      <w:r w:rsidR="00C83987" w:rsidRPr="00077010">
        <w:rPr>
          <w:rFonts w:asciiTheme="minorHAnsi" w:hAnsiTheme="minorHAnsi"/>
          <w:sz w:val="20"/>
          <w:szCs w:val="20"/>
        </w:rPr>
        <w:t>grudnia</w:t>
      </w:r>
      <w:r w:rsidR="00E35843" w:rsidRPr="00077010">
        <w:rPr>
          <w:rFonts w:asciiTheme="minorHAnsi" w:hAnsiTheme="minorHAnsi"/>
          <w:sz w:val="20"/>
          <w:szCs w:val="20"/>
        </w:rPr>
        <w:t xml:space="preserve"> 20</w:t>
      </w:r>
      <w:r w:rsidR="00C83987" w:rsidRPr="00077010">
        <w:rPr>
          <w:rFonts w:asciiTheme="minorHAnsi" w:hAnsiTheme="minorHAnsi"/>
          <w:sz w:val="20"/>
          <w:szCs w:val="20"/>
        </w:rPr>
        <w:t>22</w:t>
      </w:r>
      <w:r w:rsidRPr="00077010">
        <w:rPr>
          <w:rFonts w:asciiTheme="minorHAnsi" w:hAnsiTheme="minorHAnsi"/>
          <w:sz w:val="20"/>
          <w:szCs w:val="20"/>
        </w:rPr>
        <w:t xml:space="preserve"> r. </w:t>
      </w:r>
      <w:r w:rsidR="00F3212A" w:rsidRPr="00077010">
        <w:rPr>
          <w:rFonts w:asciiTheme="minorHAnsi" w:hAnsiTheme="minorHAnsi"/>
          <w:sz w:val="20"/>
          <w:szCs w:val="20"/>
        </w:rPr>
        <w:t>wpłyn</w:t>
      </w:r>
      <w:r w:rsidR="009F4CAB" w:rsidRPr="00077010">
        <w:rPr>
          <w:rFonts w:asciiTheme="minorHAnsi" w:hAnsiTheme="minorHAnsi"/>
          <w:sz w:val="20"/>
          <w:szCs w:val="20"/>
        </w:rPr>
        <w:t>ęł</w:t>
      </w:r>
      <w:r w:rsidR="00430E1E" w:rsidRPr="00077010">
        <w:rPr>
          <w:rFonts w:asciiTheme="minorHAnsi" w:hAnsiTheme="minorHAnsi"/>
          <w:sz w:val="20"/>
          <w:szCs w:val="20"/>
        </w:rPr>
        <w:t>o 5</w:t>
      </w:r>
      <w:r w:rsidR="009F4CAB" w:rsidRPr="00077010">
        <w:rPr>
          <w:rFonts w:asciiTheme="minorHAnsi" w:hAnsiTheme="minorHAnsi"/>
          <w:sz w:val="20"/>
          <w:szCs w:val="20"/>
        </w:rPr>
        <w:t xml:space="preserve"> wniosk</w:t>
      </w:r>
      <w:r w:rsidR="00430E1E" w:rsidRPr="00077010">
        <w:rPr>
          <w:rFonts w:asciiTheme="minorHAnsi" w:hAnsiTheme="minorHAnsi"/>
          <w:sz w:val="20"/>
          <w:szCs w:val="20"/>
        </w:rPr>
        <w:t>ów</w:t>
      </w:r>
      <w:r w:rsidR="009A23F0" w:rsidRPr="00077010">
        <w:rPr>
          <w:rFonts w:asciiTheme="minorHAnsi" w:hAnsiTheme="minorHAnsi"/>
          <w:sz w:val="20"/>
          <w:szCs w:val="20"/>
        </w:rPr>
        <w:t>.</w:t>
      </w:r>
      <w:r w:rsidR="009C3837" w:rsidRPr="00077010">
        <w:rPr>
          <w:rFonts w:asciiTheme="minorHAnsi" w:hAnsiTheme="minorHAnsi"/>
          <w:sz w:val="20"/>
          <w:szCs w:val="20"/>
        </w:rPr>
        <w:t xml:space="preserve"> </w:t>
      </w:r>
      <w:r w:rsidR="009F4CAB" w:rsidRPr="00077010">
        <w:rPr>
          <w:rFonts w:asciiTheme="minorHAnsi" w:hAnsiTheme="minorHAnsi"/>
          <w:sz w:val="20"/>
          <w:szCs w:val="20"/>
        </w:rPr>
        <w:t xml:space="preserve">Zostały one </w:t>
      </w:r>
      <w:r w:rsidR="009A23F0" w:rsidRPr="00077010">
        <w:rPr>
          <w:rFonts w:asciiTheme="minorHAnsi" w:hAnsiTheme="minorHAnsi"/>
          <w:sz w:val="20"/>
          <w:szCs w:val="20"/>
        </w:rPr>
        <w:t>rozstrzygnięt</w:t>
      </w:r>
      <w:r w:rsidR="009F4CAB" w:rsidRPr="00077010">
        <w:rPr>
          <w:rFonts w:asciiTheme="minorHAnsi" w:hAnsiTheme="minorHAnsi"/>
          <w:sz w:val="20"/>
          <w:szCs w:val="20"/>
        </w:rPr>
        <w:t>e</w:t>
      </w:r>
      <w:r w:rsidR="009A23F0" w:rsidRPr="00077010">
        <w:rPr>
          <w:rFonts w:asciiTheme="minorHAnsi" w:hAnsiTheme="minorHAnsi"/>
          <w:sz w:val="20"/>
          <w:szCs w:val="20"/>
        </w:rPr>
        <w:t xml:space="preserve"> przez Prezydenta Miasta Łodzi zarządzeniem Nr </w:t>
      </w:r>
      <w:r w:rsidR="00430E1E" w:rsidRPr="00077010">
        <w:rPr>
          <w:rFonts w:asciiTheme="minorHAnsi" w:hAnsiTheme="minorHAnsi"/>
          <w:sz w:val="20"/>
          <w:szCs w:val="20"/>
        </w:rPr>
        <w:t>294/2023</w:t>
      </w:r>
      <w:r w:rsidR="009A23F0" w:rsidRPr="00077010">
        <w:rPr>
          <w:rFonts w:asciiTheme="minorHAnsi" w:hAnsiTheme="minorHAnsi"/>
          <w:sz w:val="20"/>
          <w:szCs w:val="20"/>
        </w:rPr>
        <w:t xml:space="preserve"> z dnia</w:t>
      </w:r>
      <w:r w:rsidR="007B21F7" w:rsidRPr="00077010">
        <w:rPr>
          <w:rFonts w:asciiTheme="minorHAnsi" w:hAnsiTheme="minorHAnsi"/>
          <w:sz w:val="20"/>
          <w:szCs w:val="20"/>
        </w:rPr>
        <w:t xml:space="preserve"> </w:t>
      </w:r>
      <w:r w:rsidR="00430E1E" w:rsidRPr="00077010">
        <w:rPr>
          <w:rFonts w:asciiTheme="minorHAnsi" w:hAnsiTheme="minorHAnsi"/>
          <w:sz w:val="20"/>
          <w:szCs w:val="20"/>
        </w:rPr>
        <w:t>13</w:t>
      </w:r>
      <w:r w:rsidR="009F4CAB" w:rsidRPr="00077010">
        <w:rPr>
          <w:rFonts w:asciiTheme="minorHAnsi" w:hAnsiTheme="minorHAnsi"/>
          <w:sz w:val="20"/>
          <w:szCs w:val="20"/>
        </w:rPr>
        <w:t xml:space="preserve"> lutego</w:t>
      </w:r>
      <w:r w:rsidR="009A23F0" w:rsidRPr="00077010">
        <w:rPr>
          <w:rFonts w:asciiTheme="minorHAnsi" w:hAnsiTheme="minorHAnsi"/>
          <w:sz w:val="20"/>
          <w:szCs w:val="20"/>
        </w:rPr>
        <w:t xml:space="preserve"> 20</w:t>
      </w:r>
      <w:r w:rsidR="00C83987" w:rsidRPr="00077010">
        <w:rPr>
          <w:rFonts w:asciiTheme="minorHAnsi" w:hAnsiTheme="minorHAnsi"/>
          <w:sz w:val="20"/>
          <w:szCs w:val="20"/>
        </w:rPr>
        <w:t>23</w:t>
      </w:r>
      <w:r w:rsidR="009A23F0" w:rsidRPr="00077010">
        <w:rPr>
          <w:rFonts w:asciiTheme="minorHAnsi" w:hAnsiTheme="minorHAnsi"/>
          <w:sz w:val="20"/>
          <w:szCs w:val="20"/>
        </w:rPr>
        <w:t xml:space="preserve"> r. w sprawie rozpatrzenia </w:t>
      </w:r>
      <w:r w:rsidR="00C83987" w:rsidRPr="00077010">
        <w:rPr>
          <w:rFonts w:asciiTheme="minorHAnsi" w:hAnsiTheme="minorHAnsi"/>
          <w:sz w:val="20"/>
          <w:szCs w:val="20"/>
        </w:rPr>
        <w:t>wniosk</w:t>
      </w:r>
      <w:r w:rsidR="009F4CAB" w:rsidRPr="00077010">
        <w:rPr>
          <w:rFonts w:asciiTheme="minorHAnsi" w:hAnsiTheme="minorHAnsi"/>
          <w:sz w:val="20"/>
          <w:szCs w:val="20"/>
        </w:rPr>
        <w:t>ów</w:t>
      </w:r>
      <w:r w:rsidR="00C83987" w:rsidRPr="00077010">
        <w:rPr>
          <w:rFonts w:asciiTheme="minorHAnsi" w:hAnsiTheme="minorHAnsi"/>
          <w:sz w:val="20"/>
          <w:szCs w:val="20"/>
        </w:rPr>
        <w:t xml:space="preserve"> złożon</w:t>
      </w:r>
      <w:r w:rsidR="009F4CAB" w:rsidRPr="00077010">
        <w:rPr>
          <w:rFonts w:asciiTheme="minorHAnsi" w:hAnsiTheme="minorHAnsi"/>
          <w:sz w:val="20"/>
          <w:szCs w:val="20"/>
        </w:rPr>
        <w:t>ych</w:t>
      </w:r>
      <w:r w:rsidR="00C83987" w:rsidRPr="00077010">
        <w:rPr>
          <w:rFonts w:asciiTheme="minorHAnsi" w:hAnsiTheme="minorHAnsi"/>
          <w:sz w:val="20"/>
          <w:szCs w:val="20"/>
        </w:rPr>
        <w:t xml:space="preserve"> w związku z ogłoszeniem </w:t>
      </w:r>
      <w:r w:rsidR="00C83987" w:rsidRPr="00077010">
        <w:rPr>
          <w:rFonts w:asciiTheme="minorHAnsi" w:hAnsiTheme="minorHAnsi"/>
          <w:sz w:val="20"/>
          <w:szCs w:val="20"/>
        </w:rPr>
        <w:br/>
        <w:t>o przystąpieniu do sporządzenia miejscowego planu zagospodarowania przestrzennego dla</w:t>
      </w:r>
      <w:r w:rsidR="007B21F7" w:rsidRPr="00077010">
        <w:rPr>
          <w:rFonts w:asciiTheme="minorHAnsi" w:hAnsiTheme="minorHAnsi"/>
          <w:sz w:val="20"/>
          <w:szCs w:val="20"/>
        </w:rPr>
        <w:t xml:space="preserve"> części obszaru miasta Łodzi położonej w rejonie ulic: </w:t>
      </w:r>
      <w:r w:rsidR="00430E1E" w:rsidRPr="00077010">
        <w:rPr>
          <w:rFonts w:asciiTheme="minorHAnsi" w:hAnsiTheme="minorHAnsi"/>
          <w:sz w:val="20"/>
          <w:szCs w:val="20"/>
        </w:rPr>
        <w:t>Feliksińskiej, Ziarnistej, Andrzejki i Rokicińskiej oraz wschodniej granicy miasta Łodzi</w:t>
      </w:r>
      <w:r w:rsidR="00994538" w:rsidRPr="00077010">
        <w:rPr>
          <w:rFonts w:asciiTheme="minorHAnsi" w:hAnsiTheme="minorHAnsi"/>
          <w:sz w:val="20"/>
          <w:szCs w:val="20"/>
        </w:rPr>
        <w:t>.</w:t>
      </w:r>
    </w:p>
    <w:p w14:paraId="27C9E10E" w14:textId="77777777" w:rsidR="009A23F0" w:rsidRPr="00077010" w:rsidRDefault="009A23F0" w:rsidP="009A23F0">
      <w:pPr>
        <w:rPr>
          <w:rFonts w:asciiTheme="minorHAnsi" w:hAnsiTheme="minorHAnsi"/>
          <w:sz w:val="20"/>
          <w:szCs w:val="20"/>
        </w:rPr>
      </w:pPr>
    </w:p>
    <w:p w14:paraId="6CB8548F" w14:textId="167EBDA3" w:rsidR="00050D52" w:rsidRPr="00077010" w:rsidRDefault="00C97FEB" w:rsidP="00050D5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77010">
        <w:rPr>
          <w:rFonts w:asciiTheme="minorHAnsi" w:hAnsiTheme="minorHAnsi"/>
          <w:color w:val="auto"/>
          <w:sz w:val="20"/>
          <w:szCs w:val="20"/>
        </w:rPr>
        <w:tab/>
      </w:r>
      <w:r w:rsidR="00E76832" w:rsidRPr="00077010">
        <w:rPr>
          <w:rFonts w:asciiTheme="minorHAnsi" w:hAnsiTheme="minorHAnsi"/>
          <w:color w:val="auto"/>
          <w:sz w:val="20"/>
          <w:szCs w:val="20"/>
        </w:rPr>
        <w:t xml:space="preserve">Plan </w:t>
      </w:r>
      <w:r w:rsidRPr="00077010">
        <w:rPr>
          <w:rFonts w:asciiTheme="minorHAnsi" w:hAnsiTheme="minorHAnsi"/>
          <w:color w:val="auto"/>
          <w:sz w:val="20"/>
          <w:szCs w:val="20"/>
        </w:rPr>
        <w:t>miejscow</w:t>
      </w:r>
      <w:r w:rsidR="00E76832" w:rsidRPr="00077010">
        <w:rPr>
          <w:rFonts w:asciiTheme="minorHAnsi" w:hAnsiTheme="minorHAnsi"/>
          <w:color w:val="auto"/>
          <w:sz w:val="20"/>
          <w:szCs w:val="20"/>
        </w:rPr>
        <w:t>y</w:t>
      </w:r>
      <w:r w:rsidRPr="00077010">
        <w:rPr>
          <w:rFonts w:asciiTheme="minorHAnsi" w:hAnsiTheme="minorHAnsi"/>
          <w:color w:val="auto"/>
          <w:sz w:val="20"/>
          <w:szCs w:val="20"/>
        </w:rPr>
        <w:t xml:space="preserve"> został wykonany z zachowaniem wymogów określon</w:t>
      </w:r>
      <w:r w:rsidR="00E713D3" w:rsidRPr="00077010">
        <w:rPr>
          <w:rFonts w:asciiTheme="minorHAnsi" w:hAnsiTheme="minorHAnsi"/>
          <w:color w:val="auto"/>
          <w:sz w:val="20"/>
          <w:szCs w:val="20"/>
        </w:rPr>
        <w:t>ych</w:t>
      </w:r>
      <w:r w:rsidRPr="00077010">
        <w:rPr>
          <w:rFonts w:asciiTheme="minorHAnsi" w:hAnsiTheme="minorHAnsi"/>
          <w:color w:val="auto"/>
          <w:sz w:val="20"/>
          <w:szCs w:val="20"/>
        </w:rPr>
        <w:t xml:space="preserve"> w art. 17 ustawy z dnia 27</w:t>
      </w:r>
      <w:r w:rsidR="00A15914" w:rsidRPr="00077010">
        <w:rPr>
          <w:rFonts w:asciiTheme="minorHAnsi" w:hAnsiTheme="minorHAnsi"/>
          <w:color w:val="auto"/>
          <w:sz w:val="20"/>
          <w:szCs w:val="20"/>
        </w:rPr>
        <w:t> </w:t>
      </w:r>
      <w:r w:rsidRPr="00077010">
        <w:rPr>
          <w:rFonts w:asciiTheme="minorHAnsi" w:hAnsiTheme="minorHAnsi"/>
          <w:color w:val="auto"/>
          <w:sz w:val="20"/>
          <w:szCs w:val="20"/>
        </w:rPr>
        <w:t xml:space="preserve">marca 2003 r. </w:t>
      </w:r>
      <w:r w:rsidR="00625291" w:rsidRPr="00077010">
        <w:rPr>
          <w:rFonts w:asciiTheme="minorHAnsi" w:hAnsiTheme="minorHAnsi"/>
          <w:color w:val="auto"/>
          <w:sz w:val="20"/>
          <w:szCs w:val="20"/>
        </w:rPr>
        <w:t xml:space="preserve">o planowaniu i </w:t>
      </w:r>
      <w:r w:rsidRPr="00077010">
        <w:rPr>
          <w:rFonts w:asciiTheme="minorHAnsi" w:hAnsiTheme="minorHAnsi"/>
          <w:color w:val="auto"/>
          <w:sz w:val="20"/>
          <w:szCs w:val="20"/>
        </w:rPr>
        <w:t>zagospodarowaniu przestrzennym</w:t>
      </w:r>
      <w:r w:rsidR="008774FF" w:rsidRPr="00077010">
        <w:rPr>
          <w:rFonts w:asciiTheme="minorHAnsi" w:hAnsiTheme="minorHAnsi"/>
          <w:color w:val="auto"/>
          <w:sz w:val="20"/>
          <w:szCs w:val="20"/>
        </w:rPr>
        <w:t xml:space="preserve"> (</w:t>
      </w:r>
      <w:r w:rsidR="00050D52" w:rsidRPr="00077010">
        <w:rPr>
          <w:rFonts w:asciiTheme="minorHAnsi" w:hAnsiTheme="minorHAnsi"/>
          <w:color w:val="auto"/>
          <w:sz w:val="20"/>
          <w:szCs w:val="20"/>
        </w:rPr>
        <w:t>Dz. U. z 2023 r. poz. 977, 1506, 1597</w:t>
      </w:r>
      <w:r w:rsidR="007B21F7" w:rsidRPr="00077010">
        <w:rPr>
          <w:rFonts w:asciiTheme="minorHAnsi" w:hAnsiTheme="minorHAnsi"/>
          <w:color w:val="auto"/>
          <w:sz w:val="20"/>
          <w:szCs w:val="20"/>
        </w:rPr>
        <w:t>,</w:t>
      </w:r>
      <w:r w:rsidR="00050D52" w:rsidRPr="00077010">
        <w:rPr>
          <w:rFonts w:asciiTheme="minorHAnsi" w:hAnsiTheme="minorHAnsi"/>
          <w:color w:val="auto"/>
          <w:sz w:val="20"/>
          <w:szCs w:val="20"/>
        </w:rPr>
        <w:t> 1688</w:t>
      </w:r>
      <w:r w:rsidR="007B21F7" w:rsidRPr="00077010">
        <w:rPr>
          <w:rFonts w:asciiTheme="minorHAnsi" w:hAnsiTheme="minorHAnsi"/>
          <w:color w:val="auto"/>
          <w:sz w:val="20"/>
          <w:szCs w:val="20"/>
        </w:rPr>
        <w:t>, 1890</w:t>
      </w:r>
      <w:r w:rsidR="00124626" w:rsidRPr="00077010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7B21F7" w:rsidRPr="00077010">
        <w:rPr>
          <w:rFonts w:asciiTheme="minorHAnsi" w:hAnsiTheme="minorHAnsi"/>
          <w:color w:val="auto"/>
          <w:sz w:val="20"/>
          <w:szCs w:val="20"/>
        </w:rPr>
        <w:t>2029</w:t>
      </w:r>
      <w:r w:rsidR="00124626" w:rsidRPr="00077010">
        <w:rPr>
          <w:rFonts w:asciiTheme="minorHAnsi" w:hAnsiTheme="minorHAnsi"/>
          <w:color w:val="auto"/>
          <w:sz w:val="20"/>
          <w:szCs w:val="20"/>
        </w:rPr>
        <w:t xml:space="preserve"> i 2739</w:t>
      </w:r>
      <w:r w:rsidR="00D63EBE" w:rsidRPr="00077010">
        <w:rPr>
          <w:rFonts w:asciiTheme="minorHAnsi" w:hAnsiTheme="minorHAnsi"/>
          <w:color w:val="auto"/>
          <w:sz w:val="20"/>
          <w:szCs w:val="20"/>
        </w:rPr>
        <w:t>)</w:t>
      </w:r>
      <w:r w:rsidR="008774FF" w:rsidRPr="00077010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077010">
        <w:rPr>
          <w:rFonts w:asciiTheme="minorHAnsi" w:hAnsiTheme="minorHAnsi"/>
          <w:color w:val="auto"/>
          <w:sz w:val="20"/>
          <w:szCs w:val="20"/>
        </w:rPr>
        <w:t>oraz uzyskał niezbędne opinie i</w:t>
      </w:r>
      <w:r w:rsidR="00273C4C" w:rsidRPr="00077010">
        <w:rPr>
          <w:rFonts w:asciiTheme="minorHAnsi" w:hAnsiTheme="minorHAnsi"/>
          <w:color w:val="auto"/>
          <w:sz w:val="20"/>
          <w:szCs w:val="20"/>
        </w:rPr>
        <w:t> </w:t>
      </w:r>
      <w:r w:rsidRPr="00077010">
        <w:rPr>
          <w:rFonts w:asciiTheme="minorHAnsi" w:hAnsiTheme="minorHAnsi"/>
          <w:color w:val="auto"/>
          <w:sz w:val="20"/>
          <w:szCs w:val="20"/>
        </w:rPr>
        <w:t>uzgodnienia formalne.</w:t>
      </w:r>
    </w:p>
    <w:p w14:paraId="008E1507" w14:textId="77777777" w:rsidR="00050D52" w:rsidRPr="00077010" w:rsidRDefault="00050D52" w:rsidP="00050D52">
      <w:pPr>
        <w:pStyle w:val="Default"/>
        <w:jc w:val="both"/>
        <w:rPr>
          <w:color w:val="auto"/>
        </w:rPr>
      </w:pPr>
    </w:p>
    <w:p w14:paraId="2B959519" w14:textId="13B0479F" w:rsidR="00273C4C" w:rsidRPr="00077010" w:rsidRDefault="00C97FEB" w:rsidP="00AD51C0">
      <w:pPr>
        <w:spacing w:after="120"/>
        <w:ind w:firstLine="708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Przyjęte w planie miejscowym ustalenia dotyczące struktury przestrzennej, </w:t>
      </w:r>
      <w:r w:rsidR="002776DF" w:rsidRPr="00077010">
        <w:rPr>
          <w:rFonts w:asciiTheme="minorHAnsi" w:hAnsiTheme="minorHAnsi"/>
          <w:sz w:val="20"/>
          <w:szCs w:val="20"/>
        </w:rPr>
        <w:t>przeznaczenia terenów</w:t>
      </w:r>
      <w:r w:rsidR="00370EC9" w:rsidRPr="00077010">
        <w:rPr>
          <w:rFonts w:asciiTheme="minorHAnsi" w:hAnsiTheme="minorHAnsi"/>
          <w:sz w:val="20"/>
          <w:szCs w:val="20"/>
        </w:rPr>
        <w:t xml:space="preserve"> oraz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="00370EC9" w:rsidRPr="00077010">
        <w:rPr>
          <w:rFonts w:asciiTheme="minorHAnsi" w:hAnsiTheme="minorHAnsi"/>
          <w:sz w:val="20"/>
          <w:szCs w:val="20"/>
        </w:rPr>
        <w:t>zasad ich</w:t>
      </w:r>
      <w:r w:rsidR="002776DF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 xml:space="preserve">zagospodarowania </w:t>
      </w:r>
      <w:r w:rsidR="00370EC9" w:rsidRPr="00077010">
        <w:rPr>
          <w:rFonts w:asciiTheme="minorHAnsi" w:hAnsiTheme="minorHAnsi"/>
          <w:sz w:val="20"/>
          <w:szCs w:val="20"/>
        </w:rPr>
        <w:t>i zabudowy</w:t>
      </w:r>
      <w:r w:rsidRPr="00077010">
        <w:rPr>
          <w:rFonts w:asciiTheme="minorHAnsi" w:hAnsiTheme="minorHAnsi"/>
          <w:sz w:val="20"/>
          <w:szCs w:val="20"/>
        </w:rPr>
        <w:t xml:space="preserve"> uwzględniają konieczność</w:t>
      </w:r>
      <w:r w:rsidR="00ED7BAF" w:rsidRPr="00077010">
        <w:rPr>
          <w:rFonts w:asciiTheme="minorHAnsi" w:hAnsiTheme="minorHAnsi"/>
          <w:sz w:val="20"/>
          <w:szCs w:val="20"/>
        </w:rPr>
        <w:t xml:space="preserve"> zachowania ładu przestrzennego</w:t>
      </w:r>
      <w:r w:rsidR="00370EC9" w:rsidRPr="00077010">
        <w:rPr>
          <w:rFonts w:asciiTheme="minorHAnsi" w:hAnsiTheme="minorHAnsi"/>
          <w:sz w:val="20"/>
          <w:szCs w:val="20"/>
        </w:rPr>
        <w:t xml:space="preserve"> i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="00370EC9" w:rsidRPr="00077010">
        <w:rPr>
          <w:rFonts w:asciiTheme="minorHAnsi" w:hAnsiTheme="minorHAnsi"/>
          <w:sz w:val="20"/>
          <w:szCs w:val="20"/>
        </w:rPr>
        <w:t>zrównoważony rozwój</w:t>
      </w:r>
      <w:r w:rsidR="00474051" w:rsidRPr="00077010">
        <w:rPr>
          <w:rFonts w:asciiTheme="minorHAnsi" w:hAnsiTheme="minorHAnsi"/>
          <w:sz w:val="20"/>
          <w:szCs w:val="20"/>
        </w:rPr>
        <w:t xml:space="preserve">. Ustalenia te są zgodne z </w:t>
      </w:r>
      <w:r w:rsidRPr="00077010">
        <w:rPr>
          <w:rFonts w:asciiTheme="minorHAnsi" w:hAnsiTheme="minorHAnsi"/>
          <w:sz w:val="20"/>
          <w:szCs w:val="20"/>
        </w:rPr>
        <w:t xml:space="preserve">obowiązującym </w:t>
      </w:r>
      <w:r w:rsidR="00273C4C" w:rsidRPr="00077010">
        <w:rPr>
          <w:rFonts w:asciiTheme="minorHAnsi" w:hAnsiTheme="minorHAnsi"/>
          <w:sz w:val="20"/>
          <w:szCs w:val="20"/>
        </w:rPr>
        <w:t>Studium uwarunkowań i kierunków zagospodarowania przestrz</w:t>
      </w:r>
      <w:r w:rsidR="00E713D3" w:rsidRPr="00077010">
        <w:rPr>
          <w:rFonts w:asciiTheme="minorHAnsi" w:hAnsiTheme="minorHAnsi"/>
          <w:sz w:val="20"/>
          <w:szCs w:val="20"/>
        </w:rPr>
        <w:t>ennego miasta Łodzi</w:t>
      </w:r>
      <w:r w:rsidR="00273C4C" w:rsidRPr="00077010">
        <w:rPr>
          <w:rFonts w:asciiTheme="minorHAnsi" w:hAnsiTheme="minorHAnsi"/>
          <w:sz w:val="20"/>
          <w:szCs w:val="20"/>
        </w:rPr>
        <w:t xml:space="preserve"> uchwalonym uchwałą Nr LXIX/1753/18 Rady Miejskiej w Łodzi z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="00273C4C" w:rsidRPr="00077010">
        <w:rPr>
          <w:rFonts w:asciiTheme="minorHAnsi" w:hAnsiTheme="minorHAnsi"/>
          <w:sz w:val="20"/>
          <w:szCs w:val="20"/>
        </w:rPr>
        <w:t>dnia 28 marca 2018 r., zmienion</w:t>
      </w:r>
      <w:r w:rsidR="00E7046F" w:rsidRPr="00077010">
        <w:rPr>
          <w:rFonts w:asciiTheme="minorHAnsi" w:hAnsiTheme="minorHAnsi"/>
          <w:sz w:val="20"/>
          <w:szCs w:val="20"/>
        </w:rPr>
        <w:t>ą</w:t>
      </w:r>
      <w:r w:rsidR="00273C4C" w:rsidRPr="00077010">
        <w:rPr>
          <w:rFonts w:asciiTheme="minorHAnsi" w:hAnsiTheme="minorHAnsi"/>
          <w:sz w:val="20"/>
          <w:szCs w:val="20"/>
        </w:rPr>
        <w:t xml:space="preserve"> uchwał</w:t>
      </w:r>
      <w:r w:rsidR="009D4399" w:rsidRPr="00077010">
        <w:rPr>
          <w:rFonts w:asciiTheme="minorHAnsi" w:hAnsiTheme="minorHAnsi"/>
          <w:sz w:val="20"/>
          <w:szCs w:val="20"/>
        </w:rPr>
        <w:t>ami</w:t>
      </w:r>
      <w:r w:rsidR="00273C4C" w:rsidRPr="00077010">
        <w:rPr>
          <w:rFonts w:asciiTheme="minorHAnsi" w:hAnsiTheme="minorHAnsi"/>
          <w:sz w:val="20"/>
          <w:szCs w:val="20"/>
        </w:rPr>
        <w:t xml:space="preserve"> </w:t>
      </w:r>
      <w:r w:rsidR="003C06FF" w:rsidRPr="00077010">
        <w:rPr>
          <w:rFonts w:asciiTheme="minorHAnsi" w:hAnsiTheme="minorHAnsi"/>
          <w:sz w:val="20"/>
          <w:szCs w:val="20"/>
        </w:rPr>
        <w:t>Rady Miejskiej w Łodzi Nr VI/215/19 z dnia 6 marca 2019 r. i Nr LII/1605/21 z dnia 22 grudnia 2021 r.</w:t>
      </w:r>
    </w:p>
    <w:p w14:paraId="27E7DCF6" w14:textId="77777777" w:rsidR="00077010" w:rsidRPr="00077010" w:rsidRDefault="00077010" w:rsidP="0007701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Celem prac planistycznych była ochrona krajobrazów otwartych wchodzących w skład systemu ekologicznego Miasta, w tym gruntów leśnych, zadrzewień oraz terenów użytkowanych rolniczo.</w:t>
      </w:r>
    </w:p>
    <w:p w14:paraId="0B079EB8" w14:textId="77777777" w:rsidR="003E746B" w:rsidRPr="00077010" w:rsidRDefault="003E746B" w:rsidP="00077010">
      <w:pPr>
        <w:rPr>
          <w:rFonts w:asciiTheme="minorHAnsi" w:hAnsiTheme="minorHAnsi"/>
          <w:sz w:val="20"/>
          <w:szCs w:val="20"/>
        </w:rPr>
      </w:pPr>
    </w:p>
    <w:p w14:paraId="28CE8647" w14:textId="6B5D8FFC" w:rsidR="000A5C64" w:rsidRPr="00077010" w:rsidRDefault="00063B72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W obszarze objętym planem zostały wyznaczon</w:t>
      </w:r>
      <w:r w:rsidR="000A5C64" w:rsidRPr="00077010">
        <w:rPr>
          <w:rFonts w:asciiTheme="minorHAnsi" w:hAnsiTheme="minorHAnsi"/>
          <w:sz w:val="20"/>
          <w:szCs w:val="20"/>
        </w:rPr>
        <w:t>e</w:t>
      </w:r>
      <w:r w:rsidRPr="00077010">
        <w:rPr>
          <w:rFonts w:asciiTheme="minorHAnsi" w:hAnsiTheme="minorHAnsi"/>
          <w:sz w:val="20"/>
          <w:szCs w:val="20"/>
        </w:rPr>
        <w:t xml:space="preserve"> teren</w:t>
      </w:r>
      <w:r w:rsidR="000807D9" w:rsidRPr="00077010">
        <w:rPr>
          <w:rFonts w:asciiTheme="minorHAnsi" w:hAnsiTheme="minorHAnsi"/>
          <w:sz w:val="20"/>
          <w:szCs w:val="20"/>
        </w:rPr>
        <w:t>y</w:t>
      </w:r>
      <w:r w:rsidR="00E76832" w:rsidRPr="00077010">
        <w:rPr>
          <w:rFonts w:asciiTheme="minorHAnsi" w:hAnsiTheme="minorHAnsi"/>
          <w:sz w:val="20"/>
          <w:szCs w:val="20"/>
        </w:rPr>
        <w:t>, dla któr</w:t>
      </w:r>
      <w:r w:rsidR="000A5C64" w:rsidRPr="00077010">
        <w:rPr>
          <w:rFonts w:asciiTheme="minorHAnsi" w:hAnsiTheme="minorHAnsi"/>
          <w:sz w:val="20"/>
          <w:szCs w:val="20"/>
        </w:rPr>
        <w:t>ych</w:t>
      </w:r>
      <w:r w:rsidR="00E76832" w:rsidRPr="00077010">
        <w:rPr>
          <w:rFonts w:asciiTheme="minorHAnsi" w:hAnsiTheme="minorHAnsi"/>
          <w:sz w:val="20"/>
          <w:szCs w:val="20"/>
        </w:rPr>
        <w:t xml:space="preserve"> określono przeznaczenie</w:t>
      </w:r>
      <w:r w:rsidRPr="00077010">
        <w:rPr>
          <w:rFonts w:asciiTheme="minorHAnsi" w:hAnsiTheme="minorHAnsi"/>
          <w:sz w:val="20"/>
          <w:szCs w:val="20"/>
        </w:rPr>
        <w:t>:</w:t>
      </w:r>
      <w:r w:rsidR="00165E33" w:rsidRPr="00077010">
        <w:rPr>
          <w:rFonts w:asciiTheme="minorHAnsi" w:hAnsiTheme="minorHAnsi"/>
          <w:sz w:val="20"/>
          <w:szCs w:val="20"/>
        </w:rPr>
        <w:t xml:space="preserve"> </w:t>
      </w:r>
    </w:p>
    <w:p w14:paraId="3CB0CBF5" w14:textId="23AAC2B4" w:rsidR="00124626" w:rsidRPr="00077010" w:rsidRDefault="000A5C64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- </w:t>
      </w:r>
      <w:r w:rsidR="00124626" w:rsidRPr="00077010">
        <w:rPr>
          <w:rFonts w:asciiTheme="minorHAnsi" w:hAnsiTheme="minorHAnsi"/>
          <w:sz w:val="20"/>
          <w:szCs w:val="20"/>
        </w:rPr>
        <w:t>teren usług handlu detalicznego lub usług administracji,</w:t>
      </w:r>
    </w:p>
    <w:p w14:paraId="0E8B0F60" w14:textId="2D325267" w:rsidR="00063B72" w:rsidRPr="00077010" w:rsidRDefault="00124626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- </w:t>
      </w:r>
      <w:r w:rsidR="00165E33" w:rsidRPr="00077010">
        <w:rPr>
          <w:rFonts w:asciiTheme="minorHAnsi" w:hAnsiTheme="minorHAnsi"/>
          <w:sz w:val="20"/>
          <w:szCs w:val="20"/>
        </w:rPr>
        <w:t>teren</w:t>
      </w:r>
      <w:r w:rsidR="000A5C64" w:rsidRPr="00077010">
        <w:rPr>
          <w:rFonts w:asciiTheme="minorHAnsi" w:hAnsiTheme="minorHAnsi"/>
          <w:sz w:val="20"/>
          <w:szCs w:val="20"/>
        </w:rPr>
        <w:t>y</w:t>
      </w:r>
      <w:r w:rsidR="00165E33" w:rsidRPr="00077010">
        <w:rPr>
          <w:rFonts w:asciiTheme="minorHAnsi" w:hAnsiTheme="minorHAnsi"/>
          <w:sz w:val="20"/>
          <w:szCs w:val="20"/>
        </w:rPr>
        <w:t xml:space="preserve"> </w:t>
      </w:r>
      <w:r w:rsidR="00722365" w:rsidRPr="00077010">
        <w:rPr>
          <w:rFonts w:asciiTheme="minorHAnsi" w:hAnsiTheme="minorHAnsi"/>
          <w:sz w:val="20"/>
          <w:szCs w:val="20"/>
        </w:rPr>
        <w:t>roln</w:t>
      </w:r>
      <w:r w:rsidR="004F4D08" w:rsidRPr="00077010">
        <w:rPr>
          <w:rFonts w:asciiTheme="minorHAnsi" w:hAnsiTheme="minorHAnsi"/>
          <w:sz w:val="20"/>
          <w:szCs w:val="20"/>
        </w:rPr>
        <w:t>ictwa</w:t>
      </w:r>
      <w:r w:rsidR="00722365" w:rsidRPr="00077010">
        <w:rPr>
          <w:rFonts w:asciiTheme="minorHAnsi" w:hAnsiTheme="minorHAnsi"/>
          <w:sz w:val="20"/>
          <w:szCs w:val="20"/>
        </w:rPr>
        <w:t xml:space="preserve"> </w:t>
      </w:r>
      <w:r w:rsidR="00165E33" w:rsidRPr="00077010">
        <w:rPr>
          <w:rFonts w:asciiTheme="minorHAnsi" w:hAnsiTheme="minorHAnsi"/>
          <w:sz w:val="20"/>
          <w:szCs w:val="20"/>
        </w:rPr>
        <w:t>z zakazem zabudowy lub zieleni naturalnej</w:t>
      </w:r>
      <w:r w:rsidR="000A5C64" w:rsidRPr="00077010">
        <w:rPr>
          <w:rFonts w:asciiTheme="minorHAnsi" w:hAnsiTheme="minorHAnsi"/>
          <w:sz w:val="20"/>
          <w:szCs w:val="20"/>
        </w:rPr>
        <w:t>,</w:t>
      </w:r>
    </w:p>
    <w:p w14:paraId="7474085C" w14:textId="68447B8C" w:rsidR="00124626" w:rsidRPr="00077010" w:rsidRDefault="00124626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- teren zieleni naturalnej,</w:t>
      </w:r>
    </w:p>
    <w:p w14:paraId="4B160AC1" w14:textId="3A83CD22" w:rsidR="000A5C64" w:rsidRPr="00077010" w:rsidRDefault="000A5C64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- tereny lasu,</w:t>
      </w:r>
    </w:p>
    <w:p w14:paraId="2EEA4B47" w14:textId="3635146E" w:rsidR="00124626" w:rsidRPr="00077010" w:rsidRDefault="00124626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- teren cmentarza czynnego,</w:t>
      </w:r>
    </w:p>
    <w:p w14:paraId="17824FE2" w14:textId="6A49E752" w:rsidR="000A5C64" w:rsidRPr="00077010" w:rsidRDefault="000A5C64" w:rsidP="00AD51C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- teren komunikacji drogowej wewnętrznej.</w:t>
      </w:r>
    </w:p>
    <w:p w14:paraId="50F523B9" w14:textId="77777777" w:rsidR="00165E33" w:rsidRPr="00077010" w:rsidRDefault="00165E33" w:rsidP="00AD51C0">
      <w:pPr>
        <w:ind w:firstLine="709"/>
        <w:rPr>
          <w:rFonts w:asciiTheme="minorHAnsi" w:hAnsiTheme="minorHAnsi"/>
          <w:sz w:val="20"/>
          <w:szCs w:val="20"/>
        </w:rPr>
      </w:pPr>
    </w:p>
    <w:p w14:paraId="29B65592" w14:textId="61065C43" w:rsidR="00C97FEB" w:rsidRPr="00077010" w:rsidRDefault="00743513" w:rsidP="00AD51C0">
      <w:pPr>
        <w:spacing w:after="120"/>
        <w:ind w:firstLine="708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Do projektu </w:t>
      </w:r>
      <w:r w:rsidR="00C97FEB" w:rsidRPr="00077010">
        <w:rPr>
          <w:rFonts w:asciiTheme="minorHAnsi" w:hAnsiTheme="minorHAnsi"/>
          <w:sz w:val="20"/>
          <w:szCs w:val="20"/>
        </w:rPr>
        <w:t xml:space="preserve">planu sporządzono prognozę oddziaływania na środowisko, która stanowi realizację obowiązku określonego w art. 17 </w:t>
      </w:r>
      <w:r w:rsidR="002C4A0D" w:rsidRPr="00077010">
        <w:rPr>
          <w:rFonts w:asciiTheme="minorHAnsi" w:hAnsiTheme="minorHAnsi"/>
          <w:sz w:val="20"/>
          <w:szCs w:val="20"/>
        </w:rPr>
        <w:t>pkt</w:t>
      </w:r>
      <w:r w:rsidR="00C97FEB" w:rsidRPr="00077010">
        <w:rPr>
          <w:rFonts w:asciiTheme="minorHAnsi" w:hAnsiTheme="minorHAnsi"/>
          <w:sz w:val="20"/>
          <w:szCs w:val="20"/>
        </w:rPr>
        <w:t xml:space="preserve"> 4 ustawy z dnia 27 marca 2003 r. o planowaniu i zagospodarowaniu przestrzennym z uwzględni</w:t>
      </w:r>
      <w:r w:rsidR="00E968A4" w:rsidRPr="00077010">
        <w:rPr>
          <w:rFonts w:asciiTheme="minorHAnsi" w:hAnsiTheme="minorHAnsi"/>
          <w:sz w:val="20"/>
          <w:szCs w:val="20"/>
        </w:rPr>
        <w:t>eniem przepisów ustawy z dnia 3 </w:t>
      </w:r>
      <w:r w:rsidR="00C97FEB" w:rsidRPr="00077010">
        <w:rPr>
          <w:rFonts w:asciiTheme="minorHAnsi" w:hAnsiTheme="minorHAnsi"/>
          <w:sz w:val="20"/>
          <w:szCs w:val="20"/>
        </w:rPr>
        <w:t>października 2008 r. o udostępnieniu informacji o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="00C97FEB" w:rsidRPr="00077010">
        <w:rPr>
          <w:rFonts w:asciiTheme="minorHAnsi" w:hAnsiTheme="minorHAnsi"/>
          <w:sz w:val="20"/>
          <w:szCs w:val="20"/>
        </w:rPr>
        <w:t xml:space="preserve">środowisku i jego ochronie, udziale społeczeństwa w ochronie środowiska oraz o </w:t>
      </w:r>
      <w:r w:rsidR="00E968A4" w:rsidRPr="00077010">
        <w:rPr>
          <w:rFonts w:asciiTheme="minorHAnsi" w:hAnsiTheme="minorHAnsi"/>
          <w:sz w:val="20"/>
          <w:szCs w:val="20"/>
        </w:rPr>
        <w:t>ocenach</w:t>
      </w:r>
      <w:r w:rsidR="000E773A" w:rsidRPr="00077010">
        <w:rPr>
          <w:rFonts w:asciiTheme="minorHAnsi" w:hAnsiTheme="minorHAnsi"/>
          <w:sz w:val="20"/>
          <w:szCs w:val="20"/>
        </w:rPr>
        <w:t xml:space="preserve"> oddziaływania na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="000E773A" w:rsidRPr="00077010">
        <w:rPr>
          <w:rFonts w:asciiTheme="minorHAnsi" w:hAnsiTheme="minorHAnsi"/>
          <w:sz w:val="20"/>
          <w:szCs w:val="20"/>
        </w:rPr>
        <w:t>środowisko.</w:t>
      </w:r>
    </w:p>
    <w:p w14:paraId="52FD821A" w14:textId="1B0B8353" w:rsidR="005C76C0" w:rsidRPr="00077010" w:rsidRDefault="00C97FEB" w:rsidP="002D4269">
      <w:pPr>
        <w:spacing w:line="276" w:lineRule="auto"/>
        <w:ind w:firstLine="708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Zgodnie z obowiązkiem, wynikającym z art. 53 ustawy z dnia 3 października 2008 r. </w:t>
      </w:r>
      <w:r w:rsidR="00F474A8" w:rsidRPr="00077010">
        <w:rPr>
          <w:rFonts w:asciiTheme="minorHAnsi" w:hAnsiTheme="minorHAnsi"/>
          <w:sz w:val="20"/>
          <w:szCs w:val="20"/>
        </w:rPr>
        <w:t>o </w:t>
      </w:r>
      <w:r w:rsidRPr="00077010">
        <w:rPr>
          <w:rFonts w:asciiTheme="minorHAnsi" w:hAnsiTheme="minorHAnsi"/>
          <w:sz w:val="20"/>
          <w:szCs w:val="20"/>
        </w:rPr>
        <w:t xml:space="preserve">udostępnieniu informacji o środowisku i jego ochronie, udziale społeczeństwa w ochronie środowiska oraz o </w:t>
      </w:r>
      <w:r w:rsidR="00E968A4" w:rsidRPr="00077010">
        <w:rPr>
          <w:rFonts w:asciiTheme="minorHAnsi" w:hAnsiTheme="minorHAnsi"/>
          <w:sz w:val="20"/>
          <w:szCs w:val="20"/>
        </w:rPr>
        <w:t>ocenach</w:t>
      </w:r>
      <w:r w:rsidRPr="00077010">
        <w:rPr>
          <w:rFonts w:asciiTheme="minorHAnsi" w:hAnsiTheme="minorHAnsi"/>
          <w:sz w:val="20"/>
          <w:szCs w:val="20"/>
        </w:rPr>
        <w:t xml:space="preserve"> oddziaływania na środowisko</w:t>
      </w:r>
      <w:r w:rsidR="00610FCE" w:rsidRPr="00077010">
        <w:rPr>
          <w:rFonts w:asciiTheme="minorHAnsi" w:hAnsiTheme="minorHAnsi"/>
          <w:sz w:val="20"/>
          <w:szCs w:val="20"/>
        </w:rPr>
        <w:t>,</w:t>
      </w:r>
      <w:r w:rsidR="005C76C0" w:rsidRPr="00077010">
        <w:rPr>
          <w:rFonts w:asciiTheme="minorHAnsi" w:hAnsiTheme="minorHAnsi"/>
          <w:sz w:val="20"/>
          <w:szCs w:val="20"/>
        </w:rPr>
        <w:t xml:space="preserve"> </w:t>
      </w:r>
      <w:r w:rsidR="00C22787" w:rsidRPr="00077010">
        <w:rPr>
          <w:rFonts w:asciiTheme="minorHAnsi" w:hAnsiTheme="minorHAnsi"/>
          <w:sz w:val="20"/>
          <w:szCs w:val="20"/>
        </w:rPr>
        <w:t>pism</w:t>
      </w:r>
      <w:r w:rsidR="00050D52" w:rsidRPr="00077010">
        <w:rPr>
          <w:rFonts w:asciiTheme="minorHAnsi" w:hAnsiTheme="minorHAnsi"/>
          <w:sz w:val="20"/>
          <w:szCs w:val="20"/>
        </w:rPr>
        <w:t>ami</w:t>
      </w:r>
      <w:r w:rsidR="00C22787" w:rsidRPr="00077010">
        <w:rPr>
          <w:rFonts w:asciiTheme="minorHAnsi" w:hAnsiTheme="minorHAnsi"/>
          <w:sz w:val="20"/>
          <w:szCs w:val="20"/>
        </w:rPr>
        <w:t xml:space="preserve"> z dnia </w:t>
      </w:r>
      <w:r w:rsidR="00157F10" w:rsidRPr="00077010">
        <w:rPr>
          <w:rFonts w:asciiTheme="minorHAnsi" w:hAnsiTheme="minorHAnsi"/>
          <w:sz w:val="20"/>
          <w:szCs w:val="20"/>
        </w:rPr>
        <w:t>20</w:t>
      </w:r>
      <w:r w:rsidR="00D95F26" w:rsidRPr="00077010">
        <w:rPr>
          <w:rFonts w:asciiTheme="minorHAnsi" w:hAnsiTheme="minorHAnsi"/>
          <w:sz w:val="20"/>
          <w:szCs w:val="20"/>
        </w:rPr>
        <w:t xml:space="preserve"> </w:t>
      </w:r>
      <w:r w:rsidR="00050D52" w:rsidRPr="00077010">
        <w:rPr>
          <w:rFonts w:asciiTheme="minorHAnsi" w:hAnsiTheme="minorHAnsi"/>
          <w:sz w:val="20"/>
          <w:szCs w:val="20"/>
        </w:rPr>
        <w:t>grudnia</w:t>
      </w:r>
      <w:r w:rsidR="00D95F26" w:rsidRPr="00077010">
        <w:rPr>
          <w:rFonts w:asciiTheme="minorHAnsi" w:hAnsiTheme="minorHAnsi"/>
          <w:sz w:val="20"/>
          <w:szCs w:val="20"/>
        </w:rPr>
        <w:t xml:space="preserve"> 20</w:t>
      </w:r>
      <w:r w:rsidR="00050D52" w:rsidRPr="00077010">
        <w:rPr>
          <w:rFonts w:asciiTheme="minorHAnsi" w:hAnsiTheme="minorHAnsi"/>
          <w:sz w:val="20"/>
          <w:szCs w:val="20"/>
        </w:rPr>
        <w:t>22</w:t>
      </w:r>
      <w:r w:rsidR="00D95F26" w:rsidRPr="00077010">
        <w:rPr>
          <w:rFonts w:asciiTheme="minorHAnsi" w:hAnsiTheme="minorHAnsi"/>
          <w:sz w:val="20"/>
          <w:szCs w:val="20"/>
        </w:rPr>
        <w:t xml:space="preserve"> r. </w:t>
      </w:r>
      <w:r w:rsidRPr="00077010">
        <w:rPr>
          <w:rFonts w:asciiTheme="minorHAnsi" w:hAnsiTheme="minorHAnsi"/>
          <w:sz w:val="20"/>
          <w:szCs w:val="20"/>
        </w:rPr>
        <w:t>wystąpiono do</w:t>
      </w:r>
      <w:r w:rsidR="00AB2D02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Dyrektora Regionalnej Dyrekcji Ochrony Środowiska w Łodzi i</w:t>
      </w:r>
      <w:r w:rsidR="005C76C0" w:rsidRPr="00077010">
        <w:rPr>
          <w:rFonts w:asciiTheme="minorHAnsi" w:hAnsiTheme="minorHAnsi"/>
          <w:sz w:val="20"/>
          <w:szCs w:val="20"/>
        </w:rPr>
        <w:t xml:space="preserve"> do </w:t>
      </w:r>
      <w:r w:rsidRPr="00077010">
        <w:rPr>
          <w:rFonts w:asciiTheme="minorHAnsi" w:hAnsiTheme="minorHAnsi"/>
          <w:sz w:val="20"/>
          <w:szCs w:val="20"/>
        </w:rPr>
        <w:t>Państwowego Powiatowego Inspektora Sanitarnego w Łodzi o</w:t>
      </w:r>
      <w:r w:rsidR="00F474A8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ustalenie zakresu i stopnia szczegółowości informacji wymaga</w:t>
      </w:r>
      <w:r w:rsidR="00E968A4" w:rsidRPr="00077010">
        <w:rPr>
          <w:rFonts w:asciiTheme="minorHAnsi" w:hAnsiTheme="minorHAnsi"/>
          <w:sz w:val="20"/>
          <w:szCs w:val="20"/>
        </w:rPr>
        <w:t>nych w </w:t>
      </w:r>
      <w:r w:rsidR="005C76C0" w:rsidRPr="00077010">
        <w:rPr>
          <w:rFonts w:asciiTheme="minorHAnsi" w:hAnsiTheme="minorHAnsi"/>
          <w:sz w:val="20"/>
          <w:szCs w:val="20"/>
        </w:rPr>
        <w:t>prognozie oddziaływania na środowisko.</w:t>
      </w:r>
      <w:r w:rsidR="005E4A5B" w:rsidRPr="00077010">
        <w:rPr>
          <w:rFonts w:asciiTheme="minorHAnsi" w:hAnsiTheme="minorHAnsi"/>
          <w:sz w:val="20"/>
          <w:szCs w:val="20"/>
        </w:rPr>
        <w:t xml:space="preserve"> W odpowiedzi </w:t>
      </w:r>
      <w:r w:rsidR="005E4A5B" w:rsidRPr="00077010">
        <w:rPr>
          <w:rFonts w:asciiTheme="minorHAnsi" w:hAnsiTheme="minorHAnsi"/>
          <w:sz w:val="20"/>
          <w:szCs w:val="20"/>
        </w:rPr>
        <w:lastRenderedPageBreak/>
        <w:t>ww.</w:t>
      </w:r>
      <w:r w:rsidR="00157F10" w:rsidRPr="00077010">
        <w:rPr>
          <w:rFonts w:asciiTheme="minorHAnsi" w:hAnsiTheme="minorHAnsi"/>
          <w:sz w:val="20"/>
          <w:szCs w:val="20"/>
        </w:rPr>
        <w:t> </w:t>
      </w:r>
      <w:r w:rsidR="005E4A5B" w:rsidRPr="00077010">
        <w:rPr>
          <w:rFonts w:asciiTheme="minorHAnsi" w:hAnsiTheme="minorHAnsi"/>
          <w:sz w:val="20"/>
          <w:szCs w:val="20"/>
        </w:rPr>
        <w:t>instytucje określiły zakres i stopień szczegółowości informacji wymaganych w prognozie oddziaływania na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="005E4A5B" w:rsidRPr="00077010">
        <w:rPr>
          <w:rFonts w:asciiTheme="minorHAnsi" w:hAnsiTheme="minorHAnsi"/>
          <w:sz w:val="20"/>
          <w:szCs w:val="20"/>
        </w:rPr>
        <w:t xml:space="preserve">środowisko – pisma znak: </w:t>
      </w:r>
      <w:r w:rsidR="00754E4E" w:rsidRPr="00077010">
        <w:rPr>
          <w:rFonts w:asciiTheme="minorHAnsi" w:hAnsiTheme="minorHAnsi"/>
          <w:sz w:val="20"/>
          <w:szCs w:val="20"/>
        </w:rPr>
        <w:t xml:space="preserve">WOOŚ.411.458.2022.MGw </w:t>
      </w:r>
      <w:r w:rsidR="003D7632" w:rsidRPr="00077010">
        <w:rPr>
          <w:rFonts w:asciiTheme="minorHAnsi" w:hAnsiTheme="minorHAnsi"/>
          <w:sz w:val="20"/>
          <w:szCs w:val="20"/>
        </w:rPr>
        <w:t xml:space="preserve">z dnia </w:t>
      </w:r>
      <w:r w:rsidR="00050D52" w:rsidRPr="00077010">
        <w:rPr>
          <w:rFonts w:asciiTheme="minorHAnsi" w:hAnsiTheme="minorHAnsi"/>
          <w:sz w:val="20"/>
          <w:szCs w:val="20"/>
        </w:rPr>
        <w:t>2</w:t>
      </w:r>
      <w:r w:rsidR="007302C1" w:rsidRPr="00077010">
        <w:rPr>
          <w:rFonts w:asciiTheme="minorHAnsi" w:hAnsiTheme="minorHAnsi"/>
          <w:sz w:val="20"/>
          <w:szCs w:val="20"/>
        </w:rPr>
        <w:t>2</w:t>
      </w:r>
      <w:r w:rsidR="00050D52" w:rsidRPr="00077010">
        <w:rPr>
          <w:rFonts w:asciiTheme="minorHAnsi" w:hAnsiTheme="minorHAnsi"/>
          <w:sz w:val="20"/>
          <w:szCs w:val="20"/>
        </w:rPr>
        <w:t xml:space="preserve"> grudnia 2022 r.</w:t>
      </w:r>
      <w:r w:rsidR="00754E4E" w:rsidRPr="00077010">
        <w:rPr>
          <w:rFonts w:asciiTheme="minorHAnsi" w:hAnsiTheme="minorHAnsi"/>
          <w:sz w:val="20"/>
          <w:szCs w:val="20"/>
        </w:rPr>
        <w:t xml:space="preserve"> i </w:t>
      </w:r>
      <w:r w:rsidR="00050D52" w:rsidRPr="00077010">
        <w:rPr>
          <w:rFonts w:asciiTheme="minorHAnsi" w:hAnsiTheme="minorHAnsi"/>
          <w:sz w:val="20"/>
          <w:szCs w:val="20"/>
        </w:rPr>
        <w:t>PPIS.ZNS.90280.</w:t>
      </w:r>
      <w:r w:rsidR="00754E4E" w:rsidRPr="00077010">
        <w:rPr>
          <w:rFonts w:asciiTheme="minorHAnsi" w:hAnsiTheme="minorHAnsi"/>
          <w:sz w:val="20"/>
          <w:szCs w:val="20"/>
        </w:rPr>
        <w:t xml:space="preserve"> 61</w:t>
      </w:r>
      <w:r w:rsidR="00050D52" w:rsidRPr="00077010">
        <w:rPr>
          <w:rFonts w:asciiTheme="minorHAnsi" w:hAnsiTheme="minorHAnsi"/>
          <w:sz w:val="20"/>
          <w:szCs w:val="20"/>
        </w:rPr>
        <w:t>.2022.</w:t>
      </w:r>
      <w:r w:rsidR="007302C1" w:rsidRPr="00077010">
        <w:rPr>
          <w:rFonts w:asciiTheme="minorHAnsi" w:hAnsiTheme="minorHAnsi"/>
          <w:sz w:val="20"/>
          <w:szCs w:val="20"/>
        </w:rPr>
        <w:t>9</w:t>
      </w:r>
      <w:r w:rsidR="00754E4E" w:rsidRPr="00077010">
        <w:rPr>
          <w:rFonts w:asciiTheme="minorHAnsi" w:hAnsiTheme="minorHAnsi"/>
          <w:sz w:val="20"/>
          <w:szCs w:val="20"/>
        </w:rPr>
        <w:t>81</w:t>
      </w:r>
      <w:r w:rsidR="00050D52" w:rsidRPr="00077010">
        <w:rPr>
          <w:rFonts w:asciiTheme="minorHAnsi" w:hAnsiTheme="minorHAnsi"/>
          <w:sz w:val="20"/>
          <w:szCs w:val="20"/>
        </w:rPr>
        <w:t>.EA</w:t>
      </w:r>
      <w:r w:rsidR="003D7632" w:rsidRPr="00077010">
        <w:rPr>
          <w:rFonts w:asciiTheme="minorHAnsi" w:hAnsiTheme="minorHAnsi"/>
          <w:sz w:val="20"/>
          <w:szCs w:val="20"/>
        </w:rPr>
        <w:t xml:space="preserve"> z dnia </w:t>
      </w:r>
      <w:r w:rsidR="00050D52" w:rsidRPr="00077010">
        <w:rPr>
          <w:rFonts w:asciiTheme="minorHAnsi" w:hAnsiTheme="minorHAnsi"/>
          <w:sz w:val="20"/>
          <w:szCs w:val="20"/>
        </w:rPr>
        <w:t>27</w:t>
      </w:r>
      <w:r w:rsidR="003D7632" w:rsidRPr="00077010">
        <w:rPr>
          <w:rFonts w:asciiTheme="minorHAnsi" w:hAnsiTheme="minorHAnsi"/>
          <w:sz w:val="20"/>
          <w:szCs w:val="20"/>
        </w:rPr>
        <w:t xml:space="preserve"> </w:t>
      </w:r>
      <w:r w:rsidR="00050D52" w:rsidRPr="00077010">
        <w:rPr>
          <w:rFonts w:asciiTheme="minorHAnsi" w:hAnsiTheme="minorHAnsi"/>
          <w:sz w:val="20"/>
          <w:szCs w:val="20"/>
        </w:rPr>
        <w:t>grudnia</w:t>
      </w:r>
      <w:r w:rsidR="003D7632" w:rsidRPr="00077010">
        <w:rPr>
          <w:rFonts w:asciiTheme="minorHAnsi" w:hAnsiTheme="minorHAnsi"/>
          <w:sz w:val="20"/>
          <w:szCs w:val="20"/>
        </w:rPr>
        <w:t xml:space="preserve"> 20</w:t>
      </w:r>
      <w:r w:rsidR="00050D52" w:rsidRPr="00077010">
        <w:rPr>
          <w:rFonts w:asciiTheme="minorHAnsi" w:hAnsiTheme="minorHAnsi"/>
          <w:sz w:val="20"/>
          <w:szCs w:val="20"/>
        </w:rPr>
        <w:t>22</w:t>
      </w:r>
      <w:r w:rsidR="003D7632" w:rsidRPr="00077010">
        <w:rPr>
          <w:rFonts w:asciiTheme="minorHAnsi" w:hAnsiTheme="minorHAnsi"/>
          <w:sz w:val="20"/>
          <w:szCs w:val="20"/>
        </w:rPr>
        <w:t xml:space="preserve"> r</w:t>
      </w:r>
      <w:r w:rsidR="005E4A5B" w:rsidRPr="00077010">
        <w:rPr>
          <w:rFonts w:asciiTheme="minorHAnsi" w:hAnsiTheme="minorHAnsi"/>
          <w:sz w:val="20"/>
          <w:szCs w:val="20"/>
        </w:rPr>
        <w:t>.</w:t>
      </w:r>
      <w:r w:rsidR="00050D52" w:rsidRPr="00077010">
        <w:rPr>
          <w:rFonts w:asciiTheme="minorHAnsi" w:hAnsiTheme="minorHAnsi"/>
          <w:sz w:val="20"/>
          <w:szCs w:val="20"/>
        </w:rPr>
        <w:t xml:space="preserve"> </w:t>
      </w:r>
    </w:p>
    <w:p w14:paraId="55231F48" w14:textId="17DD1BC0" w:rsidR="0017729A" w:rsidRPr="00077010" w:rsidRDefault="008C69FB" w:rsidP="00AD51C0">
      <w:pPr>
        <w:spacing w:after="120"/>
        <w:ind w:firstLine="708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Projekt </w:t>
      </w:r>
      <w:r w:rsidR="00E713D3" w:rsidRPr="00077010">
        <w:rPr>
          <w:rFonts w:asciiTheme="minorHAnsi" w:hAnsiTheme="minorHAnsi"/>
          <w:sz w:val="20"/>
          <w:szCs w:val="20"/>
        </w:rPr>
        <w:t>planu</w:t>
      </w:r>
      <w:r w:rsidRPr="00077010">
        <w:rPr>
          <w:rFonts w:asciiTheme="minorHAnsi" w:hAnsiTheme="minorHAnsi"/>
          <w:sz w:val="20"/>
          <w:szCs w:val="20"/>
        </w:rPr>
        <w:t xml:space="preserve"> został zaopiniowany przez Regionalnego Dyrektora Ochrony Śro</w:t>
      </w:r>
      <w:r w:rsidR="007E3CDC" w:rsidRPr="00077010">
        <w:rPr>
          <w:rFonts w:asciiTheme="minorHAnsi" w:hAnsiTheme="minorHAnsi"/>
          <w:sz w:val="20"/>
          <w:szCs w:val="20"/>
        </w:rPr>
        <w:t>dowiska w Łodzi</w:t>
      </w:r>
      <w:r w:rsidR="00B066A0" w:rsidRPr="00077010">
        <w:rPr>
          <w:rFonts w:asciiTheme="minorHAnsi" w:hAnsiTheme="minorHAnsi"/>
          <w:sz w:val="20"/>
          <w:szCs w:val="20"/>
        </w:rPr>
        <w:t xml:space="preserve"> pism</w:t>
      </w:r>
      <w:r w:rsidR="0017729A" w:rsidRPr="00077010">
        <w:rPr>
          <w:rFonts w:asciiTheme="minorHAnsi" w:hAnsiTheme="minorHAnsi"/>
          <w:sz w:val="20"/>
          <w:szCs w:val="20"/>
        </w:rPr>
        <w:t>ami znak:</w:t>
      </w:r>
    </w:p>
    <w:p w14:paraId="4E83990E" w14:textId="7AF6CFDE" w:rsidR="00754E4E" w:rsidRPr="00077010" w:rsidRDefault="00754E4E" w:rsidP="00754E4E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WOOŚ.410.137.2023.MGw z dnia </w:t>
      </w:r>
      <w:r w:rsidR="002A74CA" w:rsidRPr="00077010">
        <w:rPr>
          <w:rFonts w:asciiTheme="minorHAnsi" w:hAnsiTheme="minorHAnsi"/>
          <w:sz w:val="20"/>
          <w:szCs w:val="20"/>
        </w:rPr>
        <w:t>3</w:t>
      </w:r>
      <w:r w:rsidR="002A74CA">
        <w:rPr>
          <w:rFonts w:asciiTheme="minorHAnsi" w:hAnsiTheme="minorHAnsi"/>
          <w:sz w:val="20"/>
          <w:szCs w:val="20"/>
        </w:rPr>
        <w:t>1</w:t>
      </w:r>
      <w:r w:rsidR="002A74CA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maja 2023 r.,</w:t>
      </w:r>
    </w:p>
    <w:p w14:paraId="0DF51464" w14:textId="331200C9" w:rsidR="00754E4E" w:rsidRPr="00077010" w:rsidRDefault="00754E4E" w:rsidP="00754E4E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WOOŚ.410.238.2023.MGw z dnia 4 sierpnia 2023 r.,</w:t>
      </w:r>
    </w:p>
    <w:p w14:paraId="469B4A71" w14:textId="30CE3BD0" w:rsidR="00754E4E" w:rsidRPr="00077010" w:rsidRDefault="00754E4E" w:rsidP="00754E4E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WOOŚ.410.290.2023.MGw z dnia 29 sierpnia 2023 r.,</w:t>
      </w:r>
    </w:p>
    <w:p w14:paraId="20A43A9D" w14:textId="77777777" w:rsidR="00D065A8" w:rsidRPr="00077010" w:rsidRDefault="007E3CDC" w:rsidP="00D065A8">
      <w:pPr>
        <w:spacing w:after="120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a także</w:t>
      </w:r>
      <w:r w:rsidR="004F5C32" w:rsidRPr="00077010">
        <w:rPr>
          <w:rFonts w:asciiTheme="minorHAnsi" w:hAnsiTheme="minorHAnsi"/>
          <w:sz w:val="20"/>
          <w:szCs w:val="20"/>
        </w:rPr>
        <w:t xml:space="preserve"> </w:t>
      </w:r>
      <w:r w:rsidR="008C69FB" w:rsidRPr="00077010">
        <w:rPr>
          <w:rFonts w:asciiTheme="minorHAnsi" w:hAnsiTheme="minorHAnsi"/>
          <w:sz w:val="20"/>
          <w:szCs w:val="20"/>
        </w:rPr>
        <w:t>przez</w:t>
      </w:r>
      <w:r w:rsidR="004F5C32" w:rsidRPr="00077010">
        <w:rPr>
          <w:rFonts w:asciiTheme="minorHAnsi" w:hAnsiTheme="minorHAnsi"/>
          <w:sz w:val="20"/>
          <w:szCs w:val="20"/>
        </w:rPr>
        <w:t xml:space="preserve"> </w:t>
      </w:r>
      <w:r w:rsidR="008C69FB" w:rsidRPr="00077010">
        <w:rPr>
          <w:rFonts w:asciiTheme="minorHAnsi" w:hAnsiTheme="minorHAnsi"/>
          <w:sz w:val="20"/>
          <w:szCs w:val="20"/>
        </w:rPr>
        <w:t>Państwowego Powiatowego Inspektora San</w:t>
      </w:r>
      <w:r w:rsidR="00B066A0" w:rsidRPr="00077010">
        <w:rPr>
          <w:rFonts w:asciiTheme="minorHAnsi" w:hAnsiTheme="minorHAnsi"/>
          <w:sz w:val="20"/>
          <w:szCs w:val="20"/>
        </w:rPr>
        <w:t>itarnego w Łodzi pism</w:t>
      </w:r>
      <w:r w:rsidRPr="00077010">
        <w:rPr>
          <w:rFonts w:asciiTheme="minorHAnsi" w:hAnsiTheme="minorHAnsi"/>
          <w:sz w:val="20"/>
          <w:szCs w:val="20"/>
        </w:rPr>
        <w:t>a</w:t>
      </w:r>
      <w:r w:rsidR="00B066A0" w:rsidRPr="00077010">
        <w:rPr>
          <w:rFonts w:asciiTheme="minorHAnsi" w:hAnsiTheme="minorHAnsi"/>
          <w:sz w:val="20"/>
          <w:szCs w:val="20"/>
        </w:rPr>
        <w:t>m</w:t>
      </w:r>
      <w:r w:rsidRPr="00077010">
        <w:rPr>
          <w:rFonts w:asciiTheme="minorHAnsi" w:hAnsiTheme="minorHAnsi"/>
          <w:sz w:val="20"/>
          <w:szCs w:val="20"/>
        </w:rPr>
        <w:t>i</w:t>
      </w:r>
      <w:r w:rsidR="00D065A8" w:rsidRPr="00077010">
        <w:rPr>
          <w:rFonts w:asciiTheme="minorHAnsi" w:hAnsiTheme="minorHAnsi"/>
          <w:sz w:val="20"/>
          <w:szCs w:val="20"/>
        </w:rPr>
        <w:t xml:space="preserve"> znak</w:t>
      </w:r>
      <w:r w:rsidRPr="00077010">
        <w:rPr>
          <w:rFonts w:asciiTheme="minorHAnsi" w:hAnsiTheme="minorHAnsi"/>
          <w:sz w:val="20"/>
          <w:szCs w:val="20"/>
        </w:rPr>
        <w:t>:</w:t>
      </w:r>
      <w:r w:rsidR="00B066A0" w:rsidRPr="00077010">
        <w:rPr>
          <w:rFonts w:asciiTheme="minorHAnsi" w:hAnsiTheme="minorHAnsi"/>
          <w:sz w:val="20"/>
          <w:szCs w:val="20"/>
        </w:rPr>
        <w:t xml:space="preserve"> </w:t>
      </w:r>
    </w:p>
    <w:p w14:paraId="65190644" w14:textId="7C50A5F5" w:rsidR="00CE2650" w:rsidRPr="00077010" w:rsidRDefault="00CE2650" w:rsidP="00CE2650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PPIS.ZNS.90280.61.2022.336.EA z dnia 13 czerwca 2023 r.,  </w:t>
      </w:r>
    </w:p>
    <w:p w14:paraId="7B65FB7B" w14:textId="753DF626" w:rsidR="00D065A8" w:rsidRPr="00077010" w:rsidRDefault="00257C0C" w:rsidP="00D065A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PPIS.ZNS.90280.</w:t>
      </w:r>
      <w:r w:rsidR="00754E4E" w:rsidRPr="00077010">
        <w:rPr>
          <w:rFonts w:asciiTheme="minorHAnsi" w:hAnsiTheme="minorHAnsi"/>
          <w:sz w:val="20"/>
          <w:szCs w:val="20"/>
        </w:rPr>
        <w:t>61</w:t>
      </w:r>
      <w:r w:rsidRPr="00077010">
        <w:rPr>
          <w:rFonts w:asciiTheme="minorHAnsi" w:hAnsiTheme="minorHAnsi"/>
          <w:sz w:val="20"/>
          <w:szCs w:val="20"/>
        </w:rPr>
        <w:t>.2022.</w:t>
      </w:r>
      <w:r w:rsidR="00754E4E" w:rsidRPr="00077010">
        <w:rPr>
          <w:rFonts w:asciiTheme="minorHAnsi" w:hAnsiTheme="minorHAnsi"/>
          <w:sz w:val="20"/>
          <w:szCs w:val="20"/>
        </w:rPr>
        <w:t>507</w:t>
      </w:r>
      <w:r w:rsidRPr="00077010">
        <w:rPr>
          <w:rFonts w:asciiTheme="minorHAnsi" w:hAnsiTheme="minorHAnsi"/>
          <w:sz w:val="20"/>
          <w:szCs w:val="20"/>
        </w:rPr>
        <w:t>.EA</w:t>
      </w:r>
      <w:r w:rsidR="00D065A8" w:rsidRPr="00077010">
        <w:rPr>
          <w:rFonts w:asciiTheme="minorHAnsi" w:hAnsiTheme="minorHAnsi"/>
          <w:sz w:val="20"/>
          <w:szCs w:val="20"/>
        </w:rPr>
        <w:t xml:space="preserve"> z dnia </w:t>
      </w:r>
      <w:r w:rsidR="00754E4E" w:rsidRPr="00077010">
        <w:rPr>
          <w:rFonts w:asciiTheme="minorHAnsi" w:hAnsiTheme="minorHAnsi"/>
          <w:sz w:val="20"/>
          <w:szCs w:val="20"/>
        </w:rPr>
        <w:t>21 sierpnia</w:t>
      </w:r>
      <w:r w:rsidR="00D065A8" w:rsidRPr="00077010">
        <w:rPr>
          <w:rFonts w:asciiTheme="minorHAnsi" w:hAnsiTheme="minorHAnsi"/>
          <w:sz w:val="20"/>
          <w:szCs w:val="20"/>
        </w:rPr>
        <w:t xml:space="preserve"> 20</w:t>
      </w:r>
      <w:r w:rsidRPr="00077010">
        <w:rPr>
          <w:rFonts w:asciiTheme="minorHAnsi" w:hAnsiTheme="minorHAnsi"/>
          <w:sz w:val="20"/>
          <w:szCs w:val="20"/>
        </w:rPr>
        <w:t>23</w:t>
      </w:r>
      <w:r w:rsidR="00D065A8" w:rsidRPr="00077010">
        <w:rPr>
          <w:rFonts w:asciiTheme="minorHAnsi" w:hAnsiTheme="minorHAnsi"/>
          <w:sz w:val="20"/>
          <w:szCs w:val="20"/>
        </w:rPr>
        <w:t xml:space="preserve"> r.,  </w:t>
      </w:r>
    </w:p>
    <w:p w14:paraId="0F0BB07D" w14:textId="6B1A99F8" w:rsidR="00257C0C" w:rsidRPr="00077010" w:rsidRDefault="003135B4" w:rsidP="00257C0C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PPIS.ZNS.90280.</w:t>
      </w:r>
      <w:r w:rsidR="00754E4E" w:rsidRPr="00077010">
        <w:rPr>
          <w:rFonts w:asciiTheme="minorHAnsi" w:hAnsiTheme="minorHAnsi"/>
          <w:sz w:val="20"/>
          <w:szCs w:val="20"/>
        </w:rPr>
        <w:t>61</w:t>
      </w:r>
      <w:r w:rsidRPr="00077010">
        <w:rPr>
          <w:rFonts w:asciiTheme="minorHAnsi" w:hAnsiTheme="minorHAnsi"/>
          <w:sz w:val="20"/>
          <w:szCs w:val="20"/>
        </w:rPr>
        <w:t>.2023.</w:t>
      </w:r>
      <w:r w:rsidR="00754E4E" w:rsidRPr="00077010">
        <w:rPr>
          <w:rFonts w:asciiTheme="minorHAnsi" w:hAnsiTheme="minorHAnsi"/>
          <w:sz w:val="20"/>
          <w:szCs w:val="20"/>
        </w:rPr>
        <w:t>584</w:t>
      </w:r>
      <w:r w:rsidRPr="00077010">
        <w:rPr>
          <w:rFonts w:asciiTheme="minorHAnsi" w:hAnsiTheme="minorHAnsi"/>
          <w:sz w:val="20"/>
          <w:szCs w:val="20"/>
        </w:rPr>
        <w:t>.</w:t>
      </w:r>
      <w:r w:rsidR="00754E4E" w:rsidRPr="00077010">
        <w:rPr>
          <w:rFonts w:asciiTheme="minorHAnsi" w:hAnsiTheme="minorHAnsi"/>
          <w:sz w:val="20"/>
          <w:szCs w:val="20"/>
        </w:rPr>
        <w:t>EA</w:t>
      </w:r>
      <w:r w:rsidRPr="00077010">
        <w:rPr>
          <w:rFonts w:asciiTheme="minorHAnsi" w:hAnsiTheme="minorHAnsi"/>
          <w:sz w:val="20"/>
          <w:szCs w:val="20"/>
        </w:rPr>
        <w:t xml:space="preserve"> z dnia </w:t>
      </w:r>
      <w:r w:rsidR="00754E4E" w:rsidRPr="00077010">
        <w:rPr>
          <w:rFonts w:asciiTheme="minorHAnsi" w:hAnsiTheme="minorHAnsi"/>
          <w:sz w:val="20"/>
          <w:szCs w:val="20"/>
        </w:rPr>
        <w:t>12 września</w:t>
      </w:r>
      <w:r w:rsidRPr="00077010">
        <w:rPr>
          <w:rFonts w:asciiTheme="minorHAnsi" w:hAnsiTheme="minorHAnsi"/>
          <w:sz w:val="20"/>
          <w:szCs w:val="20"/>
        </w:rPr>
        <w:t xml:space="preserve"> 2023 r.</w:t>
      </w:r>
    </w:p>
    <w:p w14:paraId="7D8560F9" w14:textId="0A1E1032" w:rsidR="007302C1" w:rsidRPr="00077010" w:rsidRDefault="00C97FEB" w:rsidP="00DE4ABC">
      <w:pPr>
        <w:spacing w:after="120"/>
        <w:ind w:firstLine="708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Projekt planu wraz z prognozą oddziaływania na środowisko </w:t>
      </w:r>
      <w:r w:rsidR="00087F4D" w:rsidRPr="00077010">
        <w:rPr>
          <w:rFonts w:asciiTheme="minorHAnsi" w:hAnsiTheme="minorHAnsi"/>
          <w:sz w:val="20"/>
          <w:szCs w:val="20"/>
        </w:rPr>
        <w:t>został wyłożony</w:t>
      </w:r>
      <w:r w:rsidRPr="00077010">
        <w:rPr>
          <w:rFonts w:asciiTheme="minorHAnsi" w:hAnsiTheme="minorHAnsi"/>
          <w:sz w:val="20"/>
          <w:szCs w:val="20"/>
        </w:rPr>
        <w:t xml:space="preserve"> d</w:t>
      </w:r>
      <w:r w:rsidR="00E968A4" w:rsidRPr="00077010">
        <w:rPr>
          <w:rFonts w:asciiTheme="minorHAnsi" w:hAnsiTheme="minorHAnsi"/>
          <w:sz w:val="20"/>
          <w:szCs w:val="20"/>
        </w:rPr>
        <w:t>o </w:t>
      </w:r>
      <w:r w:rsidR="00B0279D" w:rsidRPr="00077010">
        <w:rPr>
          <w:rFonts w:asciiTheme="minorHAnsi" w:hAnsiTheme="minorHAnsi"/>
          <w:sz w:val="20"/>
          <w:szCs w:val="20"/>
        </w:rPr>
        <w:t>publicznego wglądu</w:t>
      </w:r>
      <w:r w:rsidR="00A84E99" w:rsidRPr="00077010">
        <w:rPr>
          <w:rFonts w:asciiTheme="minorHAnsi" w:hAnsiTheme="minorHAnsi"/>
          <w:sz w:val="20"/>
          <w:szCs w:val="20"/>
        </w:rPr>
        <w:t xml:space="preserve"> </w:t>
      </w:r>
      <w:r w:rsidR="008C387B" w:rsidRPr="00077010">
        <w:rPr>
          <w:rFonts w:asciiTheme="minorHAnsi" w:hAnsiTheme="minorHAnsi"/>
          <w:sz w:val="20"/>
          <w:szCs w:val="20"/>
        </w:rPr>
        <w:br/>
      </w:r>
      <w:r w:rsidR="00A84E99" w:rsidRPr="00077010">
        <w:rPr>
          <w:rFonts w:asciiTheme="minorHAnsi" w:hAnsiTheme="minorHAnsi"/>
          <w:sz w:val="20"/>
          <w:szCs w:val="20"/>
        </w:rPr>
        <w:t xml:space="preserve">w dniach od </w:t>
      </w:r>
      <w:r w:rsidR="00077010" w:rsidRPr="00077010">
        <w:rPr>
          <w:rFonts w:asciiTheme="minorHAnsi" w:hAnsiTheme="minorHAnsi"/>
          <w:sz w:val="20"/>
          <w:szCs w:val="20"/>
        </w:rPr>
        <w:t>20 października</w:t>
      </w:r>
      <w:r w:rsidR="00A84E99" w:rsidRPr="00077010">
        <w:rPr>
          <w:rFonts w:asciiTheme="minorHAnsi" w:hAnsiTheme="minorHAnsi"/>
          <w:sz w:val="20"/>
          <w:szCs w:val="20"/>
        </w:rPr>
        <w:t xml:space="preserve"> 202</w:t>
      </w:r>
      <w:r w:rsidR="00332692" w:rsidRPr="00077010">
        <w:rPr>
          <w:rFonts w:asciiTheme="minorHAnsi" w:hAnsiTheme="minorHAnsi"/>
          <w:sz w:val="20"/>
          <w:szCs w:val="20"/>
        </w:rPr>
        <w:t>3</w:t>
      </w:r>
      <w:r w:rsidR="00A84E99" w:rsidRPr="00077010">
        <w:rPr>
          <w:rFonts w:asciiTheme="minorHAnsi" w:hAnsiTheme="minorHAnsi"/>
          <w:sz w:val="20"/>
          <w:szCs w:val="20"/>
        </w:rPr>
        <w:t xml:space="preserve"> r. d</w:t>
      </w:r>
      <w:r w:rsidR="007302C1" w:rsidRPr="00077010">
        <w:rPr>
          <w:rFonts w:asciiTheme="minorHAnsi" w:hAnsiTheme="minorHAnsi"/>
          <w:sz w:val="20"/>
          <w:szCs w:val="20"/>
        </w:rPr>
        <w:t xml:space="preserve">o </w:t>
      </w:r>
      <w:r w:rsidR="00077010" w:rsidRPr="00077010">
        <w:rPr>
          <w:rFonts w:asciiTheme="minorHAnsi" w:hAnsiTheme="minorHAnsi"/>
          <w:sz w:val="20"/>
          <w:szCs w:val="20"/>
        </w:rPr>
        <w:t>10 listop</w:t>
      </w:r>
      <w:r w:rsidR="002A74CA">
        <w:rPr>
          <w:rFonts w:asciiTheme="minorHAnsi" w:hAnsiTheme="minorHAnsi"/>
          <w:sz w:val="20"/>
          <w:szCs w:val="20"/>
        </w:rPr>
        <w:t>a</w:t>
      </w:r>
      <w:r w:rsidR="00077010" w:rsidRPr="00077010">
        <w:rPr>
          <w:rFonts w:asciiTheme="minorHAnsi" w:hAnsiTheme="minorHAnsi"/>
          <w:sz w:val="20"/>
          <w:szCs w:val="20"/>
        </w:rPr>
        <w:t>da</w:t>
      </w:r>
      <w:r w:rsidR="00A84E99" w:rsidRPr="00077010">
        <w:rPr>
          <w:rFonts w:asciiTheme="minorHAnsi" w:hAnsiTheme="minorHAnsi"/>
          <w:sz w:val="20"/>
          <w:szCs w:val="20"/>
        </w:rPr>
        <w:t xml:space="preserve"> 202</w:t>
      </w:r>
      <w:r w:rsidR="00332692" w:rsidRPr="00077010">
        <w:rPr>
          <w:rFonts w:asciiTheme="minorHAnsi" w:hAnsiTheme="minorHAnsi"/>
          <w:sz w:val="20"/>
          <w:szCs w:val="20"/>
        </w:rPr>
        <w:t>3</w:t>
      </w:r>
      <w:r w:rsidR="00A84E99" w:rsidRPr="00077010">
        <w:rPr>
          <w:rFonts w:asciiTheme="minorHAnsi" w:hAnsiTheme="minorHAnsi"/>
          <w:sz w:val="20"/>
          <w:szCs w:val="20"/>
        </w:rPr>
        <w:t xml:space="preserve"> r. Ogłoszenie o wyłożeniu do publicznego wglądu ukazało się w dniu </w:t>
      </w:r>
      <w:r w:rsidR="009140A8" w:rsidRPr="00077010">
        <w:rPr>
          <w:rFonts w:asciiTheme="minorHAnsi" w:hAnsiTheme="minorHAnsi"/>
          <w:sz w:val="20"/>
          <w:szCs w:val="20"/>
        </w:rPr>
        <w:t>1</w:t>
      </w:r>
      <w:r w:rsidR="00077010" w:rsidRPr="00077010">
        <w:rPr>
          <w:rFonts w:asciiTheme="minorHAnsi" w:hAnsiTheme="minorHAnsi"/>
          <w:sz w:val="20"/>
          <w:szCs w:val="20"/>
        </w:rPr>
        <w:t>2 października</w:t>
      </w:r>
      <w:r w:rsidR="009140A8" w:rsidRPr="00077010">
        <w:rPr>
          <w:rFonts w:asciiTheme="minorHAnsi" w:hAnsiTheme="minorHAnsi"/>
          <w:sz w:val="20"/>
          <w:szCs w:val="20"/>
        </w:rPr>
        <w:t xml:space="preserve"> </w:t>
      </w:r>
      <w:r w:rsidR="00A84E99" w:rsidRPr="00077010">
        <w:rPr>
          <w:rFonts w:asciiTheme="minorHAnsi" w:hAnsiTheme="minorHAnsi"/>
          <w:sz w:val="20"/>
          <w:szCs w:val="20"/>
        </w:rPr>
        <w:t>202</w:t>
      </w:r>
      <w:r w:rsidR="00332692" w:rsidRPr="00077010">
        <w:rPr>
          <w:rFonts w:asciiTheme="minorHAnsi" w:hAnsiTheme="minorHAnsi"/>
          <w:sz w:val="20"/>
          <w:szCs w:val="20"/>
        </w:rPr>
        <w:t>3</w:t>
      </w:r>
      <w:r w:rsidR="00A84E99" w:rsidRPr="00077010">
        <w:rPr>
          <w:rFonts w:asciiTheme="minorHAnsi" w:hAnsiTheme="minorHAnsi"/>
          <w:sz w:val="20"/>
          <w:szCs w:val="20"/>
        </w:rPr>
        <w:t xml:space="preserve"> r. w Gazecie Wyborczej. Obwieszczenie umieszczone zostało na tablic</w:t>
      </w:r>
      <w:r w:rsidR="00DE4ABC" w:rsidRPr="00077010">
        <w:rPr>
          <w:rFonts w:asciiTheme="minorHAnsi" w:hAnsiTheme="minorHAnsi"/>
          <w:sz w:val="20"/>
          <w:szCs w:val="20"/>
        </w:rPr>
        <w:t>ach</w:t>
      </w:r>
      <w:r w:rsidR="00A84E99" w:rsidRPr="00077010">
        <w:rPr>
          <w:rFonts w:asciiTheme="minorHAnsi" w:hAnsiTheme="minorHAnsi"/>
          <w:sz w:val="20"/>
          <w:szCs w:val="20"/>
        </w:rPr>
        <w:t xml:space="preserve"> ogłoszeń </w:t>
      </w:r>
      <w:r w:rsidR="00DE4ABC" w:rsidRPr="00077010">
        <w:rPr>
          <w:rFonts w:asciiTheme="minorHAnsi" w:hAnsiTheme="minorHAnsi"/>
          <w:sz w:val="20"/>
          <w:szCs w:val="20"/>
        </w:rPr>
        <w:t xml:space="preserve">Urzędu Miasta Łodzi oraz </w:t>
      </w:r>
      <w:r w:rsidR="00A84E99" w:rsidRPr="00077010">
        <w:rPr>
          <w:rFonts w:asciiTheme="minorHAnsi" w:hAnsiTheme="minorHAnsi"/>
          <w:sz w:val="20"/>
          <w:szCs w:val="20"/>
        </w:rPr>
        <w:t xml:space="preserve">Miejskiej Pracowni Urbanistycznej w Łodzi oraz stronie internetowej BIP pod adresem: www.mpu.lodz.pl. W ogłoszeniu i obwieszczeniu zostały zawarte informacje o terminie i miejscu wyłożenia oraz dyskusji publicznej nad przyjętymi w projekcie planu rozwiązaniami, a także o terminie składania uwag. Uwagi do projektu planu można było składać do dnia </w:t>
      </w:r>
      <w:r w:rsidR="00077010" w:rsidRPr="00077010">
        <w:rPr>
          <w:rFonts w:asciiTheme="minorHAnsi" w:hAnsiTheme="minorHAnsi"/>
          <w:sz w:val="20"/>
          <w:szCs w:val="20"/>
        </w:rPr>
        <w:t xml:space="preserve">24 listopada </w:t>
      </w:r>
      <w:r w:rsidR="00A84E99" w:rsidRPr="00077010">
        <w:rPr>
          <w:rFonts w:asciiTheme="minorHAnsi" w:hAnsiTheme="minorHAnsi"/>
          <w:sz w:val="20"/>
          <w:szCs w:val="20"/>
        </w:rPr>
        <w:t>202</w:t>
      </w:r>
      <w:r w:rsidR="00332692" w:rsidRPr="00077010">
        <w:rPr>
          <w:rFonts w:asciiTheme="minorHAnsi" w:hAnsiTheme="minorHAnsi"/>
          <w:sz w:val="20"/>
          <w:szCs w:val="20"/>
        </w:rPr>
        <w:t>3</w:t>
      </w:r>
      <w:r w:rsidR="00A84E99" w:rsidRPr="00077010">
        <w:rPr>
          <w:rFonts w:asciiTheme="minorHAnsi" w:hAnsiTheme="minorHAnsi"/>
          <w:sz w:val="20"/>
          <w:szCs w:val="20"/>
        </w:rPr>
        <w:t> r.</w:t>
      </w:r>
      <w:r w:rsidR="00DE4ABC" w:rsidRPr="00077010">
        <w:rPr>
          <w:rFonts w:asciiTheme="minorHAnsi" w:hAnsiTheme="minorHAnsi"/>
          <w:sz w:val="20"/>
          <w:szCs w:val="20"/>
        </w:rPr>
        <w:t xml:space="preserve"> </w:t>
      </w:r>
      <w:r w:rsidR="007302C1" w:rsidRPr="00077010">
        <w:rPr>
          <w:rFonts w:asciiTheme="minorHAnsi" w:hAnsiTheme="minorHAnsi"/>
          <w:sz w:val="20"/>
          <w:szCs w:val="20"/>
        </w:rPr>
        <w:t xml:space="preserve">W terminie przewidzianym do składania wpłynęło </w:t>
      </w:r>
      <w:r w:rsidR="00077010" w:rsidRPr="00077010">
        <w:rPr>
          <w:rFonts w:asciiTheme="minorHAnsi" w:hAnsiTheme="minorHAnsi"/>
          <w:sz w:val="20"/>
          <w:szCs w:val="20"/>
        </w:rPr>
        <w:t>30</w:t>
      </w:r>
      <w:r w:rsidR="007302C1" w:rsidRPr="00077010">
        <w:rPr>
          <w:rFonts w:asciiTheme="minorHAnsi" w:hAnsiTheme="minorHAnsi"/>
          <w:sz w:val="20"/>
          <w:szCs w:val="20"/>
        </w:rPr>
        <w:t xml:space="preserve"> uwag.</w:t>
      </w:r>
    </w:p>
    <w:p w14:paraId="2ED0493F" w14:textId="0F7BD51A" w:rsidR="00C97FEB" w:rsidRPr="00077010" w:rsidRDefault="00C97FEB" w:rsidP="004041D0">
      <w:pPr>
        <w:ind w:firstLine="709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Przyjęte w planie rozwiązania uwzględniają zasady oc</w:t>
      </w:r>
      <w:r w:rsidR="00B37BC1" w:rsidRPr="00077010">
        <w:rPr>
          <w:rFonts w:asciiTheme="minorHAnsi" w:hAnsiTheme="minorHAnsi"/>
          <w:sz w:val="20"/>
          <w:szCs w:val="20"/>
        </w:rPr>
        <w:t>hrony środowiska przyrodniczego poprzez</w:t>
      </w:r>
      <w:r w:rsidRPr="00077010">
        <w:rPr>
          <w:rFonts w:asciiTheme="minorHAnsi" w:hAnsiTheme="minorHAnsi"/>
          <w:sz w:val="20"/>
          <w:szCs w:val="20"/>
        </w:rPr>
        <w:t>:</w:t>
      </w:r>
    </w:p>
    <w:p w14:paraId="7CEA1014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1) zakaz lokalizacji:</w:t>
      </w:r>
    </w:p>
    <w:p w14:paraId="3A77BC49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a) przedsięwzięć mogących znacząco oddziaływać na środowisko, za wyjątkiem dróg, przedsięwzięć dotyczących infrastruktury technicznej, melioracji i zalesień;</w:t>
      </w:r>
    </w:p>
    <w:p w14:paraId="1E7F2173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b) punktów zbierania i przetwarzania odpadów, w tym złomu;</w:t>
      </w:r>
    </w:p>
    <w:p w14:paraId="0E3305F5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2) dopuszczenie lokalizacji mikroinstalacji, o których mowa w przepisach odrębnych z zakresu odnawialnych źródeł energii;</w:t>
      </w:r>
    </w:p>
    <w:p w14:paraId="56783EED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3) w zakresie gospodarki wodnej i odprowadzania ścieków – nakaz stosowania kompleksowych rozwiązań poprzez:</w:t>
      </w:r>
    </w:p>
    <w:p w14:paraId="5E12E968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a) doprowadzenie infrastruktury technicznej wodociągowej i kanalizacji sanitarnej do terenów przeznaczonych na cele zabudowy,</w:t>
      </w:r>
    </w:p>
    <w:p w14:paraId="1691166C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b) realizację urządzeń infrastruktury technicznej odbioru wód opadowych i roztopowych dla terenów przeznaczonych na cele zabudowy i dróg;</w:t>
      </w:r>
    </w:p>
    <w:p w14:paraId="5715E654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4) w zakresie ochrony wód:</w:t>
      </w:r>
    </w:p>
    <w:p w14:paraId="7E320E16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a) nakaz stosowania rozwiązań umożliwiających wykorzystanie lub retencjonowanie nadmiaru wód opadowych i roztopowych w miejscu ich powstania, z dopuszczeniem odprowadzenia ich do odbiornika na warunkach określonych w przepisach odrębnych dotyczących zbiorowego zaopatrzenia w wodę i zbiorowego odprowadzenia ścieków oraz prawa wodnego, a także budownictwa,</w:t>
      </w:r>
    </w:p>
    <w:p w14:paraId="61535F92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b) zakaz stosowania rozwiązań technicznych stwarzających możliwość zanieczyszczenia wód;</w:t>
      </w:r>
    </w:p>
    <w:p w14:paraId="56864E5C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5) w zakresie ochrony powierzchni ziemi oraz gospodarki odpadami - nakaz zapewnienia dla nieruchomości miejsca służącego do czasowego gromadzenia odpadów stałych, z uwzględnieniem wymogów wynikających z przepisów odrębnych dotyczących budownictwa oraz dotyczących utrzymania czystości i porządku w gminie,</w:t>
      </w:r>
    </w:p>
    <w:p w14:paraId="797915F5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6) w zakresie ochrony powietrza - zakaz stosowania indywidualnych źródeł zaopatrzenia w ciepło powodujących emisję substancji przekraczającą dopuszczalne normy;</w:t>
      </w:r>
    </w:p>
    <w:p w14:paraId="354C3F7B" w14:textId="77777777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7) w zakresie ochrony przed polami elektromagnetycznymi - zakaz lokalizacji infrastruktury technicznej, która powoduje przekroczenie dopuszczalnych poziomów pól elektromagnetycznych w środowisku, określonych w przepisach odrębnych dotyczących ochrony środowiska w budynkach z pomieszczeniami przeznaczonymi na pobyt ludzi, w rozumieniu przepisów odrębnych z zakresu budownictwa;</w:t>
      </w:r>
    </w:p>
    <w:p w14:paraId="492C25AE" w14:textId="31496235" w:rsidR="00077010" w:rsidRPr="00077010" w:rsidRDefault="00077010" w:rsidP="00077010">
      <w:pPr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 xml:space="preserve">8) w zakresie ochrony przed hałasem </w:t>
      </w:r>
      <w:r w:rsidR="000C0E67">
        <w:rPr>
          <w:rFonts w:asciiTheme="minorHAnsi" w:hAnsiTheme="minorHAnsi"/>
          <w:sz w:val="20"/>
          <w:szCs w:val="20"/>
        </w:rPr>
        <w:t>–</w:t>
      </w:r>
      <w:r w:rsidRPr="00077010">
        <w:rPr>
          <w:rFonts w:asciiTheme="minorHAnsi" w:hAnsiTheme="minorHAnsi"/>
          <w:sz w:val="20"/>
          <w:szCs w:val="20"/>
        </w:rPr>
        <w:t xml:space="preserve"> </w:t>
      </w:r>
      <w:r w:rsidR="000C0E67">
        <w:rPr>
          <w:rFonts w:asciiTheme="minorHAnsi" w:hAnsiTheme="minorHAnsi"/>
          <w:sz w:val="20"/>
          <w:szCs w:val="20"/>
        </w:rPr>
        <w:t xml:space="preserve">zaliczenie </w:t>
      </w:r>
      <w:r w:rsidR="000C0E67" w:rsidRPr="00077010">
        <w:rPr>
          <w:rFonts w:asciiTheme="minorHAnsi" w:hAnsiTheme="minorHAnsi"/>
          <w:sz w:val="20"/>
          <w:szCs w:val="20"/>
        </w:rPr>
        <w:t>zlokalizowan</w:t>
      </w:r>
      <w:r w:rsidR="000C0E67">
        <w:rPr>
          <w:rFonts w:asciiTheme="minorHAnsi" w:hAnsiTheme="minorHAnsi"/>
          <w:sz w:val="20"/>
          <w:szCs w:val="20"/>
        </w:rPr>
        <w:t>ej</w:t>
      </w:r>
      <w:r w:rsidR="000C0E67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w terenach oznaczonych na rysunku planu symbolami RN-ZN i ZN</w:t>
      </w:r>
      <w:r w:rsidR="000C0E67" w:rsidRPr="000C0E67">
        <w:rPr>
          <w:rFonts w:asciiTheme="minorHAnsi" w:hAnsiTheme="minorHAnsi"/>
          <w:sz w:val="20"/>
          <w:szCs w:val="20"/>
        </w:rPr>
        <w:t xml:space="preserve"> </w:t>
      </w:r>
      <w:r w:rsidR="000C0E67" w:rsidRPr="00077010">
        <w:rPr>
          <w:rFonts w:asciiTheme="minorHAnsi" w:hAnsiTheme="minorHAnsi"/>
          <w:sz w:val="20"/>
          <w:szCs w:val="20"/>
        </w:rPr>
        <w:t>istniejąc</w:t>
      </w:r>
      <w:r w:rsidR="000C0E67">
        <w:rPr>
          <w:rFonts w:asciiTheme="minorHAnsi" w:hAnsiTheme="minorHAnsi"/>
          <w:sz w:val="20"/>
          <w:szCs w:val="20"/>
        </w:rPr>
        <w:t>ej</w:t>
      </w:r>
      <w:r w:rsidR="000C0E67" w:rsidRPr="000C0E67">
        <w:rPr>
          <w:rFonts w:asciiTheme="minorHAnsi" w:hAnsiTheme="minorHAnsi"/>
          <w:sz w:val="20"/>
          <w:szCs w:val="20"/>
        </w:rPr>
        <w:t xml:space="preserve"> </w:t>
      </w:r>
      <w:r w:rsidR="000C0E67" w:rsidRPr="00077010">
        <w:rPr>
          <w:rFonts w:asciiTheme="minorHAnsi" w:hAnsiTheme="minorHAnsi"/>
          <w:sz w:val="20"/>
          <w:szCs w:val="20"/>
        </w:rPr>
        <w:t>zabudow</w:t>
      </w:r>
      <w:r w:rsidR="000C0E67">
        <w:rPr>
          <w:rFonts w:asciiTheme="minorHAnsi" w:hAnsiTheme="minorHAnsi"/>
          <w:sz w:val="20"/>
          <w:szCs w:val="20"/>
        </w:rPr>
        <w:t>y</w:t>
      </w:r>
      <w:r w:rsidRPr="00077010">
        <w:rPr>
          <w:rFonts w:asciiTheme="minorHAnsi" w:hAnsiTheme="minorHAnsi"/>
          <w:sz w:val="20"/>
          <w:szCs w:val="20"/>
        </w:rPr>
        <w:t>:</w:t>
      </w:r>
    </w:p>
    <w:p w14:paraId="3DAE4F70" w14:textId="3A91B5EF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a) </w:t>
      </w:r>
      <w:r w:rsidR="000C0E67" w:rsidRPr="00077010">
        <w:rPr>
          <w:rFonts w:asciiTheme="minorHAnsi" w:hAnsiTheme="minorHAnsi"/>
          <w:sz w:val="20"/>
          <w:szCs w:val="20"/>
        </w:rPr>
        <w:t>mieszkaniow</w:t>
      </w:r>
      <w:r w:rsidR="000C0E67">
        <w:rPr>
          <w:rFonts w:asciiTheme="minorHAnsi" w:hAnsiTheme="minorHAnsi"/>
          <w:sz w:val="20"/>
          <w:szCs w:val="20"/>
        </w:rPr>
        <w:t>ej</w:t>
      </w:r>
      <w:r w:rsidR="000C0E67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do terenów chronionych akustycznie, określonych jako „tereny zabudowy mieszkaniowej jednorodzinnej”,</w:t>
      </w:r>
    </w:p>
    <w:p w14:paraId="632A639C" w14:textId="22E208B3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b) </w:t>
      </w:r>
      <w:r w:rsidR="000C0E67" w:rsidRPr="00077010">
        <w:rPr>
          <w:rFonts w:asciiTheme="minorHAnsi" w:hAnsiTheme="minorHAnsi"/>
          <w:sz w:val="20"/>
          <w:szCs w:val="20"/>
        </w:rPr>
        <w:t>zagrodow</w:t>
      </w:r>
      <w:r w:rsidR="000C0E67">
        <w:rPr>
          <w:rFonts w:asciiTheme="minorHAnsi" w:hAnsiTheme="minorHAnsi"/>
          <w:sz w:val="20"/>
          <w:szCs w:val="20"/>
        </w:rPr>
        <w:t>ej</w:t>
      </w:r>
      <w:r w:rsidR="000C0E67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do terenów chronionych akustycznie, określonych jako „tereny zabudowy zagrodowej”</w:t>
      </w:r>
    </w:p>
    <w:p w14:paraId="6C3C5566" w14:textId="77777777" w:rsidR="00077010" w:rsidRPr="00077010" w:rsidRDefault="00077010" w:rsidP="00077010">
      <w:pPr>
        <w:pStyle w:val="Akapitzlist"/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- w rozumieniu przepisów odrębnych dotyczących dopuszczalnych poziomów hałasu w środowisku.</w:t>
      </w:r>
    </w:p>
    <w:p w14:paraId="35F1161C" w14:textId="77777777" w:rsidR="00077010" w:rsidRPr="00077010" w:rsidRDefault="00077010" w:rsidP="004041D0">
      <w:pPr>
        <w:ind w:firstLine="709"/>
        <w:rPr>
          <w:rFonts w:asciiTheme="minorHAnsi" w:hAnsiTheme="minorHAnsi"/>
          <w:sz w:val="20"/>
          <w:szCs w:val="20"/>
        </w:rPr>
      </w:pPr>
    </w:p>
    <w:p w14:paraId="3F961F0C" w14:textId="017DBCC4" w:rsidR="00115AB2" w:rsidRPr="00077010" w:rsidRDefault="00115AB2" w:rsidP="00AD51C0">
      <w:pPr>
        <w:spacing w:after="120"/>
        <w:ind w:firstLine="567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lastRenderedPageBreak/>
        <w:t>Zaproponowane w projekcie planu rozwiązania w zakresie przeznaczenia terenów, sposobu ich</w:t>
      </w:r>
      <w:r w:rsidR="000E773A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zagospodarowania</w:t>
      </w:r>
      <w:r w:rsidR="005E7610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oraz zasad obsługi technicznej i</w:t>
      </w:r>
      <w:r w:rsidR="00893084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komunikacyjnej gwarantują prawidłowe funkcjonowanie omawianego obszaru oraz minimalizują negatywne oddziaływanie na</w:t>
      </w:r>
      <w:r w:rsidR="00A15914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środowisko.</w:t>
      </w:r>
    </w:p>
    <w:p w14:paraId="7D31DBDC" w14:textId="77777777" w:rsidR="00EA0F87" w:rsidRPr="00077010" w:rsidRDefault="00505732" w:rsidP="00C306DE">
      <w:pPr>
        <w:spacing w:after="120"/>
        <w:ind w:firstLine="567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hAnsiTheme="minorHAnsi"/>
          <w:sz w:val="20"/>
          <w:szCs w:val="20"/>
        </w:rPr>
        <w:t>Realizacja ustaleń projektu planu miejscowego nie wiąże się z oddziaływaniem na obszary Natura 2000, gdyż takie w granicach badanego obszaru ani w jego bezpośrednim sąsiedztwie nie występują.</w:t>
      </w:r>
      <w:r w:rsidR="00C306DE" w:rsidRPr="00077010">
        <w:rPr>
          <w:rFonts w:asciiTheme="minorHAnsi" w:hAnsiTheme="minorHAnsi"/>
          <w:sz w:val="20"/>
          <w:szCs w:val="20"/>
        </w:rPr>
        <w:t xml:space="preserve"> Z tego względu </w:t>
      </w:r>
      <w:r w:rsidRPr="00077010">
        <w:rPr>
          <w:rFonts w:asciiTheme="minorHAnsi" w:hAnsiTheme="minorHAnsi"/>
          <w:sz w:val="20"/>
          <w:szCs w:val="20"/>
        </w:rPr>
        <w:t xml:space="preserve">nie wskazuje się rozwiązań alternatywnych do zawartych w projekcie planu, bowiem rozwiązania zawarte w projekcie nie mają wpływu </w:t>
      </w:r>
      <w:r w:rsidR="00A57859" w:rsidRPr="00077010">
        <w:rPr>
          <w:rFonts w:asciiTheme="minorHAnsi" w:hAnsiTheme="minorHAnsi"/>
          <w:sz w:val="20"/>
          <w:szCs w:val="20"/>
        </w:rPr>
        <w:t xml:space="preserve">na </w:t>
      </w:r>
      <w:r w:rsidRPr="00077010">
        <w:rPr>
          <w:rFonts w:asciiTheme="minorHAnsi" w:hAnsiTheme="minorHAnsi"/>
          <w:sz w:val="20"/>
          <w:szCs w:val="20"/>
        </w:rPr>
        <w:t>cele i przedmiot ochrony obszaru Natura 2000 oraz integralność tego obszaru.</w:t>
      </w:r>
    </w:p>
    <w:p w14:paraId="7CCC809A" w14:textId="77777777" w:rsidR="00E968A4" w:rsidRPr="00077010" w:rsidRDefault="00E968A4" w:rsidP="00AD51C0">
      <w:pPr>
        <w:spacing w:after="120"/>
        <w:ind w:firstLine="567"/>
        <w:rPr>
          <w:rFonts w:asciiTheme="minorHAnsi" w:hAnsiTheme="minorHAnsi"/>
          <w:sz w:val="20"/>
          <w:szCs w:val="20"/>
        </w:rPr>
      </w:pPr>
      <w:r w:rsidRPr="00077010">
        <w:rPr>
          <w:rFonts w:asciiTheme="minorHAnsi" w:eastAsiaTheme="minorHAnsi" w:hAnsiTheme="minorHAnsi"/>
          <w:sz w:val="20"/>
          <w:szCs w:val="20"/>
        </w:rPr>
        <w:t>Postępowanie w sprawie transgranicznego oddziaływania na środow</w:t>
      </w:r>
      <w:r w:rsidR="00115AB2" w:rsidRPr="00077010">
        <w:rPr>
          <w:rFonts w:asciiTheme="minorHAnsi" w:eastAsiaTheme="minorHAnsi" w:hAnsiTheme="minorHAnsi"/>
          <w:sz w:val="20"/>
          <w:szCs w:val="20"/>
        </w:rPr>
        <w:t>isko nie zostało przeprowadzone, gdyż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 </w:t>
      </w:r>
      <w:r w:rsidR="00115AB2" w:rsidRPr="00077010">
        <w:rPr>
          <w:rFonts w:asciiTheme="minorHAnsi" w:hAnsiTheme="minorHAnsi"/>
          <w:sz w:val="20"/>
          <w:szCs w:val="20"/>
        </w:rPr>
        <w:t>o</w:t>
      </w:r>
      <w:r w:rsidRPr="00077010">
        <w:rPr>
          <w:rFonts w:asciiTheme="minorHAnsi" w:hAnsiTheme="minorHAnsi"/>
          <w:sz w:val="20"/>
          <w:szCs w:val="20"/>
        </w:rPr>
        <w:t xml:space="preserve">bszar objęty </w:t>
      </w:r>
      <w:r w:rsidR="00115AB2" w:rsidRPr="00077010">
        <w:rPr>
          <w:rFonts w:asciiTheme="minorHAnsi" w:hAnsiTheme="minorHAnsi"/>
          <w:sz w:val="20"/>
          <w:szCs w:val="20"/>
        </w:rPr>
        <w:t>projektem</w:t>
      </w:r>
      <w:r w:rsidRPr="00077010">
        <w:rPr>
          <w:rFonts w:asciiTheme="minorHAnsi" w:hAnsiTheme="minorHAnsi"/>
          <w:sz w:val="20"/>
          <w:szCs w:val="20"/>
        </w:rPr>
        <w:t xml:space="preserve"> plan</w:t>
      </w:r>
      <w:r w:rsidR="007D605C" w:rsidRPr="00077010">
        <w:rPr>
          <w:rFonts w:asciiTheme="minorHAnsi" w:hAnsiTheme="minorHAnsi"/>
          <w:sz w:val="20"/>
          <w:szCs w:val="20"/>
        </w:rPr>
        <w:t>u nie sąsiaduje</w:t>
      </w:r>
      <w:r w:rsidR="00A64D8B" w:rsidRPr="00077010">
        <w:rPr>
          <w:rFonts w:asciiTheme="minorHAnsi" w:hAnsiTheme="minorHAnsi"/>
          <w:sz w:val="20"/>
          <w:szCs w:val="20"/>
        </w:rPr>
        <w:t xml:space="preserve"> bezpośrednio z</w:t>
      </w:r>
      <w:r w:rsidR="00AB2D02" w:rsidRPr="00077010">
        <w:rPr>
          <w:rFonts w:asciiTheme="minorHAnsi" w:hAnsiTheme="minorHAnsi"/>
          <w:sz w:val="20"/>
          <w:szCs w:val="20"/>
        </w:rPr>
        <w:t> </w:t>
      </w:r>
      <w:r w:rsidRPr="00077010">
        <w:rPr>
          <w:rFonts w:asciiTheme="minorHAnsi" w:hAnsiTheme="minorHAnsi"/>
          <w:sz w:val="20"/>
          <w:szCs w:val="20"/>
        </w:rPr>
        <w:t>terytoriami państw ościennych, a dopuszczalne ustaleniami planu przedsięwzięcia, jakie mogą być realizowane w jego obszarze, nie będą skutkowały transgranicznym oddziaływaniem na środowisko w</w:t>
      </w:r>
      <w:r w:rsidR="00893084" w:rsidRPr="00077010">
        <w:rPr>
          <w:rFonts w:asciiTheme="minorHAnsi" w:hAnsiTheme="minorHAnsi"/>
          <w:sz w:val="20"/>
          <w:szCs w:val="20"/>
        </w:rPr>
        <w:t xml:space="preserve"> </w:t>
      </w:r>
      <w:r w:rsidRPr="00077010">
        <w:rPr>
          <w:rFonts w:asciiTheme="minorHAnsi" w:hAnsiTheme="minorHAnsi"/>
          <w:sz w:val="20"/>
          <w:szCs w:val="20"/>
        </w:rPr>
        <w:t>rozumieniu obowiązujących przepisów.</w:t>
      </w:r>
      <w:r w:rsidR="00C97FEB" w:rsidRPr="00077010">
        <w:rPr>
          <w:rFonts w:asciiTheme="minorHAnsi" w:hAnsiTheme="minorHAnsi"/>
          <w:sz w:val="20"/>
          <w:szCs w:val="20"/>
        </w:rPr>
        <w:t xml:space="preserve"> </w:t>
      </w:r>
    </w:p>
    <w:p w14:paraId="4C6E938C" w14:textId="77777777" w:rsidR="006575D4" w:rsidRPr="00077010" w:rsidRDefault="006575D4" w:rsidP="00AD51C0">
      <w:pPr>
        <w:spacing w:after="120"/>
        <w:ind w:firstLine="567"/>
        <w:rPr>
          <w:rFonts w:asciiTheme="minorHAnsi" w:eastAsiaTheme="minorHAnsi" w:hAnsiTheme="minorHAnsi"/>
          <w:sz w:val="20"/>
          <w:szCs w:val="20"/>
        </w:rPr>
      </w:pPr>
      <w:r w:rsidRPr="00077010">
        <w:rPr>
          <w:rFonts w:asciiTheme="minorHAnsi" w:eastAsiaTheme="minorHAnsi" w:hAnsiTheme="minorHAnsi"/>
          <w:sz w:val="20"/>
          <w:szCs w:val="20"/>
        </w:rPr>
        <w:t>Monitoring skutków realizacji postanowień planu w zakresie oddziaływania na środowisko będzie prowadzony zgo</w:t>
      </w:r>
      <w:r w:rsidR="00115AB2" w:rsidRPr="00077010">
        <w:rPr>
          <w:rFonts w:asciiTheme="minorHAnsi" w:eastAsiaTheme="minorHAnsi" w:hAnsiTheme="minorHAnsi"/>
          <w:sz w:val="20"/>
          <w:szCs w:val="20"/>
        </w:rPr>
        <w:t>dnie z procedurą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 określoną w art. 32 ustawy z dnia 27 marca 2003 r. o planowaniu i zagospodarowaniu przestrzennym i będzie odbywać </w:t>
      </w:r>
      <w:r w:rsidR="007A6E29" w:rsidRPr="00077010">
        <w:rPr>
          <w:rFonts w:asciiTheme="minorHAnsi" w:eastAsiaTheme="minorHAnsi" w:hAnsiTheme="minorHAnsi"/>
          <w:sz w:val="20"/>
          <w:szCs w:val="20"/>
        </w:rPr>
        <w:t>się przez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 </w:t>
      </w:r>
      <w:r w:rsidR="007A6E29" w:rsidRPr="00077010">
        <w:rPr>
          <w:rFonts w:asciiTheme="minorHAnsi" w:eastAsiaTheme="minorHAnsi" w:hAnsiTheme="minorHAnsi"/>
          <w:sz w:val="20"/>
          <w:szCs w:val="20"/>
        </w:rPr>
        <w:t>analizę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 zmian w zagospodarowaniu przestrzennym, przeprowadz</w:t>
      </w:r>
      <w:r w:rsidR="007A6E29" w:rsidRPr="00077010">
        <w:rPr>
          <w:rFonts w:asciiTheme="minorHAnsi" w:eastAsiaTheme="minorHAnsi" w:hAnsiTheme="minorHAnsi"/>
          <w:sz w:val="20"/>
          <w:szCs w:val="20"/>
        </w:rPr>
        <w:t>aną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 </w:t>
      </w:r>
      <w:r w:rsidR="007A6E29" w:rsidRPr="00077010">
        <w:rPr>
          <w:rFonts w:asciiTheme="minorHAnsi" w:eastAsiaTheme="minorHAnsi" w:hAnsiTheme="minorHAnsi"/>
          <w:sz w:val="20"/>
          <w:szCs w:val="20"/>
        </w:rPr>
        <w:t xml:space="preserve"> przez prezydenta miasta i przedstawianą radzie miasta 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co najmniej raz w </w:t>
      </w:r>
      <w:r w:rsidR="007A6E29" w:rsidRPr="00077010">
        <w:rPr>
          <w:rFonts w:asciiTheme="minorHAnsi" w:eastAsiaTheme="minorHAnsi" w:hAnsiTheme="minorHAnsi"/>
          <w:sz w:val="20"/>
          <w:szCs w:val="20"/>
        </w:rPr>
        <w:t>czasie kadencji r</w:t>
      </w:r>
      <w:r w:rsidRPr="00077010">
        <w:rPr>
          <w:rFonts w:asciiTheme="minorHAnsi" w:eastAsiaTheme="minorHAnsi" w:hAnsiTheme="minorHAnsi"/>
          <w:sz w:val="20"/>
          <w:szCs w:val="20"/>
        </w:rPr>
        <w:t>ady.</w:t>
      </w:r>
    </w:p>
    <w:p w14:paraId="491F4896" w14:textId="7ABA8446" w:rsidR="003401F2" w:rsidRPr="00077010" w:rsidRDefault="004967FB" w:rsidP="00AD51C0">
      <w:pPr>
        <w:spacing w:after="120"/>
        <w:ind w:firstLine="567"/>
        <w:rPr>
          <w:rFonts w:asciiTheme="minorHAnsi" w:eastAsiaTheme="minorHAnsi" w:hAnsiTheme="minorHAnsi"/>
          <w:sz w:val="20"/>
          <w:szCs w:val="20"/>
        </w:rPr>
      </w:pPr>
      <w:r w:rsidRPr="00077010">
        <w:rPr>
          <w:rFonts w:asciiTheme="minorHAnsi" w:eastAsiaTheme="minorHAnsi" w:hAnsiTheme="minorHAnsi"/>
          <w:sz w:val="20"/>
          <w:szCs w:val="20"/>
        </w:rPr>
        <w:t>Biorąc pod uwagę wymagania w zakresie przeprowadzenia strategicznej oceny oddziaływania na</w:t>
      </w:r>
      <w:r w:rsidR="00AB2D02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środowisko stwierdzić należy, iż społecze</w:t>
      </w:r>
      <w:r w:rsidR="00115AB2" w:rsidRPr="00077010">
        <w:rPr>
          <w:rFonts w:asciiTheme="minorHAnsi" w:eastAsiaTheme="minorHAnsi" w:hAnsiTheme="minorHAnsi"/>
          <w:sz w:val="20"/>
          <w:szCs w:val="20"/>
        </w:rPr>
        <w:t>ństwu zapewniono udział w opracowywaniu projektu planu</w:t>
      </w:r>
      <w:r w:rsidRPr="00077010">
        <w:rPr>
          <w:rFonts w:asciiTheme="minorHAnsi" w:eastAsiaTheme="minorHAnsi" w:hAnsiTheme="minorHAnsi"/>
          <w:sz w:val="20"/>
          <w:szCs w:val="20"/>
        </w:rPr>
        <w:t>, a</w:t>
      </w:r>
      <w:r w:rsidR="00DF16C5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tym</w:t>
      </w:r>
      <w:r w:rsidR="00DF16C5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samym sporządzony projekt planu miejscowego w</w:t>
      </w:r>
      <w:r w:rsidR="00AB2D02" w:rsidRPr="00077010">
        <w:rPr>
          <w:rFonts w:asciiTheme="minorHAnsi" w:eastAsiaTheme="minorHAnsi" w:hAnsiTheme="minorHAnsi"/>
          <w:sz w:val="20"/>
          <w:szCs w:val="20"/>
        </w:rPr>
        <w:t>ypełnia normę wynikającą z art. </w:t>
      </w:r>
      <w:r w:rsidR="00115AB2" w:rsidRPr="00077010">
        <w:rPr>
          <w:rFonts w:asciiTheme="minorHAnsi" w:eastAsiaTheme="minorHAnsi" w:hAnsiTheme="minorHAnsi"/>
          <w:sz w:val="20"/>
          <w:szCs w:val="20"/>
        </w:rPr>
        <w:t>46 pkt 1</w:t>
      </w:r>
      <w:r w:rsidRPr="00077010">
        <w:rPr>
          <w:rFonts w:asciiTheme="minorHAnsi" w:eastAsiaTheme="minorHAnsi" w:hAnsiTheme="minorHAnsi"/>
          <w:sz w:val="20"/>
          <w:szCs w:val="20"/>
        </w:rPr>
        <w:t xml:space="preserve"> ustawy z</w:t>
      </w:r>
      <w:r w:rsidR="00DF16C5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dnia 3</w:t>
      </w:r>
      <w:r w:rsidR="00A15914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października 2008 r. o udostępnianiu informacji o środowisku i</w:t>
      </w:r>
      <w:r w:rsidR="00AB2D02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jego ochronie, udziale społeczeństwa w</w:t>
      </w:r>
      <w:r w:rsidR="00DF16C5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ochronie środowiska oraz o ocenach oddziaływania na</w:t>
      </w:r>
      <w:r w:rsidR="00AB2D02" w:rsidRPr="00077010">
        <w:rPr>
          <w:rFonts w:asciiTheme="minorHAnsi" w:eastAsiaTheme="minorHAnsi" w:hAnsiTheme="minorHAnsi"/>
          <w:sz w:val="20"/>
          <w:szCs w:val="20"/>
        </w:rPr>
        <w:t> </w:t>
      </w:r>
      <w:r w:rsidRPr="00077010">
        <w:rPr>
          <w:rFonts w:asciiTheme="minorHAnsi" w:eastAsiaTheme="minorHAnsi" w:hAnsiTheme="minorHAnsi"/>
          <w:sz w:val="20"/>
          <w:szCs w:val="20"/>
        </w:rPr>
        <w:t>środowisko, a tym samym kwalifikuje się do przyjęcia.</w:t>
      </w:r>
    </w:p>
    <w:p w14:paraId="50307D74" w14:textId="77777777" w:rsidR="00AD51C0" w:rsidRPr="00077010" w:rsidRDefault="00AD51C0" w:rsidP="00916B67">
      <w:pPr>
        <w:spacing w:after="120"/>
        <w:rPr>
          <w:rFonts w:asciiTheme="minorHAnsi" w:eastAsiaTheme="minorHAnsi" w:hAnsiTheme="minorHAnsi"/>
          <w:sz w:val="20"/>
          <w:szCs w:val="20"/>
        </w:rPr>
      </w:pPr>
    </w:p>
    <w:p w14:paraId="6F49B89C" w14:textId="77777777" w:rsidR="00AD51C0" w:rsidRPr="00077010" w:rsidRDefault="00AD51C0" w:rsidP="00AD51C0">
      <w:pPr>
        <w:spacing w:after="120"/>
        <w:ind w:firstLine="567"/>
        <w:rPr>
          <w:rFonts w:asciiTheme="minorHAnsi" w:eastAsiaTheme="minorHAnsi" w:hAnsiTheme="minorHAnsi"/>
          <w:sz w:val="20"/>
          <w:szCs w:val="20"/>
        </w:rPr>
      </w:pPr>
    </w:p>
    <w:p w14:paraId="7A3C20F8" w14:textId="3E9A825F" w:rsidR="003401F2" w:rsidRPr="00077010" w:rsidRDefault="005026C9" w:rsidP="003401F2">
      <w:pPr>
        <w:ind w:left="4248" w:firstLine="708"/>
        <w:jc w:val="center"/>
        <w:rPr>
          <w:rFonts w:asciiTheme="minorHAnsi" w:hAnsiTheme="minorHAnsi"/>
          <w:b/>
          <w:sz w:val="20"/>
          <w:szCs w:val="20"/>
        </w:rPr>
      </w:pPr>
      <w:r w:rsidRPr="00077010">
        <w:rPr>
          <w:rFonts w:asciiTheme="minorHAnsi" w:hAnsiTheme="minorHAnsi"/>
          <w:b/>
          <w:sz w:val="20"/>
          <w:szCs w:val="20"/>
        </w:rPr>
        <w:t>PIERWSZY WICE</w:t>
      </w:r>
      <w:r w:rsidR="003401F2" w:rsidRPr="00077010">
        <w:rPr>
          <w:rFonts w:asciiTheme="minorHAnsi" w:hAnsiTheme="minorHAnsi"/>
          <w:b/>
          <w:sz w:val="20"/>
          <w:szCs w:val="20"/>
        </w:rPr>
        <w:t>PREZYDENT MIASTA</w:t>
      </w:r>
      <w:r w:rsidR="00E30753" w:rsidRPr="00077010">
        <w:rPr>
          <w:rFonts w:asciiTheme="minorHAnsi" w:hAnsiTheme="minorHAnsi"/>
          <w:b/>
          <w:sz w:val="20"/>
          <w:szCs w:val="20"/>
        </w:rPr>
        <w:t xml:space="preserve"> ŁODZI</w:t>
      </w:r>
    </w:p>
    <w:p w14:paraId="6FC9C44D" w14:textId="3F06DF53" w:rsidR="003401F2" w:rsidRPr="00077010" w:rsidRDefault="003401F2" w:rsidP="003401F2">
      <w:pPr>
        <w:ind w:left="4248" w:firstLine="708"/>
        <w:jc w:val="center"/>
        <w:rPr>
          <w:rFonts w:asciiTheme="minorHAnsi" w:hAnsiTheme="minorHAnsi"/>
          <w:b/>
          <w:sz w:val="20"/>
          <w:szCs w:val="20"/>
        </w:rPr>
      </w:pPr>
    </w:p>
    <w:p w14:paraId="05B23C23" w14:textId="77777777" w:rsidR="00DF4168" w:rsidRPr="00077010" w:rsidRDefault="00DF4168" w:rsidP="003401F2">
      <w:pPr>
        <w:ind w:left="4248" w:firstLine="708"/>
        <w:jc w:val="center"/>
        <w:rPr>
          <w:rFonts w:asciiTheme="minorHAnsi" w:hAnsiTheme="minorHAnsi"/>
          <w:b/>
          <w:sz w:val="20"/>
          <w:szCs w:val="20"/>
        </w:rPr>
      </w:pPr>
    </w:p>
    <w:p w14:paraId="2A7CA1B4" w14:textId="6B372BDC" w:rsidR="00C97FEB" w:rsidRPr="00077010" w:rsidRDefault="005026C9" w:rsidP="003401F2">
      <w:pPr>
        <w:ind w:left="4248" w:firstLine="708"/>
        <w:jc w:val="center"/>
        <w:rPr>
          <w:rFonts w:asciiTheme="minorHAnsi" w:hAnsiTheme="minorHAnsi"/>
          <w:b/>
          <w:sz w:val="20"/>
          <w:szCs w:val="20"/>
        </w:rPr>
      </w:pPr>
      <w:r w:rsidRPr="00077010">
        <w:rPr>
          <w:rFonts w:asciiTheme="minorHAnsi" w:hAnsiTheme="minorHAnsi"/>
          <w:b/>
          <w:sz w:val="20"/>
          <w:szCs w:val="20"/>
        </w:rPr>
        <w:t>Adam</w:t>
      </w:r>
      <w:r w:rsidR="00934E20" w:rsidRPr="00077010">
        <w:rPr>
          <w:rFonts w:asciiTheme="minorHAnsi" w:hAnsiTheme="minorHAnsi"/>
          <w:b/>
          <w:sz w:val="20"/>
          <w:szCs w:val="20"/>
        </w:rPr>
        <w:t xml:space="preserve"> </w:t>
      </w:r>
      <w:r w:rsidRPr="00077010">
        <w:rPr>
          <w:rFonts w:asciiTheme="minorHAnsi" w:hAnsiTheme="minorHAnsi"/>
          <w:b/>
          <w:sz w:val="20"/>
          <w:szCs w:val="20"/>
        </w:rPr>
        <w:t>PUSTELNIK</w:t>
      </w:r>
    </w:p>
    <w:sectPr w:rsidR="00C97FEB" w:rsidRPr="00077010" w:rsidSect="00110428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CF0"/>
    <w:multiLevelType w:val="hybridMultilevel"/>
    <w:tmpl w:val="E61EC2EC"/>
    <w:lvl w:ilvl="0" w:tplc="B254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765"/>
    <w:multiLevelType w:val="hybridMultilevel"/>
    <w:tmpl w:val="000000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26B3F"/>
    <w:multiLevelType w:val="hybridMultilevel"/>
    <w:tmpl w:val="5164C258"/>
    <w:lvl w:ilvl="0" w:tplc="7264E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BB6"/>
    <w:multiLevelType w:val="hybridMultilevel"/>
    <w:tmpl w:val="FDF43650"/>
    <w:lvl w:ilvl="0" w:tplc="B254D2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2972F9"/>
    <w:multiLevelType w:val="hybridMultilevel"/>
    <w:tmpl w:val="6158C6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–"/>
      <w:lvlJc w:val="left"/>
      <w:pPr>
        <w:ind w:left="2160" w:hanging="180"/>
      </w:pPr>
      <w:rPr>
        <w:rFonts w:ascii="Calibri Light" w:hAnsi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C7EC3"/>
    <w:multiLevelType w:val="hybridMultilevel"/>
    <w:tmpl w:val="6158C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02E4E58">
      <w:start w:val="1"/>
      <w:numFmt w:val="bullet"/>
      <w:lvlText w:val="–"/>
      <w:lvlJc w:val="left"/>
      <w:pPr>
        <w:ind w:left="2160" w:hanging="180"/>
      </w:pPr>
      <w:rPr>
        <w:rFonts w:ascii="Calibri Light" w:hAnsi="Calibri Ligh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2964"/>
    <w:multiLevelType w:val="hybridMultilevel"/>
    <w:tmpl w:val="5F48C7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1663D4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C605F1"/>
    <w:multiLevelType w:val="hybridMultilevel"/>
    <w:tmpl w:val="C01A54E8"/>
    <w:lvl w:ilvl="0" w:tplc="345E5630">
      <w:start w:val="1"/>
      <w:numFmt w:val="decimal"/>
      <w:lvlText w:val="%1)"/>
      <w:lvlJc w:val="left"/>
      <w:pPr>
        <w:ind w:left="749" w:hanging="38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47FB"/>
    <w:multiLevelType w:val="hybridMultilevel"/>
    <w:tmpl w:val="3AE82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13511"/>
    <w:multiLevelType w:val="hybridMultilevel"/>
    <w:tmpl w:val="FE06B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088B"/>
    <w:multiLevelType w:val="hybridMultilevel"/>
    <w:tmpl w:val="C6066BEE"/>
    <w:lvl w:ilvl="0" w:tplc="16647E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1277C9"/>
    <w:multiLevelType w:val="hybridMultilevel"/>
    <w:tmpl w:val="481A71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B155A05"/>
    <w:multiLevelType w:val="hybridMultilevel"/>
    <w:tmpl w:val="8D6A96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B97B8E"/>
    <w:multiLevelType w:val="hybridMultilevel"/>
    <w:tmpl w:val="903E4048"/>
    <w:lvl w:ilvl="0" w:tplc="F55097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304F38"/>
    <w:multiLevelType w:val="hybridMultilevel"/>
    <w:tmpl w:val="9B40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79EB"/>
    <w:multiLevelType w:val="hybridMultilevel"/>
    <w:tmpl w:val="0BCE4FDA"/>
    <w:lvl w:ilvl="0" w:tplc="7264E8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80964153">
    <w:abstractNumId w:val="11"/>
  </w:num>
  <w:num w:numId="2" w16cid:durableId="1102797837">
    <w:abstractNumId w:val="0"/>
  </w:num>
  <w:num w:numId="3" w16cid:durableId="37821659">
    <w:abstractNumId w:val="7"/>
  </w:num>
  <w:num w:numId="4" w16cid:durableId="1888561998">
    <w:abstractNumId w:val="9"/>
  </w:num>
  <w:num w:numId="5" w16cid:durableId="1594974319">
    <w:abstractNumId w:val="3"/>
  </w:num>
  <w:num w:numId="6" w16cid:durableId="1889342290">
    <w:abstractNumId w:val="13"/>
  </w:num>
  <w:num w:numId="7" w16cid:durableId="1138182038">
    <w:abstractNumId w:val="6"/>
  </w:num>
  <w:num w:numId="8" w16cid:durableId="110783739">
    <w:abstractNumId w:val="14"/>
  </w:num>
  <w:num w:numId="9" w16cid:durableId="1764717625">
    <w:abstractNumId w:val="10"/>
  </w:num>
  <w:num w:numId="10" w16cid:durableId="1078210341">
    <w:abstractNumId w:val="16"/>
  </w:num>
  <w:num w:numId="11" w16cid:durableId="220799329">
    <w:abstractNumId w:val="2"/>
  </w:num>
  <w:num w:numId="12" w16cid:durableId="309216453">
    <w:abstractNumId w:val="15"/>
  </w:num>
  <w:num w:numId="13" w16cid:durableId="226457018">
    <w:abstractNumId w:val="5"/>
  </w:num>
  <w:num w:numId="14" w16cid:durableId="1896812880">
    <w:abstractNumId w:val="1"/>
  </w:num>
  <w:num w:numId="15" w16cid:durableId="1802337418">
    <w:abstractNumId w:val="8"/>
  </w:num>
  <w:num w:numId="16" w16cid:durableId="149372877">
    <w:abstractNumId w:val="12"/>
  </w:num>
  <w:num w:numId="17" w16cid:durableId="154300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EB"/>
    <w:rsid w:val="00013B3B"/>
    <w:rsid w:val="00027808"/>
    <w:rsid w:val="00040381"/>
    <w:rsid w:val="0004633E"/>
    <w:rsid w:val="00050D52"/>
    <w:rsid w:val="00057ABB"/>
    <w:rsid w:val="00061F82"/>
    <w:rsid w:val="00062CFC"/>
    <w:rsid w:val="00063B72"/>
    <w:rsid w:val="00066E65"/>
    <w:rsid w:val="000674E6"/>
    <w:rsid w:val="00067ABB"/>
    <w:rsid w:val="00070F47"/>
    <w:rsid w:val="00076FFA"/>
    <w:rsid w:val="00077010"/>
    <w:rsid w:val="000807D9"/>
    <w:rsid w:val="00087646"/>
    <w:rsid w:val="0008786F"/>
    <w:rsid w:val="00087F4D"/>
    <w:rsid w:val="000A5C64"/>
    <w:rsid w:val="000B75F8"/>
    <w:rsid w:val="000C0E67"/>
    <w:rsid w:val="000C11FC"/>
    <w:rsid w:val="000E0F2E"/>
    <w:rsid w:val="000E7325"/>
    <w:rsid w:val="000E773A"/>
    <w:rsid w:val="000F1B7E"/>
    <w:rsid w:val="001039A5"/>
    <w:rsid w:val="00110428"/>
    <w:rsid w:val="001118B2"/>
    <w:rsid w:val="00115AB2"/>
    <w:rsid w:val="001170FB"/>
    <w:rsid w:val="001209DC"/>
    <w:rsid w:val="00124626"/>
    <w:rsid w:val="001276A5"/>
    <w:rsid w:val="001436C5"/>
    <w:rsid w:val="00152C9C"/>
    <w:rsid w:val="001557E4"/>
    <w:rsid w:val="00157F10"/>
    <w:rsid w:val="00165E33"/>
    <w:rsid w:val="0017729A"/>
    <w:rsid w:val="00186553"/>
    <w:rsid w:val="00192D3A"/>
    <w:rsid w:val="001A25DC"/>
    <w:rsid w:val="001D31C9"/>
    <w:rsid w:val="001E1958"/>
    <w:rsid w:val="001E37D5"/>
    <w:rsid w:val="001F6F0D"/>
    <w:rsid w:val="002150A0"/>
    <w:rsid w:val="002256DB"/>
    <w:rsid w:val="00257C0C"/>
    <w:rsid w:val="00262734"/>
    <w:rsid w:val="00273C4C"/>
    <w:rsid w:val="0027408D"/>
    <w:rsid w:val="002776DF"/>
    <w:rsid w:val="002839BE"/>
    <w:rsid w:val="0029120B"/>
    <w:rsid w:val="002A5340"/>
    <w:rsid w:val="002A74CA"/>
    <w:rsid w:val="002B3622"/>
    <w:rsid w:val="002C4A0D"/>
    <w:rsid w:val="002C4DEC"/>
    <w:rsid w:val="002D4269"/>
    <w:rsid w:val="002F4CB0"/>
    <w:rsid w:val="003102C7"/>
    <w:rsid w:val="003135B4"/>
    <w:rsid w:val="00324E91"/>
    <w:rsid w:val="00332692"/>
    <w:rsid w:val="003401F2"/>
    <w:rsid w:val="00342351"/>
    <w:rsid w:val="00354A90"/>
    <w:rsid w:val="00355BEB"/>
    <w:rsid w:val="00366E8B"/>
    <w:rsid w:val="00370EC9"/>
    <w:rsid w:val="003A0081"/>
    <w:rsid w:val="003A214D"/>
    <w:rsid w:val="003C06FF"/>
    <w:rsid w:val="003D5B01"/>
    <w:rsid w:val="003D67CF"/>
    <w:rsid w:val="003D7632"/>
    <w:rsid w:val="003E5987"/>
    <w:rsid w:val="003E6E63"/>
    <w:rsid w:val="003E746B"/>
    <w:rsid w:val="004041D0"/>
    <w:rsid w:val="004215E6"/>
    <w:rsid w:val="00426C94"/>
    <w:rsid w:val="00430E1E"/>
    <w:rsid w:val="00461D9B"/>
    <w:rsid w:val="0047057A"/>
    <w:rsid w:val="00474051"/>
    <w:rsid w:val="004747B7"/>
    <w:rsid w:val="00484311"/>
    <w:rsid w:val="00487639"/>
    <w:rsid w:val="00495949"/>
    <w:rsid w:val="004967FB"/>
    <w:rsid w:val="004A2D3A"/>
    <w:rsid w:val="004A3443"/>
    <w:rsid w:val="004B0699"/>
    <w:rsid w:val="004C3F83"/>
    <w:rsid w:val="004C454A"/>
    <w:rsid w:val="004F4D08"/>
    <w:rsid w:val="004F5C32"/>
    <w:rsid w:val="005026C9"/>
    <w:rsid w:val="0050393A"/>
    <w:rsid w:val="00505732"/>
    <w:rsid w:val="00510167"/>
    <w:rsid w:val="005106C7"/>
    <w:rsid w:val="00511584"/>
    <w:rsid w:val="005160C5"/>
    <w:rsid w:val="0051617D"/>
    <w:rsid w:val="00520622"/>
    <w:rsid w:val="00537C66"/>
    <w:rsid w:val="0054213A"/>
    <w:rsid w:val="0056492A"/>
    <w:rsid w:val="005678F1"/>
    <w:rsid w:val="00570051"/>
    <w:rsid w:val="005718FC"/>
    <w:rsid w:val="0057693F"/>
    <w:rsid w:val="0058140F"/>
    <w:rsid w:val="0058153B"/>
    <w:rsid w:val="00584757"/>
    <w:rsid w:val="00585557"/>
    <w:rsid w:val="00594D2D"/>
    <w:rsid w:val="005B09B4"/>
    <w:rsid w:val="005B7F6E"/>
    <w:rsid w:val="005C03C1"/>
    <w:rsid w:val="005C553D"/>
    <w:rsid w:val="005C76C0"/>
    <w:rsid w:val="005E1476"/>
    <w:rsid w:val="005E4A5B"/>
    <w:rsid w:val="005E7610"/>
    <w:rsid w:val="005E7C0B"/>
    <w:rsid w:val="005F220E"/>
    <w:rsid w:val="00610FCE"/>
    <w:rsid w:val="00615BB7"/>
    <w:rsid w:val="00623F16"/>
    <w:rsid w:val="00625291"/>
    <w:rsid w:val="006269F7"/>
    <w:rsid w:val="00630E8C"/>
    <w:rsid w:val="00645DAD"/>
    <w:rsid w:val="006575D4"/>
    <w:rsid w:val="00660BAE"/>
    <w:rsid w:val="00663A23"/>
    <w:rsid w:val="00680970"/>
    <w:rsid w:val="00680B7D"/>
    <w:rsid w:val="00684A3A"/>
    <w:rsid w:val="006873F5"/>
    <w:rsid w:val="00695B2C"/>
    <w:rsid w:val="00697EAC"/>
    <w:rsid w:val="006B3C5B"/>
    <w:rsid w:val="006D7BB7"/>
    <w:rsid w:val="006E2584"/>
    <w:rsid w:val="006E7D67"/>
    <w:rsid w:val="00700D5A"/>
    <w:rsid w:val="00703089"/>
    <w:rsid w:val="0071098E"/>
    <w:rsid w:val="00712E43"/>
    <w:rsid w:val="00712E97"/>
    <w:rsid w:val="00722365"/>
    <w:rsid w:val="00722B86"/>
    <w:rsid w:val="00725E78"/>
    <w:rsid w:val="007302C1"/>
    <w:rsid w:val="007370E8"/>
    <w:rsid w:val="00743513"/>
    <w:rsid w:val="00747516"/>
    <w:rsid w:val="007507C3"/>
    <w:rsid w:val="00754E4E"/>
    <w:rsid w:val="007921AC"/>
    <w:rsid w:val="00794F7E"/>
    <w:rsid w:val="007A0BD2"/>
    <w:rsid w:val="007A6E29"/>
    <w:rsid w:val="007B21F7"/>
    <w:rsid w:val="007D605C"/>
    <w:rsid w:val="007E3CDC"/>
    <w:rsid w:val="008517EB"/>
    <w:rsid w:val="008518EE"/>
    <w:rsid w:val="00871AED"/>
    <w:rsid w:val="00875CA5"/>
    <w:rsid w:val="008774FF"/>
    <w:rsid w:val="00893084"/>
    <w:rsid w:val="008A0F2C"/>
    <w:rsid w:val="008A1B9E"/>
    <w:rsid w:val="008C3582"/>
    <w:rsid w:val="008C387B"/>
    <w:rsid w:val="008C5C95"/>
    <w:rsid w:val="008C69FB"/>
    <w:rsid w:val="008D32FE"/>
    <w:rsid w:val="008D5CBD"/>
    <w:rsid w:val="008D7F55"/>
    <w:rsid w:val="008E2D3A"/>
    <w:rsid w:val="008F0A8D"/>
    <w:rsid w:val="008F0D58"/>
    <w:rsid w:val="008F505F"/>
    <w:rsid w:val="008F5209"/>
    <w:rsid w:val="00901893"/>
    <w:rsid w:val="00912B6F"/>
    <w:rsid w:val="009140A8"/>
    <w:rsid w:val="009156F7"/>
    <w:rsid w:val="00916B67"/>
    <w:rsid w:val="00934E20"/>
    <w:rsid w:val="00952CBF"/>
    <w:rsid w:val="00957C37"/>
    <w:rsid w:val="009700E9"/>
    <w:rsid w:val="00975BD0"/>
    <w:rsid w:val="009823F4"/>
    <w:rsid w:val="00987727"/>
    <w:rsid w:val="00994538"/>
    <w:rsid w:val="009A23F0"/>
    <w:rsid w:val="009B2335"/>
    <w:rsid w:val="009C3837"/>
    <w:rsid w:val="009C5A41"/>
    <w:rsid w:val="009D1D1F"/>
    <w:rsid w:val="009D4399"/>
    <w:rsid w:val="009F004D"/>
    <w:rsid w:val="009F02D9"/>
    <w:rsid w:val="009F0B3E"/>
    <w:rsid w:val="009F2C1A"/>
    <w:rsid w:val="009F3A99"/>
    <w:rsid w:val="009F4CAB"/>
    <w:rsid w:val="00A0051E"/>
    <w:rsid w:val="00A100C4"/>
    <w:rsid w:val="00A15914"/>
    <w:rsid w:val="00A32AF9"/>
    <w:rsid w:val="00A330AA"/>
    <w:rsid w:val="00A343CF"/>
    <w:rsid w:val="00A57859"/>
    <w:rsid w:val="00A64D8B"/>
    <w:rsid w:val="00A76462"/>
    <w:rsid w:val="00A80FA4"/>
    <w:rsid w:val="00A81765"/>
    <w:rsid w:val="00A84E99"/>
    <w:rsid w:val="00A93763"/>
    <w:rsid w:val="00AB2C11"/>
    <w:rsid w:val="00AB2D02"/>
    <w:rsid w:val="00AB4040"/>
    <w:rsid w:val="00AC1963"/>
    <w:rsid w:val="00AC4C13"/>
    <w:rsid w:val="00AD51C0"/>
    <w:rsid w:val="00B0279D"/>
    <w:rsid w:val="00B066A0"/>
    <w:rsid w:val="00B16EC7"/>
    <w:rsid w:val="00B17C8C"/>
    <w:rsid w:val="00B21207"/>
    <w:rsid w:val="00B37BC1"/>
    <w:rsid w:val="00B40F09"/>
    <w:rsid w:val="00B43501"/>
    <w:rsid w:val="00B53340"/>
    <w:rsid w:val="00B536AD"/>
    <w:rsid w:val="00B61110"/>
    <w:rsid w:val="00B640EE"/>
    <w:rsid w:val="00B83A28"/>
    <w:rsid w:val="00BB5559"/>
    <w:rsid w:val="00BB7C17"/>
    <w:rsid w:val="00BD13FC"/>
    <w:rsid w:val="00BD1CFA"/>
    <w:rsid w:val="00BD52DE"/>
    <w:rsid w:val="00BE05D5"/>
    <w:rsid w:val="00BE3DC9"/>
    <w:rsid w:val="00BF3411"/>
    <w:rsid w:val="00C00229"/>
    <w:rsid w:val="00C22556"/>
    <w:rsid w:val="00C22787"/>
    <w:rsid w:val="00C27EA0"/>
    <w:rsid w:val="00C27F55"/>
    <w:rsid w:val="00C306DE"/>
    <w:rsid w:val="00C40E24"/>
    <w:rsid w:val="00C45957"/>
    <w:rsid w:val="00C51BC7"/>
    <w:rsid w:val="00C75E10"/>
    <w:rsid w:val="00C810FA"/>
    <w:rsid w:val="00C83987"/>
    <w:rsid w:val="00C97FEB"/>
    <w:rsid w:val="00CA12E7"/>
    <w:rsid w:val="00CA44F0"/>
    <w:rsid w:val="00CC5F82"/>
    <w:rsid w:val="00CD1178"/>
    <w:rsid w:val="00CE2650"/>
    <w:rsid w:val="00D025EB"/>
    <w:rsid w:val="00D065A8"/>
    <w:rsid w:val="00D219B8"/>
    <w:rsid w:val="00D25C85"/>
    <w:rsid w:val="00D47492"/>
    <w:rsid w:val="00D63EBE"/>
    <w:rsid w:val="00D82376"/>
    <w:rsid w:val="00D825DC"/>
    <w:rsid w:val="00D83127"/>
    <w:rsid w:val="00D8507F"/>
    <w:rsid w:val="00D93186"/>
    <w:rsid w:val="00D94928"/>
    <w:rsid w:val="00D95F26"/>
    <w:rsid w:val="00D96523"/>
    <w:rsid w:val="00DA2D50"/>
    <w:rsid w:val="00DA49D9"/>
    <w:rsid w:val="00DA57A3"/>
    <w:rsid w:val="00DB176F"/>
    <w:rsid w:val="00DB77FA"/>
    <w:rsid w:val="00DC4143"/>
    <w:rsid w:val="00DC7F51"/>
    <w:rsid w:val="00DD0BE5"/>
    <w:rsid w:val="00DD29DF"/>
    <w:rsid w:val="00DD7CD4"/>
    <w:rsid w:val="00DE2A7E"/>
    <w:rsid w:val="00DE4ABC"/>
    <w:rsid w:val="00DF16C5"/>
    <w:rsid w:val="00DF4168"/>
    <w:rsid w:val="00E00B40"/>
    <w:rsid w:val="00E07EFD"/>
    <w:rsid w:val="00E121F0"/>
    <w:rsid w:val="00E30753"/>
    <w:rsid w:val="00E35843"/>
    <w:rsid w:val="00E36632"/>
    <w:rsid w:val="00E40E43"/>
    <w:rsid w:val="00E53A28"/>
    <w:rsid w:val="00E55F65"/>
    <w:rsid w:val="00E7046F"/>
    <w:rsid w:val="00E713D3"/>
    <w:rsid w:val="00E71AB3"/>
    <w:rsid w:val="00E76832"/>
    <w:rsid w:val="00E852AB"/>
    <w:rsid w:val="00E87AEC"/>
    <w:rsid w:val="00E91191"/>
    <w:rsid w:val="00E968A4"/>
    <w:rsid w:val="00EA0F87"/>
    <w:rsid w:val="00EA5BA3"/>
    <w:rsid w:val="00EC656C"/>
    <w:rsid w:val="00EC75C2"/>
    <w:rsid w:val="00ED1A24"/>
    <w:rsid w:val="00ED1B67"/>
    <w:rsid w:val="00ED7054"/>
    <w:rsid w:val="00ED7596"/>
    <w:rsid w:val="00ED7BAF"/>
    <w:rsid w:val="00F04235"/>
    <w:rsid w:val="00F1459D"/>
    <w:rsid w:val="00F276AE"/>
    <w:rsid w:val="00F27C2D"/>
    <w:rsid w:val="00F3212A"/>
    <w:rsid w:val="00F32364"/>
    <w:rsid w:val="00F417D9"/>
    <w:rsid w:val="00F42A1A"/>
    <w:rsid w:val="00F474A8"/>
    <w:rsid w:val="00F75880"/>
    <w:rsid w:val="00F9513F"/>
    <w:rsid w:val="00FA58FD"/>
    <w:rsid w:val="00FB1A14"/>
    <w:rsid w:val="00FB280E"/>
    <w:rsid w:val="00FB4251"/>
    <w:rsid w:val="00FF0C2A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3C5"/>
  <w15:docId w15:val="{5CDBEAC7-4A9A-4491-BC43-3122481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F5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FEB"/>
    <w:pPr>
      <w:autoSpaceDE/>
      <w:autoSpaceDN/>
      <w:adjustRightInd/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autoSpaceDE/>
      <w:autoSpaceDN/>
      <w:adjustRightInd/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9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0C4"/>
    <w:pPr>
      <w:autoSpaceDE/>
      <w:autoSpaceDN/>
      <w:adjustRightInd/>
      <w:spacing w:after="200"/>
      <w:jc w:val="left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0C4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0C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Normal1">
    <w:name w:val="Normal_1"/>
    <w:basedOn w:val="Normalny"/>
    <w:rsid w:val="00EC656C"/>
    <w:pPr>
      <w:autoSpaceDE/>
      <w:autoSpaceDN/>
      <w:adjustRightInd/>
      <w:jc w:val="left"/>
    </w:pPr>
    <w:rPr>
      <w:color w:val="000000"/>
      <w:szCs w:val="20"/>
      <w:lang w:val="x-none" w:eastAsia="en-US"/>
    </w:rPr>
  </w:style>
  <w:style w:type="paragraph" w:styleId="Poprawka">
    <w:name w:val="Revision"/>
    <w:hidden/>
    <w:uiPriority w:val="99"/>
    <w:semiHidden/>
    <w:rsid w:val="002A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3111-F3A2-45AC-9C60-8931716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d.boguszewski</dc:creator>
  <cp:keywords/>
  <dc:description/>
  <cp:lastModifiedBy>Dariusz Kiedrzyński</cp:lastModifiedBy>
  <cp:revision>12</cp:revision>
  <cp:lastPrinted>2024-01-12T14:28:00Z</cp:lastPrinted>
  <dcterms:created xsi:type="dcterms:W3CDTF">2024-01-05T14:35:00Z</dcterms:created>
  <dcterms:modified xsi:type="dcterms:W3CDTF">2024-03-14T08:01:00Z</dcterms:modified>
</cp:coreProperties>
</file>