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482E4" w14:textId="00A7909A" w:rsidR="00C95378" w:rsidRDefault="00C95378" w:rsidP="002E60C9">
      <w:pPr>
        <w:tabs>
          <w:tab w:val="clear" w:pos="284"/>
          <w:tab w:val="left" w:pos="1134"/>
        </w:tabs>
        <w:spacing w:after="0" w:line="240" w:lineRule="auto"/>
        <w:jc w:val="center"/>
        <w:rPr>
          <w:rFonts w:asciiTheme="minorHAnsi" w:hAnsiTheme="minorHAnsi" w:cstheme="minorHAnsi"/>
          <w:b/>
          <w:sz w:val="22"/>
        </w:rPr>
      </w:pPr>
      <w:r w:rsidRPr="004D34B4">
        <w:rPr>
          <w:rFonts w:asciiTheme="minorHAnsi" w:hAnsiTheme="minorHAnsi" w:cstheme="minorHAnsi"/>
          <w:b/>
          <w:sz w:val="22"/>
        </w:rPr>
        <w:t>PROTOKÓŁ</w:t>
      </w:r>
    </w:p>
    <w:p w14:paraId="5FE57771" w14:textId="77777777" w:rsidR="00110295" w:rsidRPr="004D34B4" w:rsidRDefault="00110295" w:rsidP="002E60C9">
      <w:pPr>
        <w:tabs>
          <w:tab w:val="clear" w:pos="284"/>
          <w:tab w:val="left" w:pos="1134"/>
        </w:tabs>
        <w:spacing w:after="0" w:line="240" w:lineRule="auto"/>
        <w:jc w:val="center"/>
        <w:rPr>
          <w:rFonts w:asciiTheme="minorHAnsi" w:hAnsiTheme="minorHAnsi" w:cstheme="minorHAnsi"/>
          <w:b/>
          <w:sz w:val="22"/>
        </w:rPr>
      </w:pPr>
    </w:p>
    <w:p w14:paraId="695EF231" w14:textId="39347A79" w:rsidR="00C95378" w:rsidRPr="004D34B4" w:rsidRDefault="00C95378" w:rsidP="002E60C9">
      <w:pPr>
        <w:tabs>
          <w:tab w:val="clear" w:pos="284"/>
          <w:tab w:val="left" w:pos="0"/>
        </w:tabs>
        <w:spacing w:after="0" w:line="240" w:lineRule="auto"/>
        <w:jc w:val="both"/>
        <w:rPr>
          <w:rFonts w:asciiTheme="minorHAnsi" w:hAnsiTheme="minorHAnsi" w:cstheme="minorHAnsi"/>
          <w:b/>
          <w:sz w:val="22"/>
        </w:rPr>
      </w:pPr>
      <w:r w:rsidRPr="004D34B4">
        <w:rPr>
          <w:rFonts w:asciiTheme="minorHAnsi" w:hAnsiTheme="minorHAnsi" w:cstheme="minorHAnsi"/>
          <w:b/>
          <w:sz w:val="22"/>
        </w:rPr>
        <w:t>z przeprowadzenia dyskusji publicznej nad rozwiązaniami przyjętymi w</w:t>
      </w:r>
      <w:r w:rsidR="002E60C9" w:rsidRPr="004D34B4">
        <w:rPr>
          <w:rFonts w:asciiTheme="minorHAnsi" w:hAnsiTheme="minorHAnsi" w:cstheme="minorHAnsi"/>
          <w:b/>
          <w:sz w:val="22"/>
        </w:rPr>
        <w:t> </w:t>
      </w:r>
      <w:r w:rsidRPr="004D34B4">
        <w:rPr>
          <w:rFonts w:asciiTheme="minorHAnsi" w:hAnsiTheme="minorHAnsi" w:cstheme="minorHAnsi"/>
          <w:b/>
          <w:sz w:val="22"/>
        </w:rPr>
        <w:t xml:space="preserve">projekcie miejscowego planu zagospodarowania przestrzennego </w:t>
      </w:r>
      <w:r w:rsidR="002D1300" w:rsidRPr="004D34B4">
        <w:rPr>
          <w:rFonts w:asciiTheme="minorHAnsi" w:hAnsiTheme="minorHAnsi" w:cstheme="minorHAnsi"/>
          <w:b/>
          <w:sz w:val="22"/>
        </w:rPr>
        <w:t xml:space="preserve">dla części obszaru miasta Łodzi położonej </w:t>
      </w:r>
      <w:r w:rsidR="00994C26" w:rsidRPr="004D34B4">
        <w:rPr>
          <w:rFonts w:asciiTheme="minorHAnsi" w:hAnsiTheme="minorHAnsi" w:cstheme="minorHAnsi"/>
          <w:b/>
          <w:sz w:val="22"/>
        </w:rPr>
        <w:t xml:space="preserve">na osi ulicy Strykowskiej </w:t>
      </w:r>
      <w:r w:rsidR="002D1300" w:rsidRPr="004D34B4">
        <w:rPr>
          <w:rFonts w:asciiTheme="minorHAnsi" w:hAnsiTheme="minorHAnsi" w:cstheme="minorHAnsi"/>
          <w:b/>
          <w:sz w:val="22"/>
        </w:rPr>
        <w:t>w rejonie ulic:</w:t>
      </w:r>
      <w:r w:rsidR="00994C26" w:rsidRPr="004D34B4">
        <w:rPr>
          <w:rFonts w:asciiTheme="minorHAnsi" w:hAnsiTheme="minorHAnsi" w:cstheme="minorHAnsi"/>
          <w:b/>
          <w:sz w:val="22"/>
        </w:rPr>
        <w:t xml:space="preserve"> </w:t>
      </w:r>
      <w:r w:rsidR="00990B55">
        <w:rPr>
          <w:rFonts w:asciiTheme="minorHAnsi" w:hAnsiTheme="minorHAnsi" w:cstheme="minorHAnsi"/>
          <w:b/>
          <w:sz w:val="22"/>
        </w:rPr>
        <w:t xml:space="preserve">Bursztynowej, Zaścianek </w:t>
      </w:r>
      <w:proofErr w:type="spellStart"/>
      <w:r w:rsidR="00990B55">
        <w:rPr>
          <w:rFonts w:asciiTheme="minorHAnsi" w:hAnsiTheme="minorHAnsi" w:cstheme="minorHAnsi"/>
          <w:b/>
          <w:sz w:val="22"/>
        </w:rPr>
        <w:t>Bohatyrowicze</w:t>
      </w:r>
      <w:proofErr w:type="spellEnd"/>
      <w:r w:rsidR="00990B55">
        <w:rPr>
          <w:rFonts w:asciiTheme="minorHAnsi" w:hAnsiTheme="minorHAnsi" w:cstheme="minorHAnsi"/>
          <w:b/>
          <w:sz w:val="22"/>
        </w:rPr>
        <w:t xml:space="preserve">, Łodzianka, Okólnej, </w:t>
      </w:r>
      <w:r w:rsidR="00990B55" w:rsidRPr="004D34B4">
        <w:rPr>
          <w:rFonts w:asciiTheme="minorHAnsi" w:hAnsiTheme="minorHAnsi" w:cstheme="minorHAnsi"/>
          <w:b/>
          <w:sz w:val="22"/>
        </w:rPr>
        <w:t>Jana i Cecylii i</w:t>
      </w:r>
      <w:r w:rsidR="00990B55">
        <w:rPr>
          <w:rFonts w:asciiTheme="minorHAnsi" w:hAnsiTheme="minorHAnsi" w:cstheme="minorHAnsi"/>
          <w:b/>
          <w:sz w:val="22"/>
        </w:rPr>
        <w:t> </w:t>
      </w:r>
      <w:r w:rsidR="00994C26" w:rsidRPr="004D34B4">
        <w:rPr>
          <w:rFonts w:asciiTheme="minorHAnsi" w:hAnsiTheme="minorHAnsi" w:cstheme="minorHAnsi"/>
          <w:b/>
          <w:sz w:val="22"/>
        </w:rPr>
        <w:t>Aksamitnej oraz wschodniej granicy miasta</w:t>
      </w:r>
      <w:r w:rsidR="0091145C" w:rsidRPr="004D34B4">
        <w:rPr>
          <w:rFonts w:asciiTheme="minorHAnsi" w:hAnsiTheme="minorHAnsi" w:cstheme="minorHAnsi"/>
          <w:b/>
          <w:sz w:val="22"/>
        </w:rPr>
        <w:t>.</w:t>
      </w:r>
    </w:p>
    <w:p w14:paraId="12D19400" w14:textId="77777777" w:rsidR="00126641" w:rsidRPr="004D34B4" w:rsidRDefault="00126641" w:rsidP="002E60C9">
      <w:pPr>
        <w:tabs>
          <w:tab w:val="clear" w:pos="284"/>
          <w:tab w:val="left" w:pos="1134"/>
        </w:tabs>
        <w:spacing w:after="0" w:line="240" w:lineRule="auto"/>
        <w:jc w:val="both"/>
        <w:rPr>
          <w:rFonts w:asciiTheme="minorHAnsi" w:hAnsiTheme="minorHAnsi" w:cstheme="minorHAnsi"/>
          <w:sz w:val="22"/>
        </w:rPr>
      </w:pPr>
    </w:p>
    <w:p w14:paraId="16C16B60" w14:textId="7EA6C7F5" w:rsidR="00C95378" w:rsidRPr="004D34B4" w:rsidRDefault="00C95378" w:rsidP="002E60C9">
      <w:pPr>
        <w:pStyle w:val="Tekstpodstawowy2"/>
        <w:tabs>
          <w:tab w:val="left" w:pos="1134"/>
        </w:tabs>
        <w:spacing w:after="0"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 xml:space="preserve">Protokół został sporządzony w dniu </w:t>
      </w:r>
      <w:r w:rsidR="00FB0502">
        <w:rPr>
          <w:rFonts w:asciiTheme="minorHAnsi" w:hAnsiTheme="minorHAnsi" w:cstheme="minorHAnsi"/>
          <w:sz w:val="22"/>
          <w:szCs w:val="22"/>
          <w:lang w:val="pl-PL"/>
        </w:rPr>
        <w:t xml:space="preserve">6 </w:t>
      </w:r>
      <w:r w:rsidR="00990B55">
        <w:rPr>
          <w:rFonts w:asciiTheme="minorHAnsi" w:hAnsiTheme="minorHAnsi" w:cstheme="minorHAnsi"/>
          <w:sz w:val="22"/>
          <w:szCs w:val="22"/>
          <w:lang w:val="pl-PL"/>
        </w:rPr>
        <w:t xml:space="preserve">czerwca </w:t>
      </w:r>
      <w:r w:rsidRPr="004D34B4">
        <w:rPr>
          <w:rFonts w:asciiTheme="minorHAnsi" w:hAnsiTheme="minorHAnsi" w:cstheme="minorHAnsi"/>
          <w:sz w:val="22"/>
          <w:szCs w:val="22"/>
          <w:lang w:val="pl-PL"/>
        </w:rPr>
        <w:t>202</w:t>
      </w:r>
      <w:r w:rsidR="00990B55">
        <w:rPr>
          <w:rFonts w:asciiTheme="minorHAnsi" w:hAnsiTheme="minorHAnsi" w:cstheme="minorHAnsi"/>
          <w:sz w:val="22"/>
          <w:szCs w:val="22"/>
          <w:lang w:val="pl-PL"/>
        </w:rPr>
        <w:t>2</w:t>
      </w:r>
      <w:r w:rsidRPr="004D34B4">
        <w:rPr>
          <w:rFonts w:asciiTheme="minorHAnsi" w:hAnsiTheme="minorHAnsi" w:cstheme="minorHAnsi"/>
          <w:sz w:val="22"/>
          <w:szCs w:val="22"/>
          <w:lang w:val="pl-PL"/>
        </w:rPr>
        <w:t xml:space="preserve"> r., w Miejskiej Pracowni Urbanistycznej w Łodzi</w:t>
      </w:r>
      <w:r w:rsidR="005F7DF5" w:rsidRPr="004D34B4">
        <w:rPr>
          <w:rFonts w:asciiTheme="minorHAnsi" w:hAnsiTheme="minorHAnsi" w:cstheme="minorHAnsi"/>
          <w:sz w:val="22"/>
          <w:szCs w:val="22"/>
          <w:lang w:val="pl-PL"/>
        </w:rPr>
        <w:t xml:space="preserve"> (MPU)</w:t>
      </w:r>
      <w:r w:rsidRPr="004D34B4">
        <w:rPr>
          <w:rFonts w:asciiTheme="minorHAnsi" w:hAnsiTheme="minorHAnsi" w:cstheme="minorHAnsi"/>
          <w:sz w:val="22"/>
          <w:szCs w:val="22"/>
          <w:lang w:val="pl-PL"/>
        </w:rPr>
        <w:t xml:space="preserve">, przez </w:t>
      </w:r>
      <w:r w:rsidR="00994C26" w:rsidRPr="004D34B4">
        <w:rPr>
          <w:rFonts w:asciiTheme="minorHAnsi" w:hAnsiTheme="minorHAnsi" w:cstheme="minorHAnsi"/>
          <w:sz w:val="22"/>
          <w:szCs w:val="22"/>
          <w:lang w:val="pl-PL"/>
        </w:rPr>
        <w:t xml:space="preserve">Dorotę Walter </w:t>
      </w:r>
      <w:r w:rsidR="004D6250" w:rsidRPr="004D34B4">
        <w:rPr>
          <w:rFonts w:asciiTheme="minorHAnsi" w:hAnsiTheme="minorHAnsi" w:cstheme="minorHAnsi"/>
          <w:sz w:val="22"/>
          <w:szCs w:val="22"/>
          <w:lang w:val="pl-PL"/>
        </w:rPr>
        <w:t>–</w:t>
      </w:r>
      <w:r w:rsidR="00994C26" w:rsidRPr="004D34B4">
        <w:rPr>
          <w:rFonts w:asciiTheme="minorHAnsi" w:hAnsiTheme="minorHAnsi" w:cstheme="minorHAnsi"/>
          <w:sz w:val="22"/>
          <w:szCs w:val="22"/>
          <w:lang w:val="pl-PL"/>
        </w:rPr>
        <w:t xml:space="preserve"> Projektanta w Zespole Projektowym </w:t>
      </w:r>
      <w:r w:rsidR="00ED2C0E" w:rsidRPr="004D34B4">
        <w:rPr>
          <w:rFonts w:asciiTheme="minorHAnsi" w:hAnsiTheme="minorHAnsi" w:cstheme="minorHAnsi"/>
          <w:sz w:val="22"/>
          <w:szCs w:val="22"/>
          <w:lang w:val="pl-PL"/>
        </w:rPr>
        <w:t xml:space="preserve">Nr </w:t>
      </w:r>
      <w:r w:rsidR="00994C26" w:rsidRPr="004D34B4">
        <w:rPr>
          <w:rFonts w:asciiTheme="minorHAnsi" w:hAnsiTheme="minorHAnsi" w:cstheme="minorHAnsi"/>
          <w:sz w:val="22"/>
          <w:szCs w:val="22"/>
          <w:lang w:val="pl-PL"/>
        </w:rPr>
        <w:t>5</w:t>
      </w:r>
      <w:r w:rsidR="00ED2C0E" w:rsidRPr="004D34B4">
        <w:rPr>
          <w:rFonts w:asciiTheme="minorHAnsi" w:hAnsiTheme="minorHAnsi" w:cstheme="minorHAnsi"/>
          <w:sz w:val="22"/>
          <w:szCs w:val="22"/>
          <w:lang w:val="pl-PL"/>
        </w:rPr>
        <w:t xml:space="preserve"> </w:t>
      </w:r>
      <w:r w:rsidR="005F7DF5" w:rsidRPr="004D34B4">
        <w:rPr>
          <w:rFonts w:asciiTheme="minorHAnsi" w:hAnsiTheme="minorHAnsi" w:cstheme="minorHAnsi"/>
          <w:sz w:val="22"/>
          <w:szCs w:val="22"/>
          <w:lang w:val="pl-PL"/>
        </w:rPr>
        <w:t>MPU</w:t>
      </w:r>
      <w:r w:rsidR="004D6250" w:rsidRPr="004D34B4">
        <w:rPr>
          <w:rFonts w:asciiTheme="minorHAnsi" w:hAnsiTheme="minorHAnsi" w:cstheme="minorHAnsi"/>
          <w:sz w:val="22"/>
          <w:szCs w:val="22"/>
          <w:lang w:val="pl-PL"/>
        </w:rPr>
        <w:t>.</w:t>
      </w:r>
    </w:p>
    <w:p w14:paraId="0D2783C4" w14:textId="77777777" w:rsidR="00126641" w:rsidRPr="004D34B4" w:rsidRDefault="00126641" w:rsidP="002E60C9">
      <w:pPr>
        <w:pStyle w:val="Tekstpodstawowy2"/>
        <w:tabs>
          <w:tab w:val="left" w:pos="1134"/>
        </w:tabs>
        <w:spacing w:after="0" w:line="276" w:lineRule="auto"/>
        <w:jc w:val="both"/>
        <w:rPr>
          <w:rFonts w:asciiTheme="minorHAnsi" w:hAnsiTheme="minorHAnsi" w:cstheme="minorHAnsi"/>
          <w:sz w:val="22"/>
          <w:szCs w:val="22"/>
          <w:lang w:val="pl-PL"/>
        </w:rPr>
      </w:pPr>
    </w:p>
    <w:p w14:paraId="4B2F6003" w14:textId="446364ED" w:rsidR="00FD6314" w:rsidRPr="004D34B4" w:rsidRDefault="00C95378" w:rsidP="002E60C9">
      <w:pPr>
        <w:tabs>
          <w:tab w:val="clear" w:pos="284"/>
          <w:tab w:val="left" w:pos="1134"/>
        </w:tabs>
        <w:spacing w:after="0"/>
        <w:jc w:val="both"/>
        <w:rPr>
          <w:rFonts w:asciiTheme="minorHAnsi" w:hAnsiTheme="minorHAnsi" w:cstheme="minorHAnsi"/>
          <w:b/>
          <w:sz w:val="22"/>
        </w:rPr>
      </w:pPr>
      <w:r w:rsidRPr="004D34B4">
        <w:rPr>
          <w:rFonts w:asciiTheme="minorHAnsi" w:hAnsiTheme="minorHAnsi" w:cstheme="minorHAnsi"/>
          <w:sz w:val="22"/>
        </w:rPr>
        <w:t xml:space="preserve">Na podstawie art. 17 pkt 9 ustawy z dnia </w:t>
      </w:r>
      <w:r w:rsidR="0033147F" w:rsidRPr="004D34B4">
        <w:rPr>
          <w:rFonts w:asciiTheme="minorHAnsi" w:hAnsiTheme="minorHAnsi" w:cstheme="minorHAnsi"/>
          <w:sz w:val="22"/>
        </w:rPr>
        <w:t>27 marca 2003 r. o planowaniu i </w:t>
      </w:r>
      <w:r w:rsidRPr="004D34B4">
        <w:rPr>
          <w:rFonts w:asciiTheme="minorHAnsi" w:hAnsiTheme="minorHAnsi" w:cstheme="minorHAnsi"/>
          <w:sz w:val="22"/>
        </w:rPr>
        <w:t>zagospodarowaniu przestrzennym (</w:t>
      </w:r>
      <w:r w:rsidR="004D6250" w:rsidRPr="004D34B4">
        <w:rPr>
          <w:rFonts w:asciiTheme="minorHAnsi" w:hAnsiTheme="minorHAnsi" w:cstheme="minorHAnsi"/>
          <w:sz w:val="22"/>
        </w:rPr>
        <w:t>Dz. U. z 202</w:t>
      </w:r>
      <w:r w:rsidR="00FB0502">
        <w:rPr>
          <w:rFonts w:asciiTheme="minorHAnsi" w:hAnsiTheme="minorHAnsi" w:cstheme="minorHAnsi"/>
          <w:sz w:val="22"/>
        </w:rPr>
        <w:t>2</w:t>
      </w:r>
      <w:r w:rsidR="004D6250" w:rsidRPr="004D34B4">
        <w:rPr>
          <w:rFonts w:asciiTheme="minorHAnsi" w:hAnsiTheme="minorHAnsi" w:cstheme="minorHAnsi"/>
          <w:sz w:val="22"/>
        </w:rPr>
        <w:t xml:space="preserve"> r. poz.</w:t>
      </w:r>
      <w:r w:rsidR="00324608">
        <w:rPr>
          <w:rFonts w:asciiTheme="minorHAnsi" w:hAnsiTheme="minorHAnsi" w:cstheme="minorHAnsi"/>
          <w:sz w:val="22"/>
        </w:rPr>
        <w:t xml:space="preserve"> </w:t>
      </w:r>
      <w:r w:rsidR="00FB0502">
        <w:rPr>
          <w:rFonts w:asciiTheme="minorHAnsi" w:hAnsiTheme="minorHAnsi" w:cstheme="minorHAnsi"/>
          <w:sz w:val="22"/>
        </w:rPr>
        <w:t>503</w:t>
      </w:r>
      <w:r w:rsidRPr="004D34B4">
        <w:rPr>
          <w:rFonts w:asciiTheme="minorHAnsi" w:hAnsiTheme="minorHAnsi" w:cstheme="minorHAnsi"/>
          <w:sz w:val="22"/>
        </w:rPr>
        <w:t>) w</w:t>
      </w:r>
      <w:r w:rsidR="004D6250" w:rsidRPr="004D34B4">
        <w:rPr>
          <w:rFonts w:asciiTheme="minorHAnsi" w:hAnsiTheme="minorHAnsi" w:cstheme="minorHAnsi"/>
          <w:sz w:val="22"/>
        </w:rPr>
        <w:t> </w:t>
      </w:r>
      <w:r w:rsidRPr="004D34B4">
        <w:rPr>
          <w:rFonts w:asciiTheme="minorHAnsi" w:hAnsiTheme="minorHAnsi" w:cstheme="minorHAnsi"/>
          <w:sz w:val="22"/>
        </w:rPr>
        <w:t xml:space="preserve">dniu </w:t>
      </w:r>
      <w:r w:rsidR="00990B55">
        <w:rPr>
          <w:rFonts w:asciiTheme="minorHAnsi" w:hAnsiTheme="minorHAnsi" w:cstheme="minorHAnsi"/>
          <w:sz w:val="22"/>
        </w:rPr>
        <w:t xml:space="preserve">24 maja </w:t>
      </w:r>
      <w:r w:rsidR="0070067C" w:rsidRPr="004D34B4">
        <w:rPr>
          <w:rFonts w:asciiTheme="minorHAnsi" w:hAnsiTheme="minorHAnsi" w:cstheme="minorHAnsi"/>
          <w:sz w:val="22"/>
        </w:rPr>
        <w:t>202</w:t>
      </w:r>
      <w:r w:rsidR="00990B55">
        <w:rPr>
          <w:rFonts w:asciiTheme="minorHAnsi" w:hAnsiTheme="minorHAnsi" w:cstheme="minorHAnsi"/>
          <w:sz w:val="22"/>
        </w:rPr>
        <w:t>2</w:t>
      </w:r>
      <w:r w:rsidR="0070067C" w:rsidRPr="004D34B4">
        <w:rPr>
          <w:rFonts w:asciiTheme="minorHAnsi" w:hAnsiTheme="minorHAnsi" w:cstheme="minorHAnsi"/>
          <w:sz w:val="22"/>
        </w:rPr>
        <w:t xml:space="preserve"> r.</w:t>
      </w:r>
      <w:r w:rsidRPr="004D34B4">
        <w:rPr>
          <w:rFonts w:asciiTheme="minorHAnsi" w:hAnsiTheme="minorHAnsi" w:cstheme="minorHAnsi"/>
          <w:sz w:val="22"/>
        </w:rPr>
        <w:t xml:space="preserve"> w godzinach od 15.00 do 17.00 przeprowadzono dyskusję publiczną nad rozwiązaniami przyjętymi w projekcie </w:t>
      </w:r>
      <w:r w:rsidRPr="004D34B4">
        <w:rPr>
          <w:rFonts w:asciiTheme="minorHAnsi" w:hAnsiTheme="minorHAnsi" w:cstheme="minorHAnsi"/>
          <w:b/>
          <w:sz w:val="22"/>
        </w:rPr>
        <w:t xml:space="preserve">miejscowego planu zagospodarowania przestrzennego </w:t>
      </w:r>
      <w:r w:rsidR="008E65FB" w:rsidRPr="004D34B4">
        <w:rPr>
          <w:rFonts w:asciiTheme="minorHAnsi" w:hAnsiTheme="minorHAnsi" w:cstheme="minorHAnsi"/>
          <w:b/>
          <w:sz w:val="22"/>
        </w:rPr>
        <w:t xml:space="preserve">dla części obszaru miasta Łodzi położonej </w:t>
      </w:r>
      <w:r w:rsidR="00994C26" w:rsidRPr="004D34B4">
        <w:rPr>
          <w:rFonts w:asciiTheme="minorHAnsi" w:hAnsiTheme="minorHAnsi" w:cstheme="minorHAnsi"/>
          <w:b/>
          <w:sz w:val="22"/>
        </w:rPr>
        <w:t xml:space="preserve">na osi ulicy Strykowskiej w rejonie ulic: </w:t>
      </w:r>
      <w:r w:rsidR="00990B55">
        <w:rPr>
          <w:rFonts w:asciiTheme="minorHAnsi" w:hAnsiTheme="minorHAnsi" w:cstheme="minorHAnsi"/>
          <w:b/>
          <w:sz w:val="22"/>
        </w:rPr>
        <w:t xml:space="preserve">Bursztynowej, Zaścianek </w:t>
      </w:r>
      <w:proofErr w:type="spellStart"/>
      <w:r w:rsidR="00990B55">
        <w:rPr>
          <w:rFonts w:asciiTheme="minorHAnsi" w:hAnsiTheme="minorHAnsi" w:cstheme="minorHAnsi"/>
          <w:b/>
          <w:sz w:val="22"/>
        </w:rPr>
        <w:t>Bohatyrowicze</w:t>
      </w:r>
      <w:proofErr w:type="spellEnd"/>
      <w:r w:rsidR="00990B55">
        <w:rPr>
          <w:rFonts w:asciiTheme="minorHAnsi" w:hAnsiTheme="minorHAnsi" w:cstheme="minorHAnsi"/>
          <w:b/>
          <w:sz w:val="22"/>
        </w:rPr>
        <w:t xml:space="preserve">, Łodzianka, Okólnej, </w:t>
      </w:r>
      <w:r w:rsidR="00990B55" w:rsidRPr="004D34B4">
        <w:rPr>
          <w:rFonts w:asciiTheme="minorHAnsi" w:hAnsiTheme="minorHAnsi" w:cstheme="minorHAnsi"/>
          <w:b/>
          <w:sz w:val="22"/>
        </w:rPr>
        <w:t>Jana i Cecylii i</w:t>
      </w:r>
      <w:r w:rsidR="00990B55">
        <w:rPr>
          <w:rFonts w:asciiTheme="minorHAnsi" w:hAnsiTheme="minorHAnsi" w:cstheme="minorHAnsi"/>
          <w:b/>
          <w:sz w:val="22"/>
        </w:rPr>
        <w:t> </w:t>
      </w:r>
      <w:r w:rsidR="00990B55" w:rsidRPr="004D34B4">
        <w:rPr>
          <w:rFonts w:asciiTheme="minorHAnsi" w:hAnsiTheme="minorHAnsi" w:cstheme="minorHAnsi"/>
          <w:b/>
          <w:sz w:val="22"/>
        </w:rPr>
        <w:t>Aksamitnej oraz wschodniej granicy miasta</w:t>
      </w:r>
      <w:r w:rsidR="00990B55">
        <w:rPr>
          <w:rFonts w:asciiTheme="minorHAnsi" w:hAnsiTheme="minorHAnsi" w:cstheme="minorHAnsi"/>
          <w:b/>
          <w:sz w:val="22"/>
        </w:rPr>
        <w:t>.</w:t>
      </w:r>
      <w:r w:rsidR="00591831" w:rsidRPr="004D34B4">
        <w:rPr>
          <w:rFonts w:asciiTheme="minorHAnsi" w:hAnsiTheme="minorHAnsi" w:cstheme="minorHAnsi"/>
          <w:b/>
          <w:sz w:val="22"/>
        </w:rPr>
        <w:t xml:space="preserve"> </w:t>
      </w:r>
    </w:p>
    <w:p w14:paraId="3FF6BFC8" w14:textId="77777777" w:rsidR="00126641" w:rsidRPr="004D34B4" w:rsidRDefault="00126641" w:rsidP="002E60C9">
      <w:pPr>
        <w:pStyle w:val="Tekstpodstawowy2"/>
        <w:tabs>
          <w:tab w:val="left" w:pos="1134"/>
        </w:tabs>
        <w:spacing w:after="0" w:line="276" w:lineRule="auto"/>
        <w:jc w:val="both"/>
        <w:rPr>
          <w:rFonts w:asciiTheme="minorHAnsi" w:hAnsiTheme="minorHAnsi" w:cstheme="minorHAnsi"/>
          <w:sz w:val="22"/>
          <w:szCs w:val="22"/>
          <w:lang w:val="pl-PL"/>
        </w:rPr>
      </w:pPr>
    </w:p>
    <w:p w14:paraId="1A65C440" w14:textId="69331AA8" w:rsidR="004414EA" w:rsidRPr="004D34B4" w:rsidRDefault="004414EA" w:rsidP="002E60C9">
      <w:pPr>
        <w:pStyle w:val="Tekstpodstawowy2"/>
        <w:tabs>
          <w:tab w:val="left" w:pos="1134"/>
        </w:tabs>
        <w:spacing w:after="0"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Dyskusja odbyła się za pomocą środków porozumiewania się na odległość, co</w:t>
      </w:r>
      <w:r w:rsidR="004D6250" w:rsidRPr="004D34B4">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jest zgodne z art. 8d ust. 2 ustawy z dnia </w:t>
      </w:r>
      <w:r w:rsidR="00C31AAB" w:rsidRPr="004D34B4">
        <w:rPr>
          <w:rFonts w:asciiTheme="minorHAnsi" w:hAnsiTheme="minorHAnsi" w:cstheme="minorHAnsi"/>
          <w:sz w:val="22"/>
          <w:szCs w:val="22"/>
          <w:lang w:val="pl-PL"/>
        </w:rPr>
        <w:t>27 marca 2003 r. o planowaniu i </w:t>
      </w:r>
      <w:r w:rsidRPr="004D34B4">
        <w:rPr>
          <w:rFonts w:asciiTheme="minorHAnsi" w:hAnsiTheme="minorHAnsi" w:cstheme="minorHAnsi"/>
          <w:sz w:val="22"/>
          <w:szCs w:val="22"/>
          <w:lang w:val="pl-PL"/>
        </w:rPr>
        <w:t>zagospodarowaniu przestrzennym</w:t>
      </w:r>
      <w:r w:rsidR="0033147F" w:rsidRPr="004D34B4">
        <w:rPr>
          <w:rFonts w:asciiTheme="minorHAnsi" w:hAnsiTheme="minorHAnsi" w:cstheme="minorHAnsi"/>
          <w:sz w:val="22"/>
          <w:szCs w:val="22"/>
          <w:lang w:val="pl-PL"/>
        </w:rPr>
        <w:t>.</w:t>
      </w:r>
      <w:r w:rsidRPr="004D34B4">
        <w:rPr>
          <w:rFonts w:asciiTheme="minorHAnsi" w:hAnsiTheme="minorHAnsi" w:cstheme="minorHAnsi"/>
          <w:sz w:val="22"/>
          <w:szCs w:val="22"/>
          <w:lang w:val="pl-PL"/>
        </w:rPr>
        <w:t xml:space="preserve"> Przeprowad</w:t>
      </w:r>
      <w:r w:rsidR="008E65FB" w:rsidRPr="004D34B4">
        <w:rPr>
          <w:rFonts w:asciiTheme="minorHAnsi" w:hAnsiTheme="minorHAnsi" w:cstheme="minorHAnsi"/>
          <w:sz w:val="22"/>
          <w:szCs w:val="22"/>
          <w:lang w:val="pl-PL"/>
        </w:rPr>
        <w:t>zono ją w aplikacji Microsoft</w:t>
      </w:r>
      <w:r w:rsidR="008F056A" w:rsidRPr="004D34B4">
        <w:rPr>
          <w:rFonts w:asciiTheme="minorHAnsi" w:hAnsiTheme="minorHAnsi" w:cstheme="minorHAnsi"/>
          <w:sz w:val="22"/>
          <w:szCs w:val="22"/>
          <w:lang w:val="pl-PL"/>
        </w:rPr>
        <w:t xml:space="preserve"> </w:t>
      </w:r>
      <w:proofErr w:type="spellStart"/>
      <w:r w:rsidR="008E65FB" w:rsidRPr="004D34B4">
        <w:rPr>
          <w:rFonts w:asciiTheme="minorHAnsi" w:hAnsiTheme="minorHAnsi" w:cstheme="minorHAnsi"/>
          <w:sz w:val="22"/>
          <w:szCs w:val="22"/>
          <w:lang w:val="pl-PL"/>
        </w:rPr>
        <w:t>Teams</w:t>
      </w:r>
      <w:proofErr w:type="spellEnd"/>
      <w:r w:rsidRPr="004D34B4">
        <w:rPr>
          <w:rFonts w:asciiTheme="minorHAnsi" w:hAnsiTheme="minorHAnsi" w:cstheme="minorHAnsi"/>
          <w:sz w:val="22"/>
          <w:szCs w:val="22"/>
          <w:lang w:val="pl-PL"/>
        </w:rPr>
        <w:t xml:space="preserve">, w sposób umożliwiający każdemu jej uczestnikowi zabieranie głosu, zadawanie pytań i składanie uwag przez </w:t>
      </w:r>
      <w:r w:rsidR="0033147F" w:rsidRPr="004D34B4">
        <w:rPr>
          <w:rFonts w:asciiTheme="minorHAnsi" w:hAnsiTheme="minorHAnsi" w:cstheme="minorHAnsi"/>
          <w:sz w:val="22"/>
          <w:szCs w:val="22"/>
          <w:lang w:val="pl-PL"/>
        </w:rPr>
        <w:t>jednoczesną transmisję obrazu i </w:t>
      </w:r>
      <w:r w:rsidRPr="004D34B4">
        <w:rPr>
          <w:rFonts w:asciiTheme="minorHAnsi" w:hAnsiTheme="minorHAnsi" w:cstheme="minorHAnsi"/>
          <w:sz w:val="22"/>
          <w:szCs w:val="22"/>
          <w:lang w:val="pl-PL"/>
        </w:rPr>
        <w:t>dźwięku oraz zadawanie pytań i składanie uwag w formie zapisu tekstowego.</w:t>
      </w:r>
    </w:p>
    <w:p w14:paraId="4B583A45" w14:textId="77777777" w:rsidR="009E512C" w:rsidRPr="004D34B4" w:rsidRDefault="009E512C" w:rsidP="002E60C9">
      <w:pPr>
        <w:pStyle w:val="Tekstpodstawowy2"/>
        <w:tabs>
          <w:tab w:val="left" w:pos="1134"/>
        </w:tabs>
        <w:spacing w:after="0" w:line="276" w:lineRule="auto"/>
        <w:jc w:val="both"/>
        <w:rPr>
          <w:rFonts w:asciiTheme="minorHAnsi" w:hAnsiTheme="minorHAnsi" w:cstheme="minorHAnsi"/>
          <w:sz w:val="22"/>
          <w:szCs w:val="22"/>
          <w:lang w:val="pl-PL"/>
        </w:rPr>
      </w:pPr>
    </w:p>
    <w:p w14:paraId="12C03C2A" w14:textId="02E9DCE9" w:rsidR="009E512C" w:rsidRPr="004D34B4" w:rsidRDefault="009E512C" w:rsidP="002E60C9">
      <w:pPr>
        <w:pStyle w:val="Tekstpodstawowy2"/>
        <w:numPr>
          <w:ilvl w:val="0"/>
          <w:numId w:val="15"/>
        </w:numPr>
        <w:tabs>
          <w:tab w:val="left" w:pos="1134"/>
        </w:tabs>
        <w:spacing w:after="0" w:line="276" w:lineRule="auto"/>
        <w:ind w:left="284" w:hanging="295"/>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Lista obecności stanowi załącznik do protokołu.</w:t>
      </w:r>
    </w:p>
    <w:p w14:paraId="60CC8180" w14:textId="77777777" w:rsidR="009E512C" w:rsidRPr="004D34B4" w:rsidRDefault="009E512C" w:rsidP="002E60C9">
      <w:pPr>
        <w:pStyle w:val="Tekstpodstawowy2"/>
        <w:tabs>
          <w:tab w:val="left" w:pos="1134"/>
        </w:tabs>
        <w:spacing w:after="0" w:line="276" w:lineRule="auto"/>
        <w:jc w:val="both"/>
        <w:rPr>
          <w:rFonts w:asciiTheme="minorHAnsi" w:hAnsiTheme="minorHAnsi" w:cstheme="minorHAnsi"/>
          <w:sz w:val="22"/>
          <w:szCs w:val="22"/>
          <w:lang w:val="pl-PL"/>
        </w:rPr>
      </w:pPr>
    </w:p>
    <w:p w14:paraId="50D5AD5F" w14:textId="54E1231E" w:rsidR="00D1182A" w:rsidRPr="004D34B4" w:rsidRDefault="00361619"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Dyskusję otworzył</w:t>
      </w:r>
      <w:r w:rsidR="00137C77" w:rsidRPr="004D34B4">
        <w:rPr>
          <w:rFonts w:asciiTheme="minorHAnsi" w:hAnsiTheme="minorHAnsi" w:cstheme="minorHAnsi"/>
          <w:sz w:val="22"/>
          <w:szCs w:val="22"/>
          <w:lang w:val="pl-PL"/>
        </w:rPr>
        <w:t>a</w:t>
      </w:r>
      <w:r w:rsidR="00C9159D" w:rsidRPr="004D34B4">
        <w:rPr>
          <w:rFonts w:asciiTheme="minorHAnsi" w:hAnsiTheme="minorHAnsi" w:cstheme="minorHAnsi"/>
          <w:sz w:val="22"/>
          <w:szCs w:val="22"/>
          <w:lang w:val="pl-PL"/>
        </w:rPr>
        <w:t xml:space="preserve"> </w:t>
      </w:r>
      <w:r w:rsidR="00C9159D" w:rsidRPr="004D34B4">
        <w:rPr>
          <w:rFonts w:asciiTheme="minorHAnsi" w:hAnsiTheme="minorHAnsi" w:cstheme="minorHAnsi"/>
          <w:b/>
          <w:sz w:val="22"/>
          <w:szCs w:val="22"/>
          <w:lang w:val="pl-PL"/>
        </w:rPr>
        <w:t>Pan</w:t>
      </w:r>
      <w:r w:rsidR="00137C77" w:rsidRPr="004D34B4">
        <w:rPr>
          <w:rFonts w:asciiTheme="minorHAnsi" w:hAnsiTheme="minorHAnsi" w:cstheme="minorHAnsi"/>
          <w:b/>
          <w:sz w:val="22"/>
          <w:szCs w:val="22"/>
          <w:lang w:val="pl-PL"/>
        </w:rPr>
        <w:t>i</w:t>
      </w:r>
      <w:r w:rsidR="00C9159D" w:rsidRPr="004D34B4">
        <w:rPr>
          <w:rFonts w:asciiTheme="minorHAnsi" w:hAnsiTheme="minorHAnsi" w:cstheme="minorHAnsi"/>
          <w:b/>
          <w:sz w:val="22"/>
          <w:szCs w:val="22"/>
          <w:lang w:val="pl-PL"/>
        </w:rPr>
        <w:t xml:space="preserve"> </w:t>
      </w:r>
      <w:r w:rsidR="00990B55">
        <w:rPr>
          <w:rFonts w:asciiTheme="minorHAnsi" w:hAnsiTheme="minorHAnsi" w:cstheme="minorHAnsi"/>
          <w:b/>
          <w:sz w:val="22"/>
          <w:szCs w:val="22"/>
          <w:lang w:val="pl-PL"/>
        </w:rPr>
        <w:t xml:space="preserve">Ewelina Sawicka </w:t>
      </w:r>
      <w:r w:rsidR="00C9159D" w:rsidRPr="004D34B4">
        <w:rPr>
          <w:rFonts w:asciiTheme="minorHAnsi" w:hAnsiTheme="minorHAnsi" w:cstheme="minorHAnsi"/>
          <w:sz w:val="22"/>
          <w:szCs w:val="22"/>
          <w:lang w:val="pl-PL"/>
        </w:rPr>
        <w:t xml:space="preserve">– </w:t>
      </w:r>
      <w:r w:rsidRPr="004D34B4">
        <w:rPr>
          <w:rFonts w:asciiTheme="minorHAnsi" w:hAnsiTheme="minorHAnsi" w:cstheme="minorHAnsi"/>
          <w:sz w:val="22"/>
          <w:szCs w:val="22"/>
          <w:lang w:val="pl-PL"/>
        </w:rPr>
        <w:t>Projektant</w:t>
      </w:r>
      <w:r w:rsidR="00C9159D" w:rsidRPr="004D34B4">
        <w:rPr>
          <w:rFonts w:asciiTheme="minorHAnsi" w:hAnsiTheme="minorHAnsi" w:cstheme="minorHAnsi"/>
          <w:sz w:val="22"/>
          <w:szCs w:val="22"/>
          <w:lang w:val="pl-PL"/>
        </w:rPr>
        <w:t xml:space="preserve"> Zespołu Projektowego Nr</w:t>
      </w:r>
      <w:r w:rsidR="0070067C" w:rsidRPr="004D34B4">
        <w:rPr>
          <w:rFonts w:asciiTheme="minorHAnsi" w:hAnsiTheme="minorHAnsi" w:cstheme="minorHAnsi"/>
          <w:sz w:val="22"/>
          <w:szCs w:val="22"/>
          <w:lang w:val="pl-PL"/>
        </w:rPr>
        <w:t> </w:t>
      </w:r>
      <w:r w:rsidR="00137C77" w:rsidRPr="004D34B4">
        <w:rPr>
          <w:rFonts w:asciiTheme="minorHAnsi" w:hAnsiTheme="minorHAnsi" w:cstheme="minorHAnsi"/>
          <w:sz w:val="22"/>
          <w:szCs w:val="22"/>
          <w:lang w:val="pl-PL"/>
        </w:rPr>
        <w:t>5</w:t>
      </w:r>
      <w:r w:rsidR="00C9159D" w:rsidRPr="004D34B4">
        <w:rPr>
          <w:rFonts w:asciiTheme="minorHAnsi" w:hAnsiTheme="minorHAnsi" w:cstheme="minorHAnsi"/>
          <w:sz w:val="22"/>
          <w:szCs w:val="22"/>
          <w:lang w:val="pl-PL"/>
        </w:rPr>
        <w:t xml:space="preserve"> w </w:t>
      </w:r>
      <w:r w:rsidR="005F7DF5" w:rsidRPr="004D34B4">
        <w:rPr>
          <w:rFonts w:asciiTheme="minorHAnsi" w:hAnsiTheme="minorHAnsi" w:cstheme="minorHAnsi"/>
          <w:sz w:val="22"/>
          <w:szCs w:val="22"/>
          <w:lang w:val="pl-PL"/>
        </w:rPr>
        <w:t>MPU</w:t>
      </w:r>
      <w:r w:rsidR="00C9159D" w:rsidRPr="004D34B4">
        <w:rPr>
          <w:rFonts w:asciiTheme="minorHAnsi" w:hAnsiTheme="minorHAnsi" w:cstheme="minorHAnsi"/>
          <w:sz w:val="22"/>
          <w:szCs w:val="22"/>
          <w:lang w:val="pl-PL"/>
        </w:rPr>
        <w:t>. Na</w:t>
      </w:r>
      <w:r w:rsidR="004D6250" w:rsidRPr="004D34B4">
        <w:rPr>
          <w:rFonts w:asciiTheme="minorHAnsi" w:hAnsiTheme="minorHAnsi" w:cstheme="minorHAnsi"/>
          <w:sz w:val="22"/>
          <w:szCs w:val="22"/>
          <w:lang w:val="pl-PL"/>
        </w:rPr>
        <w:t> </w:t>
      </w:r>
      <w:r w:rsidR="00C9159D" w:rsidRPr="004D34B4">
        <w:rPr>
          <w:rFonts w:asciiTheme="minorHAnsi" w:hAnsiTheme="minorHAnsi" w:cstheme="minorHAnsi"/>
          <w:sz w:val="22"/>
          <w:szCs w:val="22"/>
          <w:lang w:val="pl-PL"/>
        </w:rPr>
        <w:t>wstępie powitał</w:t>
      </w:r>
      <w:r w:rsidR="00137C77" w:rsidRPr="004D34B4">
        <w:rPr>
          <w:rFonts w:asciiTheme="minorHAnsi" w:hAnsiTheme="minorHAnsi" w:cstheme="minorHAnsi"/>
          <w:sz w:val="22"/>
          <w:szCs w:val="22"/>
          <w:lang w:val="pl-PL"/>
        </w:rPr>
        <w:t>a</w:t>
      </w:r>
      <w:r w:rsidR="00C9159D" w:rsidRPr="004D34B4">
        <w:rPr>
          <w:rFonts w:asciiTheme="minorHAnsi" w:hAnsiTheme="minorHAnsi" w:cstheme="minorHAnsi"/>
          <w:sz w:val="22"/>
          <w:szCs w:val="22"/>
          <w:lang w:val="pl-PL"/>
        </w:rPr>
        <w:t xml:space="preserve"> wszystkich uczestn</w:t>
      </w:r>
      <w:r w:rsidR="00D1182A" w:rsidRPr="004D34B4">
        <w:rPr>
          <w:rFonts w:asciiTheme="minorHAnsi" w:hAnsiTheme="minorHAnsi" w:cstheme="minorHAnsi"/>
          <w:sz w:val="22"/>
          <w:szCs w:val="22"/>
          <w:lang w:val="pl-PL"/>
        </w:rPr>
        <w:t xml:space="preserve">ików dyskusji, przedstawiła osoby biorące </w:t>
      </w:r>
      <w:r w:rsidR="00BB07FD" w:rsidRPr="004D34B4">
        <w:rPr>
          <w:rFonts w:asciiTheme="minorHAnsi" w:hAnsiTheme="minorHAnsi" w:cstheme="minorHAnsi"/>
          <w:sz w:val="22"/>
          <w:szCs w:val="22"/>
          <w:lang w:val="pl-PL"/>
        </w:rPr>
        <w:t xml:space="preserve">udział w dyskusji </w:t>
      </w:r>
      <w:r w:rsidR="00D1182A" w:rsidRPr="004D34B4">
        <w:rPr>
          <w:rFonts w:asciiTheme="minorHAnsi" w:hAnsiTheme="minorHAnsi" w:cstheme="minorHAnsi"/>
          <w:sz w:val="22"/>
          <w:szCs w:val="22"/>
          <w:lang w:val="pl-PL"/>
        </w:rPr>
        <w:t xml:space="preserve">ze strony MPU i przedstawiła porządek spotkania. </w:t>
      </w:r>
      <w:r w:rsidR="00605229" w:rsidRPr="004D34B4">
        <w:rPr>
          <w:rFonts w:asciiTheme="minorHAnsi" w:hAnsiTheme="minorHAnsi" w:cstheme="minorHAnsi"/>
          <w:sz w:val="22"/>
          <w:szCs w:val="22"/>
          <w:lang w:val="pl-PL"/>
        </w:rPr>
        <w:t xml:space="preserve">Następnie omówiła sprawy techniczne i </w:t>
      </w:r>
      <w:r w:rsidRPr="004D34B4">
        <w:rPr>
          <w:rFonts w:asciiTheme="minorHAnsi" w:hAnsiTheme="minorHAnsi" w:cstheme="minorHAnsi"/>
          <w:sz w:val="22"/>
          <w:szCs w:val="22"/>
          <w:lang w:val="pl-PL"/>
        </w:rPr>
        <w:t>poinformował</w:t>
      </w:r>
      <w:r w:rsidR="00137C77" w:rsidRPr="004D34B4">
        <w:rPr>
          <w:rFonts w:asciiTheme="minorHAnsi" w:hAnsiTheme="minorHAnsi" w:cstheme="minorHAnsi"/>
          <w:sz w:val="22"/>
          <w:szCs w:val="22"/>
          <w:lang w:val="pl-PL"/>
        </w:rPr>
        <w:t>a</w:t>
      </w:r>
      <w:r w:rsidR="00814CFC" w:rsidRPr="004D34B4">
        <w:rPr>
          <w:rFonts w:asciiTheme="minorHAnsi" w:hAnsiTheme="minorHAnsi" w:cstheme="minorHAnsi"/>
          <w:sz w:val="22"/>
          <w:szCs w:val="22"/>
          <w:lang w:val="pl-PL"/>
        </w:rPr>
        <w:t>, że</w:t>
      </w:r>
      <w:r w:rsidR="00C9159D" w:rsidRPr="004D34B4">
        <w:rPr>
          <w:rFonts w:asciiTheme="minorHAnsi" w:hAnsiTheme="minorHAnsi" w:cstheme="minorHAnsi"/>
          <w:sz w:val="22"/>
          <w:szCs w:val="22"/>
          <w:lang w:val="pl-PL"/>
        </w:rPr>
        <w:t xml:space="preserve"> </w:t>
      </w:r>
      <w:r w:rsidR="00814CFC" w:rsidRPr="004D34B4">
        <w:rPr>
          <w:rFonts w:asciiTheme="minorHAnsi" w:hAnsiTheme="minorHAnsi" w:cstheme="minorHAnsi"/>
          <w:sz w:val="22"/>
          <w:szCs w:val="22"/>
          <w:lang w:val="pl-PL"/>
        </w:rPr>
        <w:t>dyskusja jest nagrywana na potrzeby sporządzenia protokołu i</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że</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z</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 xml:space="preserve">protokołem będzie można zapoznać się na stronie internetowej </w:t>
      </w:r>
      <w:r w:rsidR="00FB0502">
        <w:rPr>
          <w:rFonts w:asciiTheme="minorHAnsi" w:hAnsiTheme="minorHAnsi" w:cstheme="minorHAnsi"/>
          <w:sz w:val="22"/>
          <w:szCs w:val="22"/>
          <w:lang w:val="pl-PL"/>
        </w:rPr>
        <w:t>MPU www.</w:t>
      </w:r>
      <w:r w:rsidR="00814CFC" w:rsidRPr="004D34B4">
        <w:rPr>
          <w:rFonts w:asciiTheme="minorHAnsi" w:hAnsiTheme="minorHAnsi" w:cstheme="minorHAnsi"/>
          <w:sz w:val="22"/>
          <w:szCs w:val="22"/>
          <w:lang w:val="pl-PL"/>
        </w:rPr>
        <w:t>mpu.lodz.pl, po jego zanonimizowaniu przed publikacją,</w:t>
      </w:r>
      <w:r w:rsidR="00605229" w:rsidRPr="004D34B4">
        <w:rPr>
          <w:rFonts w:asciiTheme="minorHAnsi" w:hAnsiTheme="minorHAnsi" w:cstheme="minorHAnsi"/>
          <w:sz w:val="22"/>
          <w:szCs w:val="22"/>
          <w:lang w:val="pl-PL"/>
        </w:rPr>
        <w:t xml:space="preserve"> </w:t>
      </w:r>
      <w:r w:rsidR="00C9159D" w:rsidRPr="004D34B4">
        <w:rPr>
          <w:rFonts w:asciiTheme="minorHAnsi" w:hAnsiTheme="minorHAnsi" w:cstheme="minorHAnsi"/>
          <w:sz w:val="22"/>
          <w:szCs w:val="22"/>
        </w:rPr>
        <w:t>zgodnie z obowiązującymi przepisami dotyczącymi przetwarz</w:t>
      </w:r>
      <w:r w:rsidRPr="004D34B4">
        <w:rPr>
          <w:rFonts w:asciiTheme="minorHAnsi" w:hAnsiTheme="minorHAnsi" w:cstheme="minorHAnsi"/>
          <w:sz w:val="22"/>
          <w:szCs w:val="22"/>
        </w:rPr>
        <w:t xml:space="preserve">ania danych osobowych. </w:t>
      </w:r>
      <w:r w:rsidR="00814CFC" w:rsidRPr="004D34B4">
        <w:rPr>
          <w:rFonts w:asciiTheme="minorHAnsi" w:hAnsiTheme="minorHAnsi" w:cstheme="minorHAnsi"/>
          <w:sz w:val="22"/>
          <w:szCs w:val="22"/>
          <w:lang w:val="pl-PL"/>
        </w:rPr>
        <w:t xml:space="preserve">Pani </w:t>
      </w:r>
      <w:r w:rsidR="00990B55">
        <w:rPr>
          <w:rFonts w:asciiTheme="minorHAnsi" w:hAnsiTheme="minorHAnsi" w:cstheme="minorHAnsi"/>
          <w:sz w:val="22"/>
          <w:szCs w:val="22"/>
          <w:lang w:val="pl-PL"/>
        </w:rPr>
        <w:t xml:space="preserve">Ewelina Sawicka </w:t>
      </w:r>
      <w:r w:rsidR="00814CFC" w:rsidRPr="004D34B4">
        <w:rPr>
          <w:rFonts w:asciiTheme="minorHAnsi" w:hAnsiTheme="minorHAnsi" w:cstheme="minorHAnsi"/>
          <w:sz w:val="22"/>
          <w:szCs w:val="22"/>
        </w:rPr>
        <w:t>poinformował</w:t>
      </w:r>
      <w:r w:rsidR="00814CFC" w:rsidRPr="004D34B4">
        <w:rPr>
          <w:rFonts w:asciiTheme="minorHAnsi" w:hAnsiTheme="minorHAnsi" w:cstheme="minorHAnsi"/>
          <w:sz w:val="22"/>
          <w:szCs w:val="22"/>
          <w:lang w:val="pl-PL"/>
        </w:rPr>
        <w:t>a</w:t>
      </w:r>
      <w:r w:rsidR="00814CFC" w:rsidRPr="004D34B4">
        <w:rPr>
          <w:rFonts w:asciiTheme="minorHAnsi" w:hAnsiTheme="minorHAnsi" w:cstheme="minorHAnsi"/>
          <w:sz w:val="22"/>
          <w:szCs w:val="22"/>
        </w:rPr>
        <w:t xml:space="preserve"> o</w:t>
      </w:r>
      <w:r w:rsidR="00814CFC" w:rsidRPr="004D34B4">
        <w:rPr>
          <w:rFonts w:asciiTheme="minorHAnsi" w:hAnsiTheme="minorHAnsi" w:cstheme="minorHAnsi"/>
          <w:sz w:val="22"/>
          <w:szCs w:val="22"/>
          <w:lang w:val="pl-PL"/>
        </w:rPr>
        <w:t> przewidywanym po</w:t>
      </w:r>
      <w:r w:rsidR="00814CFC" w:rsidRPr="004D34B4">
        <w:rPr>
          <w:rFonts w:asciiTheme="minorHAnsi" w:hAnsiTheme="minorHAnsi" w:cstheme="minorHAnsi"/>
          <w:sz w:val="22"/>
          <w:szCs w:val="22"/>
        </w:rPr>
        <w:t xml:space="preserve">rządku </w:t>
      </w:r>
      <w:r w:rsidR="00814CFC" w:rsidRPr="004D34B4">
        <w:rPr>
          <w:rFonts w:asciiTheme="minorHAnsi" w:hAnsiTheme="minorHAnsi" w:cstheme="minorHAnsi"/>
          <w:sz w:val="22"/>
          <w:szCs w:val="22"/>
          <w:lang w:val="pl-PL"/>
        </w:rPr>
        <w:t xml:space="preserve">spotkania w </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formie online, a także przyjętych zasadach udziału w dyskusji w tej formie – o możliwości zabrania głosu i zadawania pytań w formie zapisu tekstowego na</w:t>
      </w:r>
      <w:r w:rsidR="00931E87">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 xml:space="preserve">czacie oraz przez jednoczesną transmisję obrazu i dźwięku, po zgłoszeniu </w:t>
      </w:r>
      <w:r w:rsidR="00814CFC" w:rsidRPr="004D34B4">
        <w:rPr>
          <w:rFonts w:asciiTheme="minorHAnsi" w:hAnsiTheme="minorHAnsi" w:cstheme="minorHAnsi"/>
          <w:sz w:val="22"/>
          <w:szCs w:val="22"/>
          <w:lang w:val="pl-PL"/>
        </w:rPr>
        <w:lastRenderedPageBreak/>
        <w:t>chęci użycia kamery lub mikrofonu. Poinformowała również o sposobie składania uwag i</w:t>
      </w:r>
      <w:r w:rsidR="00553DC2" w:rsidRPr="004D34B4">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o</w:t>
      </w:r>
      <w:r w:rsidR="00553DC2" w:rsidRPr="004D34B4">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przewidywanym czasie trwania dyskusji.</w:t>
      </w:r>
    </w:p>
    <w:p w14:paraId="69B363C3" w14:textId="37B3CD49" w:rsidR="00553DC2" w:rsidRPr="004D34B4" w:rsidRDefault="00814CFC"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 xml:space="preserve">Następnie </w:t>
      </w:r>
      <w:r w:rsidR="00D44367">
        <w:rPr>
          <w:rFonts w:asciiTheme="minorHAnsi" w:hAnsiTheme="minorHAnsi" w:cstheme="minorHAnsi"/>
          <w:sz w:val="22"/>
          <w:szCs w:val="22"/>
          <w:lang w:val="pl-PL"/>
        </w:rPr>
        <w:t>Pani Sawicka zaprosiła uczestników dyskusji do obejrzenia prezentacji projektu omawianego planu zagospodarowania przestrzennego.</w:t>
      </w:r>
    </w:p>
    <w:p w14:paraId="22DE5AD3" w14:textId="6090D0C3" w:rsidR="00CF2235" w:rsidRDefault="00D44367"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Pani Joanna Pelc-Muszyńska – </w:t>
      </w:r>
      <w:r w:rsidRPr="00CF2235">
        <w:rPr>
          <w:rFonts w:asciiTheme="minorHAnsi" w:hAnsiTheme="minorHAnsi" w:cstheme="minorHAnsi"/>
          <w:sz w:val="22"/>
          <w:szCs w:val="22"/>
          <w:lang w:val="pl-PL"/>
        </w:rPr>
        <w:t>kierownik Zespołu Projektowego</w:t>
      </w:r>
      <w:r w:rsidR="00931E87">
        <w:rPr>
          <w:rFonts w:asciiTheme="minorHAnsi" w:hAnsiTheme="minorHAnsi" w:cstheme="minorHAnsi"/>
          <w:sz w:val="22"/>
          <w:szCs w:val="22"/>
          <w:lang w:val="pl-PL"/>
        </w:rPr>
        <w:t xml:space="preserve"> Nr 5 w Miejskiej Pracowni Urbanistycznej w Łodzi</w:t>
      </w:r>
      <w:r w:rsidRPr="00CF2235">
        <w:rPr>
          <w:rFonts w:asciiTheme="minorHAnsi" w:hAnsiTheme="minorHAnsi" w:cstheme="minorHAnsi"/>
          <w:sz w:val="22"/>
          <w:szCs w:val="22"/>
          <w:lang w:val="pl-PL"/>
        </w:rPr>
        <w:t xml:space="preserve"> opracowującego omawiany projekt planu</w:t>
      </w:r>
      <w:r w:rsidR="00931E87">
        <w:rPr>
          <w:rFonts w:asciiTheme="minorHAnsi" w:hAnsiTheme="minorHAnsi" w:cstheme="minorHAnsi"/>
          <w:sz w:val="22"/>
          <w:szCs w:val="22"/>
          <w:lang w:val="pl-PL"/>
        </w:rPr>
        <w:t>,</w:t>
      </w:r>
      <w:r w:rsidRPr="00CF2235">
        <w:rPr>
          <w:rFonts w:asciiTheme="minorHAnsi" w:hAnsiTheme="minorHAnsi" w:cstheme="minorHAnsi"/>
          <w:sz w:val="22"/>
          <w:szCs w:val="22"/>
          <w:lang w:val="pl-PL"/>
        </w:rPr>
        <w:t xml:space="preserve"> </w:t>
      </w:r>
      <w:r w:rsidR="00CF2235" w:rsidRPr="00CF2235">
        <w:rPr>
          <w:rFonts w:asciiTheme="minorHAnsi" w:hAnsiTheme="minorHAnsi" w:cstheme="minorHAnsi"/>
          <w:sz w:val="22"/>
          <w:szCs w:val="22"/>
          <w:lang w:val="pl-PL"/>
        </w:rPr>
        <w:t xml:space="preserve">udostępniła prezentację i </w:t>
      </w:r>
      <w:r w:rsidRPr="00CF2235">
        <w:rPr>
          <w:rFonts w:asciiTheme="minorHAnsi" w:hAnsiTheme="minorHAnsi" w:cstheme="minorHAnsi"/>
          <w:sz w:val="22"/>
          <w:szCs w:val="22"/>
          <w:lang w:val="pl-PL"/>
        </w:rPr>
        <w:t>poinformowała</w:t>
      </w:r>
      <w:r w:rsidR="00CF2235" w:rsidRPr="00CF2235">
        <w:rPr>
          <w:rFonts w:asciiTheme="minorHAnsi" w:hAnsiTheme="minorHAnsi" w:cstheme="minorHAnsi"/>
          <w:sz w:val="22"/>
          <w:szCs w:val="22"/>
          <w:lang w:val="pl-PL"/>
        </w:rPr>
        <w:t>, że podczas spotkania kamera zostanie wyłączona</w:t>
      </w:r>
      <w:r w:rsidR="00931E87">
        <w:rPr>
          <w:rFonts w:asciiTheme="minorHAnsi" w:hAnsiTheme="minorHAnsi" w:cstheme="minorHAnsi"/>
          <w:sz w:val="22"/>
          <w:szCs w:val="22"/>
          <w:lang w:val="pl-PL"/>
        </w:rPr>
        <w:t>. Następnie</w:t>
      </w:r>
      <w:r w:rsidR="00CF2235">
        <w:rPr>
          <w:rFonts w:asciiTheme="minorHAnsi" w:hAnsiTheme="minorHAnsi" w:cstheme="minorHAnsi"/>
          <w:sz w:val="22"/>
          <w:szCs w:val="22"/>
          <w:lang w:val="pl-PL"/>
        </w:rPr>
        <w:t xml:space="preserve"> oddała głos Pani Dorocie Walter – projektantowi planu.</w:t>
      </w:r>
    </w:p>
    <w:p w14:paraId="22072135" w14:textId="04BD7603" w:rsidR="00FB0502" w:rsidRDefault="00553DC2"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Dorota Walter </w:t>
      </w:r>
      <w:r w:rsidRPr="004D34B4">
        <w:rPr>
          <w:rFonts w:asciiTheme="minorHAnsi" w:hAnsiTheme="minorHAnsi" w:cstheme="minorHAnsi"/>
          <w:sz w:val="22"/>
          <w:szCs w:val="22"/>
          <w:lang w:val="pl-PL"/>
        </w:rPr>
        <w:t>poinformowała na wstępie, że wyłożenie projektu planu do</w:t>
      </w:r>
      <w:r w:rsidR="0028178A">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publicznego wglądu trwa </w:t>
      </w:r>
      <w:r w:rsidR="00CF2235">
        <w:rPr>
          <w:rFonts w:asciiTheme="minorHAnsi" w:hAnsiTheme="minorHAnsi" w:cstheme="minorHAnsi"/>
          <w:sz w:val="22"/>
          <w:szCs w:val="22"/>
          <w:lang w:val="pl-PL"/>
        </w:rPr>
        <w:t xml:space="preserve">od 16 maja </w:t>
      </w:r>
      <w:r w:rsidRPr="004D34B4">
        <w:rPr>
          <w:rFonts w:asciiTheme="minorHAnsi" w:hAnsiTheme="minorHAnsi" w:cstheme="minorHAnsi"/>
          <w:sz w:val="22"/>
          <w:szCs w:val="22"/>
          <w:lang w:val="pl-PL"/>
        </w:rPr>
        <w:t xml:space="preserve">do </w:t>
      </w:r>
      <w:r w:rsidR="00CF2235">
        <w:rPr>
          <w:rFonts w:asciiTheme="minorHAnsi" w:hAnsiTheme="minorHAnsi" w:cstheme="minorHAnsi"/>
          <w:sz w:val="22"/>
          <w:szCs w:val="22"/>
          <w:lang w:val="pl-PL"/>
        </w:rPr>
        <w:t xml:space="preserve">6 czerwca </w:t>
      </w:r>
      <w:r w:rsidRPr="004D34B4">
        <w:rPr>
          <w:rFonts w:asciiTheme="minorHAnsi" w:hAnsiTheme="minorHAnsi" w:cstheme="minorHAnsi"/>
          <w:sz w:val="22"/>
          <w:szCs w:val="22"/>
          <w:lang w:val="pl-PL"/>
        </w:rPr>
        <w:t>202</w:t>
      </w:r>
      <w:r w:rsidR="00CF2235">
        <w:rPr>
          <w:rFonts w:asciiTheme="minorHAnsi" w:hAnsiTheme="minorHAnsi" w:cstheme="minorHAnsi"/>
          <w:sz w:val="22"/>
          <w:szCs w:val="22"/>
          <w:lang w:val="pl-PL"/>
        </w:rPr>
        <w:t>2</w:t>
      </w:r>
      <w:r w:rsidRPr="004D34B4">
        <w:rPr>
          <w:rFonts w:asciiTheme="minorHAnsi" w:hAnsiTheme="minorHAnsi" w:cstheme="minorHAnsi"/>
          <w:sz w:val="22"/>
          <w:szCs w:val="22"/>
          <w:lang w:val="pl-PL"/>
        </w:rPr>
        <w:t xml:space="preserve"> r., zaś termin składania uwag upływa </w:t>
      </w:r>
      <w:r w:rsidR="00CF2235">
        <w:rPr>
          <w:rFonts w:asciiTheme="minorHAnsi" w:hAnsiTheme="minorHAnsi" w:cstheme="minorHAnsi"/>
          <w:sz w:val="22"/>
          <w:szCs w:val="22"/>
          <w:lang w:val="pl-PL"/>
        </w:rPr>
        <w:t>21 czerwca</w:t>
      </w:r>
      <w:r w:rsidRPr="004D34B4">
        <w:rPr>
          <w:rFonts w:asciiTheme="minorHAnsi" w:hAnsiTheme="minorHAnsi" w:cstheme="minorHAnsi"/>
          <w:sz w:val="22"/>
          <w:szCs w:val="22"/>
          <w:lang w:val="pl-PL"/>
        </w:rPr>
        <w:t xml:space="preserve"> 2022 r., a z projektem można zapoznać się również na stronie internetowej Miejskiej Pracowni Urbanistycznej w Łodzi pod adresem </w:t>
      </w:r>
      <w:r w:rsidR="00FB0502">
        <w:rPr>
          <w:rFonts w:asciiTheme="minorHAnsi" w:hAnsiTheme="minorHAnsi" w:cstheme="minorHAnsi"/>
          <w:sz w:val="22"/>
          <w:szCs w:val="22"/>
          <w:lang w:val="pl-PL"/>
        </w:rPr>
        <w:t>www.</w:t>
      </w:r>
      <w:r w:rsidRPr="004D34B4">
        <w:rPr>
          <w:rFonts w:asciiTheme="minorHAnsi" w:hAnsiTheme="minorHAnsi" w:cstheme="minorHAnsi"/>
          <w:sz w:val="22"/>
          <w:szCs w:val="22"/>
          <w:lang w:val="pl-PL"/>
        </w:rPr>
        <w:t>mpu.lodz.pl</w:t>
      </w:r>
      <w:r w:rsidR="001676C6" w:rsidRPr="004D34B4">
        <w:rPr>
          <w:rFonts w:asciiTheme="minorHAnsi" w:hAnsiTheme="minorHAnsi" w:cstheme="minorHAnsi"/>
          <w:sz w:val="22"/>
          <w:szCs w:val="22"/>
          <w:lang w:val="pl-PL"/>
        </w:rPr>
        <w:t>. Następnie Pani P</w:t>
      </w:r>
      <w:r w:rsidRPr="004D34B4">
        <w:rPr>
          <w:rFonts w:asciiTheme="minorHAnsi" w:hAnsiTheme="minorHAnsi" w:cstheme="minorHAnsi"/>
          <w:sz w:val="22"/>
          <w:szCs w:val="22"/>
          <w:lang w:val="pl-PL"/>
        </w:rPr>
        <w:t>rojektant omówiła lokalizację i</w:t>
      </w:r>
      <w:r w:rsidR="00324608">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zakres projektu miejscowego planu zagospodarowania przestrzennego </w:t>
      </w:r>
      <w:r w:rsidR="00E33C0C" w:rsidRPr="004D34B4">
        <w:rPr>
          <w:rFonts w:asciiTheme="minorHAnsi" w:hAnsiTheme="minorHAnsi" w:cstheme="minorHAnsi"/>
          <w:sz w:val="22"/>
          <w:szCs w:val="22"/>
          <w:lang w:val="pl-PL"/>
        </w:rPr>
        <w:t xml:space="preserve">będącego przedmiotem dyskusji i </w:t>
      </w:r>
      <w:r w:rsidRPr="004D34B4">
        <w:rPr>
          <w:rFonts w:asciiTheme="minorHAnsi" w:hAnsiTheme="minorHAnsi" w:cstheme="minorHAnsi"/>
          <w:sz w:val="22"/>
          <w:szCs w:val="22"/>
          <w:lang w:val="pl-PL"/>
        </w:rPr>
        <w:t>przedstawiła ustalenia Studium uwarunkowań i</w:t>
      </w:r>
      <w:r w:rsidR="00931E87">
        <w:rPr>
          <w:rFonts w:asciiTheme="minorHAnsi" w:hAnsiTheme="minorHAnsi" w:cstheme="minorHAnsi"/>
          <w:sz w:val="22"/>
          <w:szCs w:val="22"/>
          <w:lang w:val="pl-PL"/>
        </w:rPr>
        <w:t> </w:t>
      </w:r>
      <w:r w:rsidRPr="004D34B4">
        <w:rPr>
          <w:rFonts w:asciiTheme="minorHAnsi" w:hAnsiTheme="minorHAnsi" w:cstheme="minorHAnsi"/>
          <w:sz w:val="22"/>
          <w:szCs w:val="22"/>
          <w:lang w:val="pl-PL"/>
        </w:rPr>
        <w:t>kierunków zagospodarowania przestrzennego miasta Łodzi (Studium), uchwalonego uchwałą Nr LXIX/1753/18 Rady Miejskiej w Łodzi z</w:t>
      </w:r>
      <w:r w:rsidR="00324608">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dnia 28 </w:t>
      </w:r>
      <w:r w:rsidR="00CF2235">
        <w:rPr>
          <w:rFonts w:asciiTheme="minorHAnsi" w:hAnsiTheme="minorHAnsi" w:cstheme="minorHAnsi"/>
          <w:sz w:val="22"/>
          <w:szCs w:val="22"/>
          <w:lang w:val="pl-PL"/>
        </w:rPr>
        <w:t>marca 2018 r., zmienioną uchwałami</w:t>
      </w:r>
      <w:r w:rsidRPr="004D34B4">
        <w:rPr>
          <w:rFonts w:asciiTheme="minorHAnsi" w:hAnsiTheme="minorHAnsi" w:cstheme="minorHAnsi"/>
          <w:sz w:val="22"/>
          <w:szCs w:val="22"/>
          <w:lang w:val="pl-PL"/>
        </w:rPr>
        <w:t xml:space="preserve"> Nr VI/215/19 </w:t>
      </w:r>
      <w:r w:rsidR="00EA736E">
        <w:rPr>
          <w:rFonts w:asciiTheme="minorHAnsi" w:hAnsiTheme="minorHAnsi" w:cstheme="minorHAnsi"/>
          <w:sz w:val="22"/>
          <w:szCs w:val="22"/>
          <w:lang w:val="pl-PL"/>
        </w:rPr>
        <w:t>i Nr LII/1605/21 Rady Miejskiej w</w:t>
      </w:r>
      <w:r w:rsidR="00931E87">
        <w:rPr>
          <w:rFonts w:asciiTheme="minorHAnsi" w:hAnsiTheme="minorHAnsi" w:cstheme="minorHAnsi"/>
          <w:sz w:val="22"/>
          <w:szCs w:val="22"/>
          <w:lang w:val="pl-PL"/>
        </w:rPr>
        <w:t> </w:t>
      </w:r>
      <w:r w:rsidR="00EA736E">
        <w:rPr>
          <w:rFonts w:asciiTheme="minorHAnsi" w:hAnsiTheme="minorHAnsi" w:cstheme="minorHAnsi"/>
          <w:sz w:val="22"/>
          <w:szCs w:val="22"/>
          <w:lang w:val="pl-PL"/>
        </w:rPr>
        <w:t xml:space="preserve">Łodzi. </w:t>
      </w:r>
      <w:r w:rsidR="002F37B5">
        <w:rPr>
          <w:rFonts w:asciiTheme="minorHAnsi" w:hAnsiTheme="minorHAnsi" w:cstheme="minorHAnsi"/>
          <w:sz w:val="22"/>
          <w:szCs w:val="22"/>
          <w:lang w:val="pl-PL"/>
        </w:rPr>
        <w:t xml:space="preserve">Następnie Pani Walter omówiła </w:t>
      </w:r>
      <w:r w:rsidR="00AE6AA7">
        <w:rPr>
          <w:rFonts w:asciiTheme="minorHAnsi" w:hAnsiTheme="minorHAnsi" w:cstheme="minorHAnsi"/>
          <w:sz w:val="22"/>
          <w:szCs w:val="22"/>
          <w:lang w:val="pl-PL"/>
        </w:rPr>
        <w:t>obowiązujące w</w:t>
      </w:r>
      <w:r w:rsidR="002A60CB">
        <w:rPr>
          <w:rFonts w:asciiTheme="minorHAnsi" w:hAnsiTheme="minorHAnsi" w:cstheme="minorHAnsi"/>
          <w:sz w:val="22"/>
          <w:szCs w:val="22"/>
          <w:lang w:val="pl-PL"/>
        </w:rPr>
        <w:t> </w:t>
      </w:r>
      <w:r w:rsidR="00AE6AA7">
        <w:rPr>
          <w:rFonts w:asciiTheme="minorHAnsi" w:hAnsiTheme="minorHAnsi" w:cstheme="minorHAnsi"/>
          <w:sz w:val="22"/>
          <w:szCs w:val="22"/>
          <w:lang w:val="pl-PL"/>
        </w:rPr>
        <w:t xml:space="preserve">granicach planu formy ochrony przyrody i wyjaśniła, że cały obszar objęty projektem planu znajduje się w otulinie </w:t>
      </w:r>
      <w:r w:rsidR="00FB0502">
        <w:rPr>
          <w:rFonts w:asciiTheme="minorHAnsi" w:hAnsiTheme="minorHAnsi" w:cstheme="minorHAnsi"/>
          <w:sz w:val="22"/>
          <w:szCs w:val="22"/>
          <w:lang w:val="pl-PL"/>
        </w:rPr>
        <w:t>P</w:t>
      </w:r>
      <w:r w:rsidR="00AE6AA7">
        <w:rPr>
          <w:rFonts w:asciiTheme="minorHAnsi" w:hAnsiTheme="minorHAnsi" w:cstheme="minorHAnsi"/>
          <w:sz w:val="22"/>
          <w:szCs w:val="22"/>
          <w:lang w:val="pl-PL"/>
        </w:rPr>
        <w:t>arku Krajobrazowego Wzniesień Łódzkich.</w:t>
      </w:r>
      <w:r w:rsidR="002F37B5">
        <w:rPr>
          <w:rFonts w:asciiTheme="minorHAnsi" w:hAnsiTheme="minorHAnsi" w:cstheme="minorHAnsi"/>
          <w:sz w:val="22"/>
          <w:szCs w:val="22"/>
          <w:lang w:val="pl-PL"/>
        </w:rPr>
        <w:t xml:space="preserve"> </w:t>
      </w:r>
      <w:r w:rsidR="00A20E48" w:rsidRPr="004D34B4">
        <w:rPr>
          <w:rFonts w:asciiTheme="minorHAnsi" w:hAnsiTheme="minorHAnsi" w:cstheme="minorHAnsi"/>
          <w:sz w:val="22"/>
          <w:szCs w:val="22"/>
          <w:lang w:val="pl-PL"/>
        </w:rPr>
        <w:t xml:space="preserve">Następnie przedstawiła </w:t>
      </w:r>
      <w:r w:rsidRPr="004D34B4">
        <w:rPr>
          <w:rFonts w:asciiTheme="minorHAnsi" w:hAnsiTheme="minorHAnsi" w:cstheme="minorHAnsi"/>
          <w:sz w:val="22"/>
          <w:szCs w:val="22"/>
          <w:lang w:val="pl-PL"/>
        </w:rPr>
        <w:t xml:space="preserve">ustalenia Planu ochrony Parku, stanowiące Załącznik nr 1 do Rozporządzenia Nr 5/03 Wojewody Łódzkiego z dnia 31 lipca 2003, dla obszaru objętego projektem planu. </w:t>
      </w:r>
      <w:r w:rsidR="00B00A36" w:rsidRPr="004D34B4">
        <w:rPr>
          <w:rFonts w:asciiTheme="minorHAnsi" w:hAnsiTheme="minorHAnsi" w:cstheme="minorHAnsi"/>
          <w:sz w:val="22"/>
          <w:szCs w:val="22"/>
          <w:lang w:val="pl-PL"/>
        </w:rPr>
        <w:t>Dalej</w:t>
      </w:r>
      <w:r w:rsidR="001676C6" w:rsidRPr="004D34B4">
        <w:rPr>
          <w:rFonts w:asciiTheme="minorHAnsi" w:hAnsiTheme="minorHAnsi" w:cstheme="minorHAnsi"/>
          <w:sz w:val="22"/>
          <w:szCs w:val="22"/>
          <w:lang w:val="pl-PL"/>
        </w:rPr>
        <w:t xml:space="preserve"> P</w:t>
      </w:r>
      <w:r w:rsidR="000F4E07" w:rsidRPr="004D34B4">
        <w:rPr>
          <w:rFonts w:asciiTheme="minorHAnsi" w:hAnsiTheme="minorHAnsi" w:cstheme="minorHAnsi"/>
          <w:sz w:val="22"/>
          <w:szCs w:val="22"/>
          <w:lang w:val="pl-PL"/>
        </w:rPr>
        <w:t xml:space="preserve">ani </w:t>
      </w:r>
      <w:r w:rsidRPr="004D34B4">
        <w:rPr>
          <w:rFonts w:asciiTheme="minorHAnsi" w:hAnsiTheme="minorHAnsi" w:cstheme="minorHAnsi"/>
          <w:sz w:val="22"/>
          <w:szCs w:val="22"/>
          <w:lang w:val="pl-PL"/>
        </w:rPr>
        <w:t>Walter omówiła najważniejsze założenia projektu planu, zakres ustaleń planistycznych oraz przeznaczenia</w:t>
      </w:r>
      <w:r w:rsidR="00FB0502">
        <w:rPr>
          <w:rFonts w:asciiTheme="minorHAnsi" w:hAnsiTheme="minorHAnsi" w:cstheme="minorHAnsi"/>
          <w:sz w:val="22"/>
          <w:szCs w:val="22"/>
          <w:lang w:val="pl-PL"/>
        </w:rPr>
        <w:t>, wskaźniki i parametry zabudowy dla</w:t>
      </w:r>
      <w:r w:rsidRPr="004D34B4">
        <w:rPr>
          <w:rFonts w:asciiTheme="minorHAnsi" w:hAnsiTheme="minorHAnsi" w:cstheme="minorHAnsi"/>
          <w:sz w:val="22"/>
          <w:szCs w:val="22"/>
          <w:lang w:val="pl-PL"/>
        </w:rPr>
        <w:t xml:space="preserve"> poszczególnych terenów. Po zaprezentowaniu projektu planu pani projektant przypomniała terminy i</w:t>
      </w:r>
      <w:r w:rsidR="00B00A36" w:rsidRPr="004D34B4">
        <w:rPr>
          <w:rFonts w:asciiTheme="minorHAnsi" w:hAnsiTheme="minorHAnsi" w:cstheme="minorHAnsi"/>
          <w:sz w:val="22"/>
          <w:szCs w:val="22"/>
          <w:lang w:val="pl-PL"/>
        </w:rPr>
        <w:t> </w:t>
      </w:r>
      <w:r w:rsidRPr="004D34B4">
        <w:rPr>
          <w:rFonts w:asciiTheme="minorHAnsi" w:hAnsiTheme="minorHAnsi" w:cstheme="minorHAnsi"/>
          <w:sz w:val="22"/>
          <w:szCs w:val="22"/>
          <w:lang w:val="pl-PL"/>
        </w:rPr>
        <w:t>zasady związane z wyłożeniem do</w:t>
      </w:r>
      <w:r w:rsidR="00931E87">
        <w:rPr>
          <w:rFonts w:asciiTheme="minorHAnsi" w:hAnsiTheme="minorHAnsi" w:cstheme="minorHAnsi"/>
          <w:sz w:val="22"/>
          <w:szCs w:val="22"/>
          <w:lang w:val="pl-PL"/>
        </w:rPr>
        <w:t> </w:t>
      </w:r>
      <w:r w:rsidRPr="004D34B4">
        <w:rPr>
          <w:rFonts w:asciiTheme="minorHAnsi" w:hAnsiTheme="minorHAnsi" w:cstheme="minorHAnsi"/>
          <w:sz w:val="22"/>
          <w:szCs w:val="22"/>
          <w:lang w:val="pl-PL"/>
        </w:rPr>
        <w:t>publicznego wglądu oraz możliwością składania uwag. Wyjaśniła sposób składania uwag. Poinformowała, że uwagi zostaną rozstrzygnięte zarządzeniem Prezydenta Miasta Łodzi, które zostanie opublikowane na stronie Biuletynu Informacji Publicznej Urzędu Miasta Łodzi oraz na stronie Miejskiej Pracowni Urbanistycznej w Łodzi.</w:t>
      </w:r>
    </w:p>
    <w:p w14:paraId="7517CCB9" w14:textId="6F030B8A" w:rsidR="00C9159D" w:rsidRPr="004D34B4" w:rsidRDefault="00C9159D" w:rsidP="002E60C9">
      <w:pPr>
        <w:pStyle w:val="Tekstpodstawowy2"/>
        <w:numPr>
          <w:ilvl w:val="0"/>
          <w:numId w:val="15"/>
        </w:numPr>
        <w:tabs>
          <w:tab w:val="left" w:pos="1134"/>
        </w:tabs>
        <w:spacing w:after="0" w:line="276" w:lineRule="auto"/>
        <w:ind w:left="284" w:hanging="295"/>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Głos w dyskusji zabrali:</w:t>
      </w:r>
    </w:p>
    <w:p w14:paraId="38789B22" w14:textId="30DD0111" w:rsidR="003E683E" w:rsidRDefault="00C9159D"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Pan</w:t>
      </w:r>
      <w:r w:rsidR="003E683E">
        <w:rPr>
          <w:rFonts w:asciiTheme="minorHAnsi" w:hAnsiTheme="minorHAnsi" w:cstheme="minorHAnsi"/>
          <w:b/>
          <w:sz w:val="22"/>
          <w:szCs w:val="22"/>
          <w:lang w:val="pl-PL"/>
        </w:rPr>
        <w:t xml:space="preserve"> </w:t>
      </w:r>
      <w:r w:rsidR="007906F8">
        <w:rPr>
          <w:rFonts w:asciiTheme="minorHAnsi" w:hAnsiTheme="minorHAnsi" w:cstheme="minorHAnsi"/>
          <w:b/>
          <w:sz w:val="22"/>
          <w:szCs w:val="22"/>
          <w:lang w:val="pl-PL"/>
        </w:rPr>
        <w:t>(…)</w:t>
      </w:r>
      <w:r w:rsidR="003E683E">
        <w:rPr>
          <w:rFonts w:asciiTheme="minorHAnsi" w:hAnsiTheme="minorHAnsi" w:cstheme="minorHAnsi"/>
          <w:b/>
          <w:sz w:val="22"/>
          <w:szCs w:val="22"/>
          <w:lang w:val="pl-PL"/>
        </w:rPr>
        <w:t xml:space="preserve"> </w:t>
      </w:r>
      <w:r w:rsidR="003E683E">
        <w:rPr>
          <w:rFonts w:asciiTheme="minorHAnsi" w:hAnsiTheme="minorHAnsi" w:cstheme="minorHAnsi"/>
          <w:sz w:val="22"/>
          <w:szCs w:val="22"/>
          <w:lang w:val="pl-PL"/>
        </w:rPr>
        <w:t>zapytał</w:t>
      </w:r>
      <w:r w:rsidR="00FB0502">
        <w:rPr>
          <w:rFonts w:asciiTheme="minorHAnsi" w:hAnsiTheme="minorHAnsi" w:cstheme="minorHAnsi"/>
          <w:sz w:val="22"/>
          <w:szCs w:val="22"/>
          <w:lang w:val="pl-PL"/>
        </w:rPr>
        <w:t xml:space="preserve"> na czacie</w:t>
      </w:r>
      <w:r w:rsidR="003E683E">
        <w:rPr>
          <w:rFonts w:asciiTheme="minorHAnsi" w:hAnsiTheme="minorHAnsi" w:cstheme="minorHAnsi"/>
          <w:sz w:val="22"/>
          <w:szCs w:val="22"/>
          <w:lang w:val="pl-PL"/>
        </w:rPr>
        <w:t>, czy można nagrać spotkanie na</w:t>
      </w:r>
      <w:r w:rsidR="00324608">
        <w:rPr>
          <w:rFonts w:asciiTheme="minorHAnsi" w:hAnsiTheme="minorHAnsi" w:cstheme="minorHAnsi"/>
          <w:sz w:val="22"/>
          <w:szCs w:val="22"/>
          <w:lang w:val="pl-PL"/>
        </w:rPr>
        <w:t> </w:t>
      </w:r>
      <w:r w:rsidR="003E683E">
        <w:rPr>
          <w:rFonts w:asciiTheme="minorHAnsi" w:hAnsiTheme="minorHAnsi" w:cstheme="minorHAnsi"/>
          <w:sz w:val="22"/>
          <w:szCs w:val="22"/>
          <w:lang w:val="pl-PL"/>
        </w:rPr>
        <w:t xml:space="preserve">własne potrzeby. </w:t>
      </w:r>
    </w:p>
    <w:p w14:paraId="0DD82BE8" w14:textId="7358A415" w:rsidR="003E683E" w:rsidRDefault="003E683E" w:rsidP="002E60C9">
      <w:pPr>
        <w:pStyle w:val="Tekstpodstawowy2"/>
        <w:tabs>
          <w:tab w:val="left" w:pos="1134"/>
        </w:tabs>
        <w:spacing w:line="276" w:lineRule="auto"/>
        <w:jc w:val="both"/>
        <w:rPr>
          <w:rFonts w:asciiTheme="minorHAnsi" w:hAnsiTheme="minorHAnsi" w:cstheme="minorHAnsi"/>
          <w:sz w:val="22"/>
          <w:szCs w:val="22"/>
          <w:lang w:val="pl-PL"/>
        </w:rPr>
      </w:pPr>
      <w:r w:rsidRPr="003E683E">
        <w:rPr>
          <w:rFonts w:asciiTheme="minorHAnsi" w:hAnsiTheme="minorHAnsi" w:cstheme="minorHAnsi"/>
          <w:b/>
          <w:sz w:val="22"/>
          <w:szCs w:val="22"/>
          <w:lang w:val="pl-PL"/>
        </w:rPr>
        <w:t>Pani Paulina Górska</w:t>
      </w:r>
      <w:r w:rsidR="00FB0502">
        <w:rPr>
          <w:rFonts w:asciiTheme="minorHAnsi" w:hAnsiTheme="minorHAnsi" w:cstheme="minorHAnsi"/>
          <w:sz w:val="22"/>
          <w:szCs w:val="22"/>
          <w:lang w:val="pl-PL"/>
        </w:rPr>
        <w:t>, Z</w:t>
      </w:r>
      <w:r>
        <w:rPr>
          <w:rFonts w:asciiTheme="minorHAnsi" w:hAnsiTheme="minorHAnsi" w:cstheme="minorHAnsi"/>
          <w:sz w:val="22"/>
          <w:szCs w:val="22"/>
          <w:lang w:val="pl-PL"/>
        </w:rPr>
        <w:t>-ca Dyrektora Miejskiej Pracowni Urbanistycznej w</w:t>
      </w:r>
      <w:r w:rsidR="00931E87">
        <w:rPr>
          <w:rFonts w:asciiTheme="minorHAnsi" w:hAnsiTheme="minorHAnsi" w:cstheme="minorHAnsi"/>
          <w:sz w:val="22"/>
          <w:szCs w:val="22"/>
          <w:lang w:val="pl-PL"/>
        </w:rPr>
        <w:t> </w:t>
      </w:r>
      <w:r>
        <w:rPr>
          <w:rFonts w:asciiTheme="minorHAnsi" w:hAnsiTheme="minorHAnsi" w:cstheme="minorHAnsi"/>
          <w:sz w:val="22"/>
          <w:szCs w:val="22"/>
          <w:lang w:val="pl-PL"/>
        </w:rPr>
        <w:t>Łodzi poinformowała, że Miejska Pracownia ni</w:t>
      </w:r>
      <w:r w:rsidR="00931E87">
        <w:rPr>
          <w:rFonts w:asciiTheme="minorHAnsi" w:hAnsiTheme="minorHAnsi" w:cstheme="minorHAnsi"/>
          <w:sz w:val="22"/>
          <w:szCs w:val="22"/>
          <w:lang w:val="pl-PL"/>
        </w:rPr>
        <w:t xml:space="preserve">e ma podstawy, żeby ograniczać </w:t>
      </w:r>
      <w:r>
        <w:rPr>
          <w:rFonts w:asciiTheme="minorHAnsi" w:hAnsiTheme="minorHAnsi" w:cstheme="minorHAnsi"/>
          <w:sz w:val="22"/>
          <w:szCs w:val="22"/>
          <w:lang w:val="pl-PL"/>
        </w:rPr>
        <w:t>dostęp do prowadzonej dyskusji i ograniczać możliwość jej nagrywania.</w:t>
      </w:r>
    </w:p>
    <w:p w14:paraId="73B0A4FB" w14:textId="771D9393" w:rsidR="003E683E" w:rsidRDefault="003E683E" w:rsidP="002E60C9">
      <w:pPr>
        <w:pStyle w:val="Tekstpodstawowy2"/>
        <w:tabs>
          <w:tab w:val="left" w:pos="1134"/>
        </w:tabs>
        <w:spacing w:line="276" w:lineRule="auto"/>
        <w:jc w:val="both"/>
        <w:rPr>
          <w:rFonts w:asciiTheme="minorHAnsi" w:hAnsiTheme="minorHAnsi" w:cstheme="minorHAnsi"/>
          <w:sz w:val="22"/>
          <w:szCs w:val="22"/>
          <w:lang w:val="pl-PL"/>
        </w:rPr>
      </w:pPr>
      <w:r w:rsidRPr="003E683E">
        <w:rPr>
          <w:rFonts w:asciiTheme="minorHAnsi" w:hAnsiTheme="minorHAnsi" w:cstheme="minorHAnsi"/>
          <w:b/>
          <w:sz w:val="22"/>
          <w:szCs w:val="22"/>
          <w:lang w:val="pl-PL"/>
        </w:rPr>
        <w:lastRenderedPageBreak/>
        <w:t xml:space="preserve">Pani </w:t>
      </w:r>
      <w:r w:rsidR="007906F8">
        <w:rPr>
          <w:rFonts w:asciiTheme="minorHAnsi" w:hAnsiTheme="minorHAnsi" w:cstheme="minorHAnsi"/>
          <w:b/>
          <w:sz w:val="22"/>
          <w:szCs w:val="22"/>
          <w:lang w:val="pl-PL"/>
        </w:rPr>
        <w:t>(…)</w:t>
      </w:r>
      <w:r>
        <w:rPr>
          <w:rFonts w:asciiTheme="minorHAnsi" w:hAnsiTheme="minorHAnsi" w:cstheme="minorHAnsi"/>
          <w:sz w:val="22"/>
          <w:szCs w:val="22"/>
          <w:lang w:val="pl-PL"/>
        </w:rPr>
        <w:t xml:space="preserve"> zapytała, kiedy plan 233 wejdzie w życie.</w:t>
      </w:r>
    </w:p>
    <w:p w14:paraId="5D125486" w14:textId="48CC2E6A" w:rsidR="003E683E" w:rsidRDefault="003E683E" w:rsidP="002E60C9">
      <w:pPr>
        <w:pStyle w:val="Tekstpodstawowy2"/>
        <w:tabs>
          <w:tab w:val="left" w:pos="1134"/>
        </w:tabs>
        <w:spacing w:line="276" w:lineRule="auto"/>
        <w:jc w:val="both"/>
        <w:rPr>
          <w:rFonts w:asciiTheme="minorHAnsi" w:hAnsiTheme="minorHAnsi" w:cstheme="minorHAnsi"/>
          <w:sz w:val="22"/>
          <w:szCs w:val="22"/>
          <w:lang w:val="pl-PL"/>
        </w:rPr>
      </w:pPr>
      <w:r w:rsidRPr="003E683E">
        <w:rPr>
          <w:rFonts w:asciiTheme="minorHAnsi" w:hAnsiTheme="minorHAnsi" w:cstheme="minorHAnsi"/>
          <w:b/>
          <w:sz w:val="22"/>
          <w:szCs w:val="22"/>
          <w:lang w:val="pl-PL"/>
        </w:rPr>
        <w:t>Pani Dorota Walter</w:t>
      </w:r>
      <w:r>
        <w:rPr>
          <w:rFonts w:asciiTheme="minorHAnsi" w:hAnsiTheme="minorHAnsi" w:cstheme="minorHAnsi"/>
          <w:sz w:val="22"/>
          <w:szCs w:val="22"/>
          <w:lang w:val="pl-PL"/>
        </w:rPr>
        <w:t xml:space="preserve"> wyjaśniła, że plan 233 zostanie skierowany do Rady Miejskiej w celu uchwalenia po rozpatrzeniu ewentualnych uwag złożonych do</w:t>
      </w:r>
      <w:r w:rsidR="00956F6A">
        <w:rPr>
          <w:rFonts w:asciiTheme="minorHAnsi" w:hAnsiTheme="minorHAnsi" w:cstheme="minorHAnsi"/>
          <w:sz w:val="22"/>
          <w:szCs w:val="22"/>
          <w:lang w:val="pl-PL"/>
        </w:rPr>
        <w:t> </w:t>
      </w:r>
      <w:r>
        <w:rPr>
          <w:rFonts w:asciiTheme="minorHAnsi" w:hAnsiTheme="minorHAnsi" w:cstheme="minorHAnsi"/>
          <w:sz w:val="22"/>
          <w:szCs w:val="22"/>
          <w:lang w:val="pl-PL"/>
        </w:rPr>
        <w:t xml:space="preserve">projektu planu. </w:t>
      </w:r>
    </w:p>
    <w:p w14:paraId="064ADCE3" w14:textId="57559CB8" w:rsidR="003E683E" w:rsidRDefault="003E683E" w:rsidP="002E60C9">
      <w:pPr>
        <w:pStyle w:val="Tekstpodstawowy2"/>
        <w:tabs>
          <w:tab w:val="left" w:pos="1134"/>
        </w:tabs>
        <w:spacing w:line="276" w:lineRule="auto"/>
        <w:jc w:val="both"/>
        <w:rPr>
          <w:rFonts w:asciiTheme="minorHAnsi" w:hAnsiTheme="minorHAnsi" w:cstheme="minorHAnsi"/>
          <w:sz w:val="22"/>
          <w:szCs w:val="22"/>
          <w:lang w:val="pl-PL"/>
        </w:rPr>
      </w:pPr>
      <w:r w:rsidRPr="00340B15">
        <w:rPr>
          <w:rFonts w:asciiTheme="minorHAnsi" w:hAnsiTheme="minorHAnsi" w:cstheme="minorHAnsi"/>
          <w:b/>
          <w:sz w:val="22"/>
          <w:szCs w:val="22"/>
          <w:lang w:val="pl-PL"/>
        </w:rPr>
        <w:t>Pani Joanna Pelc-Musz</w:t>
      </w:r>
      <w:r>
        <w:rPr>
          <w:rFonts w:asciiTheme="minorHAnsi" w:hAnsiTheme="minorHAnsi" w:cstheme="minorHAnsi"/>
          <w:sz w:val="22"/>
          <w:szCs w:val="22"/>
          <w:lang w:val="pl-PL"/>
        </w:rPr>
        <w:t>yńska dodała, że plan zostanie skierowany do Rady Miejskiej celem uchwalenia prawdopodobnie w sierpniu lub wrześniu tego roku.</w:t>
      </w:r>
    </w:p>
    <w:p w14:paraId="587218B2" w14:textId="2E0B9BE2" w:rsidR="003E683E" w:rsidRDefault="003E683E" w:rsidP="002E60C9">
      <w:pPr>
        <w:pStyle w:val="Tekstpodstawowy2"/>
        <w:tabs>
          <w:tab w:val="left" w:pos="1134"/>
        </w:tabs>
        <w:spacing w:line="276" w:lineRule="auto"/>
        <w:jc w:val="both"/>
        <w:rPr>
          <w:rFonts w:asciiTheme="minorHAnsi" w:hAnsiTheme="minorHAnsi" w:cstheme="minorHAnsi"/>
          <w:sz w:val="22"/>
          <w:szCs w:val="22"/>
          <w:lang w:val="pl-PL"/>
        </w:rPr>
      </w:pPr>
      <w:r w:rsidRPr="00340B15">
        <w:rPr>
          <w:rFonts w:asciiTheme="minorHAnsi" w:hAnsiTheme="minorHAnsi" w:cstheme="minorHAnsi"/>
          <w:b/>
          <w:sz w:val="22"/>
          <w:szCs w:val="22"/>
          <w:lang w:val="pl-PL"/>
        </w:rPr>
        <w:t xml:space="preserve">Pani </w:t>
      </w:r>
      <w:r w:rsidR="00340B15" w:rsidRPr="00340B15">
        <w:rPr>
          <w:rFonts w:asciiTheme="minorHAnsi" w:hAnsiTheme="minorHAnsi" w:cstheme="minorHAnsi"/>
          <w:b/>
          <w:sz w:val="22"/>
          <w:szCs w:val="22"/>
          <w:lang w:val="pl-PL"/>
        </w:rPr>
        <w:t>Paulina Górska</w:t>
      </w:r>
      <w:r w:rsidR="00340B15">
        <w:rPr>
          <w:rFonts w:asciiTheme="minorHAnsi" w:hAnsiTheme="minorHAnsi" w:cstheme="minorHAnsi"/>
          <w:sz w:val="22"/>
          <w:szCs w:val="22"/>
          <w:lang w:val="pl-PL"/>
        </w:rPr>
        <w:t xml:space="preserve"> uzupełniła, że po uchwaleni</w:t>
      </w:r>
      <w:r w:rsidR="006E1E36">
        <w:rPr>
          <w:rFonts w:asciiTheme="minorHAnsi" w:hAnsiTheme="minorHAnsi" w:cstheme="minorHAnsi"/>
          <w:sz w:val="22"/>
          <w:szCs w:val="22"/>
          <w:lang w:val="pl-PL"/>
        </w:rPr>
        <w:t>u</w:t>
      </w:r>
      <w:r w:rsidR="00340B15">
        <w:rPr>
          <w:rFonts w:asciiTheme="minorHAnsi" w:hAnsiTheme="minorHAnsi" w:cstheme="minorHAnsi"/>
          <w:sz w:val="22"/>
          <w:szCs w:val="22"/>
          <w:lang w:val="pl-PL"/>
        </w:rPr>
        <w:t xml:space="preserve"> dokument jest kontrolowany przez Wojewodę przez około miesiąc i wchodzi w życie 14 dni po publikacji w</w:t>
      </w:r>
      <w:r w:rsidR="00956F6A">
        <w:rPr>
          <w:rFonts w:asciiTheme="minorHAnsi" w:hAnsiTheme="minorHAnsi" w:cstheme="minorHAnsi"/>
          <w:sz w:val="22"/>
          <w:szCs w:val="22"/>
          <w:lang w:val="pl-PL"/>
        </w:rPr>
        <w:t> </w:t>
      </w:r>
      <w:r w:rsidR="00FB0502">
        <w:rPr>
          <w:rFonts w:asciiTheme="minorHAnsi" w:hAnsiTheme="minorHAnsi" w:cstheme="minorHAnsi"/>
          <w:sz w:val="22"/>
          <w:szCs w:val="22"/>
          <w:lang w:val="pl-PL"/>
        </w:rPr>
        <w:t>Dzienniku U</w:t>
      </w:r>
      <w:r w:rsidR="00340B15">
        <w:rPr>
          <w:rFonts w:asciiTheme="minorHAnsi" w:hAnsiTheme="minorHAnsi" w:cstheme="minorHAnsi"/>
          <w:sz w:val="22"/>
          <w:szCs w:val="22"/>
          <w:lang w:val="pl-PL"/>
        </w:rPr>
        <w:t>rzędowym Województwa Łódzkiego, czyli ok. półtora miesiąca od</w:t>
      </w:r>
      <w:r w:rsidR="00956F6A">
        <w:rPr>
          <w:rFonts w:asciiTheme="minorHAnsi" w:hAnsiTheme="minorHAnsi" w:cstheme="minorHAnsi"/>
          <w:sz w:val="22"/>
          <w:szCs w:val="22"/>
          <w:lang w:val="pl-PL"/>
        </w:rPr>
        <w:t> </w:t>
      </w:r>
      <w:r w:rsidR="00340B15">
        <w:rPr>
          <w:rFonts w:asciiTheme="minorHAnsi" w:hAnsiTheme="minorHAnsi" w:cstheme="minorHAnsi"/>
          <w:sz w:val="22"/>
          <w:szCs w:val="22"/>
          <w:lang w:val="pl-PL"/>
        </w:rPr>
        <w:t>uchwalenia przez Radę Miejską</w:t>
      </w:r>
      <w:r w:rsidR="00FB0502">
        <w:rPr>
          <w:rFonts w:asciiTheme="minorHAnsi" w:hAnsiTheme="minorHAnsi" w:cstheme="minorHAnsi"/>
          <w:sz w:val="22"/>
          <w:szCs w:val="22"/>
          <w:lang w:val="pl-PL"/>
        </w:rPr>
        <w:t>.</w:t>
      </w:r>
    </w:p>
    <w:p w14:paraId="3B7EB310" w14:textId="198128AF" w:rsidR="00340B15" w:rsidRPr="00340B15" w:rsidRDefault="00340B15" w:rsidP="002E60C9">
      <w:pPr>
        <w:pStyle w:val="Tekstpodstawowy2"/>
        <w:tabs>
          <w:tab w:val="left" w:pos="1134"/>
        </w:tabs>
        <w:spacing w:line="276" w:lineRule="auto"/>
        <w:jc w:val="both"/>
        <w:rPr>
          <w:rFonts w:asciiTheme="minorHAnsi" w:hAnsiTheme="minorHAnsi" w:cstheme="minorHAnsi"/>
          <w:b/>
          <w:sz w:val="22"/>
          <w:szCs w:val="22"/>
          <w:lang w:val="pl-PL"/>
        </w:rPr>
      </w:pPr>
      <w:r w:rsidRPr="00340B15">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 xml:space="preserve">(…) </w:t>
      </w:r>
      <w:r w:rsidRPr="00340B15">
        <w:rPr>
          <w:rFonts w:asciiTheme="minorHAnsi" w:hAnsiTheme="minorHAnsi" w:cstheme="minorHAnsi"/>
          <w:sz w:val="22"/>
          <w:szCs w:val="22"/>
          <w:lang w:val="pl-PL"/>
        </w:rPr>
        <w:t>za</w:t>
      </w:r>
      <w:r w:rsidR="0086683D">
        <w:rPr>
          <w:rFonts w:asciiTheme="minorHAnsi" w:hAnsiTheme="minorHAnsi" w:cstheme="minorHAnsi"/>
          <w:sz w:val="22"/>
          <w:szCs w:val="22"/>
          <w:lang w:val="pl-PL"/>
        </w:rPr>
        <w:t>pytał</w:t>
      </w:r>
      <w:r w:rsidR="00FB0502">
        <w:rPr>
          <w:rFonts w:asciiTheme="minorHAnsi" w:hAnsiTheme="minorHAnsi" w:cstheme="minorHAnsi"/>
          <w:sz w:val="22"/>
          <w:szCs w:val="22"/>
          <w:lang w:val="pl-PL"/>
        </w:rPr>
        <w:t>,</w:t>
      </w:r>
      <w:r w:rsidR="0086683D">
        <w:rPr>
          <w:rFonts w:asciiTheme="minorHAnsi" w:hAnsiTheme="minorHAnsi" w:cstheme="minorHAnsi"/>
          <w:sz w:val="22"/>
          <w:szCs w:val="22"/>
          <w:lang w:val="pl-PL"/>
        </w:rPr>
        <w:t xml:space="preserve"> czym kierowano się proponując przyjęte rozwiązania komunikacyjne, które nie były uwidocznione w Studium. </w:t>
      </w:r>
      <w:r>
        <w:rPr>
          <w:rFonts w:asciiTheme="minorHAnsi" w:hAnsiTheme="minorHAnsi" w:cstheme="minorHAnsi"/>
          <w:sz w:val="22"/>
          <w:szCs w:val="22"/>
          <w:lang w:val="pl-PL"/>
        </w:rPr>
        <w:t>Pytanie dotyczyło terenów zarówno po jednej</w:t>
      </w:r>
      <w:r w:rsidR="00FB0502">
        <w:rPr>
          <w:rFonts w:asciiTheme="minorHAnsi" w:hAnsiTheme="minorHAnsi" w:cstheme="minorHAnsi"/>
          <w:sz w:val="22"/>
          <w:szCs w:val="22"/>
          <w:lang w:val="pl-PL"/>
        </w:rPr>
        <w:t>,</w:t>
      </w:r>
      <w:r>
        <w:rPr>
          <w:rFonts w:asciiTheme="minorHAnsi" w:hAnsiTheme="minorHAnsi" w:cstheme="minorHAnsi"/>
          <w:sz w:val="22"/>
          <w:szCs w:val="22"/>
          <w:lang w:val="pl-PL"/>
        </w:rPr>
        <w:t xml:space="preserve"> jak i po drugiej stronie ulicy Strykowskiej i zwrócił </w:t>
      </w:r>
      <w:r w:rsidR="00DF2E48">
        <w:rPr>
          <w:rFonts w:asciiTheme="minorHAnsi" w:hAnsiTheme="minorHAnsi" w:cstheme="minorHAnsi"/>
          <w:sz w:val="22"/>
          <w:szCs w:val="22"/>
          <w:lang w:val="pl-PL"/>
        </w:rPr>
        <w:t xml:space="preserve">szczególną </w:t>
      </w:r>
      <w:r>
        <w:rPr>
          <w:rFonts w:asciiTheme="minorHAnsi" w:hAnsiTheme="minorHAnsi" w:cstheme="minorHAnsi"/>
          <w:sz w:val="22"/>
          <w:szCs w:val="22"/>
          <w:lang w:val="pl-PL"/>
        </w:rPr>
        <w:t xml:space="preserve">uwagę na </w:t>
      </w:r>
      <w:r w:rsidR="00DF2E48">
        <w:rPr>
          <w:rFonts w:asciiTheme="minorHAnsi" w:hAnsiTheme="minorHAnsi" w:cstheme="minorHAnsi"/>
          <w:sz w:val="22"/>
          <w:szCs w:val="22"/>
          <w:lang w:val="pl-PL"/>
        </w:rPr>
        <w:t>układ drogowy po północnej stro</w:t>
      </w:r>
      <w:r w:rsidR="0086683D">
        <w:rPr>
          <w:rFonts w:asciiTheme="minorHAnsi" w:hAnsiTheme="minorHAnsi" w:cstheme="minorHAnsi"/>
          <w:sz w:val="22"/>
          <w:szCs w:val="22"/>
          <w:lang w:val="pl-PL"/>
        </w:rPr>
        <w:t>nie</w:t>
      </w:r>
      <w:r w:rsidR="00DF2E48">
        <w:rPr>
          <w:rFonts w:asciiTheme="minorHAnsi" w:hAnsiTheme="minorHAnsi" w:cstheme="minorHAnsi"/>
          <w:sz w:val="22"/>
          <w:szCs w:val="22"/>
          <w:lang w:val="pl-PL"/>
        </w:rPr>
        <w:t xml:space="preserve"> ulicy Strykowskiej w</w:t>
      </w:r>
      <w:r w:rsidR="007906F8">
        <w:rPr>
          <w:rFonts w:asciiTheme="minorHAnsi" w:hAnsiTheme="minorHAnsi" w:cstheme="minorHAnsi"/>
          <w:sz w:val="22"/>
          <w:szCs w:val="22"/>
          <w:lang w:val="pl-PL"/>
        </w:rPr>
        <w:t> </w:t>
      </w:r>
      <w:r w:rsidR="00DF2E48">
        <w:rPr>
          <w:rFonts w:asciiTheme="minorHAnsi" w:hAnsiTheme="minorHAnsi" w:cstheme="minorHAnsi"/>
          <w:sz w:val="22"/>
          <w:szCs w:val="22"/>
          <w:lang w:val="pl-PL"/>
        </w:rPr>
        <w:t>obrębie działek 84, 83</w:t>
      </w:r>
      <w:r w:rsidR="0086683D">
        <w:rPr>
          <w:rFonts w:asciiTheme="minorHAnsi" w:hAnsiTheme="minorHAnsi" w:cstheme="minorHAnsi"/>
          <w:sz w:val="22"/>
          <w:szCs w:val="22"/>
          <w:lang w:val="pl-PL"/>
        </w:rPr>
        <w:t xml:space="preserve"> od strony ulicy Okólnej w</w:t>
      </w:r>
      <w:r w:rsidR="00324608">
        <w:rPr>
          <w:rFonts w:asciiTheme="minorHAnsi" w:hAnsiTheme="minorHAnsi" w:cstheme="minorHAnsi"/>
          <w:sz w:val="22"/>
          <w:szCs w:val="22"/>
          <w:lang w:val="pl-PL"/>
        </w:rPr>
        <w:t> </w:t>
      </w:r>
      <w:r w:rsidR="0086683D">
        <w:rPr>
          <w:rFonts w:asciiTheme="minorHAnsi" w:hAnsiTheme="minorHAnsi" w:cstheme="minorHAnsi"/>
          <w:sz w:val="22"/>
          <w:szCs w:val="22"/>
          <w:lang w:val="pl-PL"/>
        </w:rPr>
        <w:t>kształcie podkowy bez przebicia do ulicy Strykowskiej. Zwrócił też uwagę, że</w:t>
      </w:r>
      <w:r w:rsidR="00324608">
        <w:rPr>
          <w:rFonts w:asciiTheme="minorHAnsi" w:hAnsiTheme="minorHAnsi" w:cstheme="minorHAnsi"/>
          <w:sz w:val="22"/>
          <w:szCs w:val="22"/>
          <w:lang w:val="pl-PL"/>
        </w:rPr>
        <w:t> </w:t>
      </w:r>
      <w:r w:rsidR="0086683D">
        <w:rPr>
          <w:rFonts w:asciiTheme="minorHAnsi" w:hAnsiTheme="minorHAnsi" w:cstheme="minorHAnsi"/>
          <w:sz w:val="22"/>
          <w:szCs w:val="22"/>
          <w:lang w:val="pl-PL"/>
        </w:rPr>
        <w:t>na planie jest nieaktualny podział</w:t>
      </w:r>
      <w:r w:rsidR="00813DD2">
        <w:rPr>
          <w:rFonts w:asciiTheme="minorHAnsi" w:hAnsiTheme="minorHAnsi" w:cstheme="minorHAnsi"/>
          <w:sz w:val="22"/>
          <w:szCs w:val="22"/>
          <w:lang w:val="pl-PL"/>
        </w:rPr>
        <w:t xml:space="preserve"> działek</w:t>
      </w:r>
      <w:r w:rsidR="00FB0502">
        <w:rPr>
          <w:rFonts w:asciiTheme="minorHAnsi" w:hAnsiTheme="minorHAnsi" w:cstheme="minorHAnsi"/>
          <w:sz w:val="22"/>
          <w:szCs w:val="22"/>
          <w:lang w:val="pl-PL"/>
        </w:rPr>
        <w:t>. Z</w:t>
      </w:r>
      <w:r w:rsidR="00956F6A">
        <w:rPr>
          <w:rFonts w:asciiTheme="minorHAnsi" w:hAnsiTheme="minorHAnsi" w:cstheme="minorHAnsi"/>
          <w:sz w:val="22"/>
          <w:szCs w:val="22"/>
          <w:lang w:val="pl-PL"/>
        </w:rPr>
        <w:t>apytał</w:t>
      </w:r>
      <w:r w:rsidR="00FB0502">
        <w:rPr>
          <w:rFonts w:asciiTheme="minorHAnsi" w:hAnsiTheme="minorHAnsi" w:cstheme="minorHAnsi"/>
          <w:sz w:val="22"/>
          <w:szCs w:val="22"/>
          <w:lang w:val="pl-PL"/>
        </w:rPr>
        <w:t>,</w:t>
      </w:r>
      <w:r w:rsidR="00956F6A">
        <w:rPr>
          <w:rFonts w:asciiTheme="minorHAnsi" w:hAnsiTheme="minorHAnsi" w:cstheme="minorHAnsi"/>
          <w:sz w:val="22"/>
          <w:szCs w:val="22"/>
          <w:lang w:val="pl-PL"/>
        </w:rPr>
        <w:t xml:space="preserve"> też czy zostanie to</w:t>
      </w:r>
      <w:r w:rsidR="00324608">
        <w:rPr>
          <w:rFonts w:asciiTheme="minorHAnsi" w:hAnsiTheme="minorHAnsi" w:cstheme="minorHAnsi"/>
          <w:sz w:val="22"/>
          <w:szCs w:val="22"/>
          <w:lang w:val="pl-PL"/>
        </w:rPr>
        <w:t> </w:t>
      </w:r>
      <w:r w:rsidR="00956F6A">
        <w:rPr>
          <w:rFonts w:asciiTheme="minorHAnsi" w:hAnsiTheme="minorHAnsi" w:cstheme="minorHAnsi"/>
          <w:sz w:val="22"/>
          <w:szCs w:val="22"/>
          <w:lang w:val="pl-PL"/>
        </w:rPr>
        <w:t xml:space="preserve">zmienione i uwzględnione. </w:t>
      </w:r>
    </w:p>
    <w:p w14:paraId="25DE777C" w14:textId="57A0A420" w:rsidR="00813DD2" w:rsidRDefault="00813DD2" w:rsidP="002E60C9">
      <w:pPr>
        <w:pStyle w:val="Tekstpodstawowy2"/>
        <w:tabs>
          <w:tab w:val="left" w:pos="1134"/>
        </w:tabs>
        <w:spacing w:line="276" w:lineRule="auto"/>
        <w:jc w:val="both"/>
        <w:rPr>
          <w:rFonts w:asciiTheme="minorHAnsi" w:hAnsiTheme="minorHAnsi" w:cstheme="minorHAnsi"/>
          <w:sz w:val="22"/>
          <w:szCs w:val="22"/>
          <w:lang w:val="pl-PL"/>
        </w:rPr>
      </w:pPr>
      <w:r w:rsidRPr="00813DD2">
        <w:rPr>
          <w:rFonts w:asciiTheme="minorHAnsi" w:hAnsiTheme="minorHAnsi" w:cstheme="minorHAnsi"/>
          <w:b/>
          <w:sz w:val="22"/>
          <w:szCs w:val="22"/>
          <w:lang w:val="pl-PL"/>
        </w:rPr>
        <w:t xml:space="preserve">Pani Paulina Górska </w:t>
      </w:r>
      <w:r w:rsidRPr="00813DD2">
        <w:rPr>
          <w:rFonts w:asciiTheme="minorHAnsi" w:hAnsiTheme="minorHAnsi" w:cstheme="minorHAnsi"/>
          <w:sz w:val="22"/>
          <w:szCs w:val="22"/>
          <w:lang w:val="pl-PL"/>
        </w:rPr>
        <w:t xml:space="preserve">wyjaśniła, że podkowa od strony ulicy </w:t>
      </w:r>
      <w:r w:rsidR="00423628">
        <w:rPr>
          <w:rFonts w:asciiTheme="minorHAnsi" w:hAnsiTheme="minorHAnsi" w:cstheme="minorHAnsi"/>
          <w:sz w:val="22"/>
          <w:szCs w:val="22"/>
          <w:lang w:val="pl-PL"/>
        </w:rPr>
        <w:t xml:space="preserve">Okólnej </w:t>
      </w:r>
      <w:r w:rsidRPr="00813DD2">
        <w:rPr>
          <w:rFonts w:asciiTheme="minorHAnsi" w:hAnsiTheme="minorHAnsi" w:cstheme="minorHAnsi"/>
          <w:sz w:val="22"/>
          <w:szCs w:val="22"/>
          <w:lang w:val="pl-PL"/>
        </w:rPr>
        <w:t>to układ</w:t>
      </w:r>
      <w:r w:rsidR="001D0AE9">
        <w:rPr>
          <w:rFonts w:asciiTheme="minorHAnsi" w:hAnsiTheme="minorHAnsi" w:cstheme="minorHAnsi"/>
          <w:sz w:val="22"/>
          <w:szCs w:val="22"/>
          <w:lang w:val="pl-PL"/>
        </w:rPr>
        <w:t xml:space="preserve"> drogowy</w:t>
      </w:r>
      <w:r w:rsidR="00423628">
        <w:rPr>
          <w:rFonts w:asciiTheme="minorHAnsi" w:hAnsiTheme="minorHAnsi" w:cstheme="minorHAnsi"/>
          <w:sz w:val="22"/>
          <w:szCs w:val="22"/>
          <w:lang w:val="pl-PL"/>
        </w:rPr>
        <w:t>, który w części kontynuuje istniejące podziały lub wprowadza w</w:t>
      </w:r>
      <w:r w:rsidR="001D0AE9">
        <w:rPr>
          <w:rFonts w:asciiTheme="minorHAnsi" w:hAnsiTheme="minorHAnsi" w:cstheme="minorHAnsi"/>
          <w:sz w:val="22"/>
          <w:szCs w:val="22"/>
          <w:lang w:val="pl-PL"/>
        </w:rPr>
        <w:t> </w:t>
      </w:r>
      <w:r w:rsidR="00821113">
        <w:rPr>
          <w:rFonts w:asciiTheme="minorHAnsi" w:hAnsiTheme="minorHAnsi" w:cstheme="minorHAnsi"/>
          <w:sz w:val="22"/>
          <w:szCs w:val="22"/>
          <w:lang w:val="pl-PL"/>
        </w:rPr>
        <w:t>istniejące</w:t>
      </w:r>
      <w:r w:rsidR="00423628">
        <w:rPr>
          <w:rFonts w:asciiTheme="minorHAnsi" w:hAnsiTheme="minorHAnsi" w:cstheme="minorHAnsi"/>
          <w:sz w:val="22"/>
          <w:szCs w:val="22"/>
          <w:lang w:val="pl-PL"/>
        </w:rPr>
        <w:t xml:space="preserve"> podziały drogowe poszerzenia, </w:t>
      </w:r>
      <w:r w:rsidR="00821113">
        <w:rPr>
          <w:rFonts w:asciiTheme="minorHAnsi" w:hAnsiTheme="minorHAnsi" w:cstheme="minorHAnsi"/>
          <w:sz w:val="22"/>
          <w:szCs w:val="22"/>
          <w:lang w:val="pl-PL"/>
        </w:rPr>
        <w:t xml:space="preserve">aby </w:t>
      </w:r>
      <w:r w:rsidR="00423628">
        <w:rPr>
          <w:rFonts w:asciiTheme="minorHAnsi" w:hAnsiTheme="minorHAnsi" w:cstheme="minorHAnsi"/>
          <w:sz w:val="22"/>
          <w:szCs w:val="22"/>
          <w:lang w:val="pl-PL"/>
        </w:rPr>
        <w:t>układ</w:t>
      </w:r>
      <w:r w:rsidR="00821113">
        <w:rPr>
          <w:rFonts w:asciiTheme="minorHAnsi" w:hAnsiTheme="minorHAnsi" w:cstheme="minorHAnsi"/>
          <w:sz w:val="22"/>
          <w:szCs w:val="22"/>
          <w:lang w:val="pl-PL"/>
        </w:rPr>
        <w:t xml:space="preserve"> drogowy</w:t>
      </w:r>
      <w:r w:rsidR="00423628">
        <w:rPr>
          <w:rFonts w:asciiTheme="minorHAnsi" w:hAnsiTheme="minorHAnsi" w:cstheme="minorHAnsi"/>
          <w:sz w:val="22"/>
          <w:szCs w:val="22"/>
          <w:lang w:val="pl-PL"/>
        </w:rPr>
        <w:t xml:space="preserve"> był bardziej odpowiadający potrzebom ewentualnych nowych mieszkańców </w:t>
      </w:r>
      <w:r w:rsidR="00821113">
        <w:rPr>
          <w:rFonts w:asciiTheme="minorHAnsi" w:hAnsiTheme="minorHAnsi" w:cstheme="minorHAnsi"/>
          <w:sz w:val="22"/>
          <w:szCs w:val="22"/>
          <w:lang w:val="pl-PL"/>
        </w:rPr>
        <w:t xml:space="preserve">tego terenu. </w:t>
      </w:r>
      <w:r>
        <w:rPr>
          <w:rFonts w:asciiTheme="minorHAnsi" w:hAnsiTheme="minorHAnsi" w:cstheme="minorHAnsi"/>
          <w:sz w:val="22"/>
          <w:szCs w:val="22"/>
          <w:lang w:val="pl-PL"/>
        </w:rPr>
        <w:t>Wyjaśniła, że nie by</w:t>
      </w:r>
      <w:r w:rsidR="00423628">
        <w:rPr>
          <w:rFonts w:asciiTheme="minorHAnsi" w:hAnsiTheme="minorHAnsi" w:cstheme="minorHAnsi"/>
          <w:sz w:val="22"/>
          <w:szCs w:val="22"/>
          <w:lang w:val="pl-PL"/>
        </w:rPr>
        <w:t>ło</w:t>
      </w:r>
      <w:r>
        <w:rPr>
          <w:rFonts w:asciiTheme="minorHAnsi" w:hAnsiTheme="minorHAnsi" w:cstheme="minorHAnsi"/>
          <w:sz w:val="22"/>
          <w:szCs w:val="22"/>
          <w:lang w:val="pl-PL"/>
        </w:rPr>
        <w:t xml:space="preserve"> możliwości podpięcia tego układu do ulicy Strykowskiej, gdyż ulica Strykowska jest droga klasy głównej, co oznacza, że skrzyżowania z</w:t>
      </w:r>
      <w:r w:rsidR="001D0AE9">
        <w:rPr>
          <w:rFonts w:asciiTheme="minorHAnsi" w:hAnsiTheme="minorHAnsi" w:cstheme="minorHAnsi"/>
          <w:sz w:val="22"/>
          <w:szCs w:val="22"/>
          <w:lang w:val="pl-PL"/>
        </w:rPr>
        <w:t> </w:t>
      </w:r>
      <w:r>
        <w:rPr>
          <w:rFonts w:asciiTheme="minorHAnsi" w:hAnsiTheme="minorHAnsi" w:cstheme="minorHAnsi"/>
          <w:sz w:val="22"/>
          <w:szCs w:val="22"/>
          <w:lang w:val="pl-PL"/>
        </w:rPr>
        <w:t xml:space="preserve">tą drogą nie mogą się </w:t>
      </w:r>
      <w:r w:rsidR="00821113">
        <w:rPr>
          <w:rFonts w:asciiTheme="minorHAnsi" w:hAnsiTheme="minorHAnsi" w:cstheme="minorHAnsi"/>
          <w:sz w:val="22"/>
          <w:szCs w:val="22"/>
          <w:lang w:val="pl-PL"/>
        </w:rPr>
        <w:t>odbywać zbyt często na odcinku tej drogi</w:t>
      </w:r>
      <w:r w:rsidR="00FB0502">
        <w:rPr>
          <w:rFonts w:asciiTheme="minorHAnsi" w:hAnsiTheme="minorHAnsi" w:cstheme="minorHAnsi"/>
          <w:sz w:val="22"/>
          <w:szCs w:val="22"/>
          <w:lang w:val="pl-PL"/>
        </w:rPr>
        <w:t>.</w:t>
      </w:r>
      <w:r w:rsidR="00821113">
        <w:rPr>
          <w:rFonts w:asciiTheme="minorHAnsi" w:hAnsiTheme="minorHAnsi" w:cstheme="minorHAnsi"/>
          <w:sz w:val="22"/>
          <w:szCs w:val="22"/>
          <w:lang w:val="pl-PL"/>
        </w:rPr>
        <w:t xml:space="preserve"> J</w:t>
      </w:r>
      <w:r w:rsidR="00423628">
        <w:rPr>
          <w:rFonts w:asciiTheme="minorHAnsi" w:hAnsiTheme="minorHAnsi" w:cstheme="minorHAnsi"/>
          <w:sz w:val="22"/>
          <w:szCs w:val="22"/>
          <w:lang w:val="pl-PL"/>
        </w:rPr>
        <w:t>eżeli chodzi o południ</w:t>
      </w:r>
      <w:r w:rsidR="00FB0502">
        <w:rPr>
          <w:rFonts w:asciiTheme="minorHAnsi" w:hAnsiTheme="minorHAnsi" w:cstheme="minorHAnsi"/>
          <w:sz w:val="22"/>
          <w:szCs w:val="22"/>
          <w:lang w:val="pl-PL"/>
        </w:rPr>
        <w:t xml:space="preserve">ową stronę </w:t>
      </w:r>
      <w:r w:rsidR="00423628">
        <w:rPr>
          <w:rFonts w:asciiTheme="minorHAnsi" w:hAnsiTheme="minorHAnsi" w:cstheme="minorHAnsi"/>
          <w:sz w:val="22"/>
          <w:szCs w:val="22"/>
          <w:lang w:val="pl-PL"/>
        </w:rPr>
        <w:t>ulicy Strykowskiej, wyjaśniła, że po przeanalizowaniu dużej ilości wariantów układu komunikacyjnego przyjęto rozwiązanie najbardziej odpowiadające możliwościom tego obszaru</w:t>
      </w:r>
      <w:r w:rsidR="00FB0502">
        <w:rPr>
          <w:rFonts w:asciiTheme="minorHAnsi" w:hAnsiTheme="minorHAnsi" w:cstheme="minorHAnsi"/>
          <w:sz w:val="22"/>
          <w:szCs w:val="22"/>
          <w:lang w:val="pl-PL"/>
        </w:rPr>
        <w:t>,</w:t>
      </w:r>
      <w:r w:rsidR="00423628">
        <w:rPr>
          <w:rFonts w:asciiTheme="minorHAnsi" w:hAnsiTheme="minorHAnsi" w:cstheme="minorHAnsi"/>
          <w:sz w:val="22"/>
          <w:szCs w:val="22"/>
          <w:lang w:val="pl-PL"/>
        </w:rPr>
        <w:t xml:space="preserve"> parametrom działek i</w:t>
      </w:r>
      <w:r w:rsidR="002F1A11">
        <w:rPr>
          <w:rFonts w:asciiTheme="minorHAnsi" w:hAnsiTheme="minorHAnsi" w:cstheme="minorHAnsi"/>
          <w:sz w:val="22"/>
          <w:szCs w:val="22"/>
          <w:lang w:val="pl-PL"/>
        </w:rPr>
        <w:t> </w:t>
      </w:r>
      <w:r w:rsidR="00423628">
        <w:rPr>
          <w:rFonts w:asciiTheme="minorHAnsi" w:hAnsiTheme="minorHAnsi" w:cstheme="minorHAnsi"/>
          <w:sz w:val="22"/>
          <w:szCs w:val="22"/>
          <w:lang w:val="pl-PL"/>
        </w:rPr>
        <w:t>ewentua</w:t>
      </w:r>
      <w:r w:rsidR="001D0AE9">
        <w:rPr>
          <w:rFonts w:asciiTheme="minorHAnsi" w:hAnsiTheme="minorHAnsi" w:cstheme="minorHAnsi"/>
          <w:sz w:val="22"/>
          <w:szCs w:val="22"/>
          <w:lang w:val="pl-PL"/>
        </w:rPr>
        <w:t>lnym możliwym dalszym podziałom</w:t>
      </w:r>
      <w:r w:rsidR="002F1A11">
        <w:rPr>
          <w:rFonts w:asciiTheme="minorHAnsi" w:hAnsiTheme="minorHAnsi" w:cstheme="minorHAnsi"/>
          <w:sz w:val="22"/>
          <w:szCs w:val="22"/>
          <w:lang w:val="pl-PL"/>
        </w:rPr>
        <w:t xml:space="preserve">, tak aby przyjęte rozwiązanie </w:t>
      </w:r>
      <w:r w:rsidR="00423628">
        <w:rPr>
          <w:rFonts w:asciiTheme="minorHAnsi" w:hAnsiTheme="minorHAnsi" w:cstheme="minorHAnsi"/>
          <w:sz w:val="22"/>
          <w:szCs w:val="22"/>
          <w:lang w:val="pl-PL"/>
        </w:rPr>
        <w:t>było najbardziej racjonalnym z</w:t>
      </w:r>
      <w:r w:rsidR="001D0AE9">
        <w:rPr>
          <w:rFonts w:asciiTheme="minorHAnsi" w:hAnsiTheme="minorHAnsi" w:cstheme="minorHAnsi"/>
          <w:sz w:val="22"/>
          <w:szCs w:val="22"/>
          <w:lang w:val="pl-PL"/>
        </w:rPr>
        <w:t> </w:t>
      </w:r>
      <w:r w:rsidR="00423628">
        <w:rPr>
          <w:rFonts w:asciiTheme="minorHAnsi" w:hAnsiTheme="minorHAnsi" w:cstheme="minorHAnsi"/>
          <w:sz w:val="22"/>
          <w:szCs w:val="22"/>
          <w:lang w:val="pl-PL"/>
        </w:rPr>
        <w:t>punktu widzenia inwestora i miasta.</w:t>
      </w:r>
    </w:p>
    <w:p w14:paraId="7143DC69" w14:textId="071E20C6" w:rsidR="00A6664B" w:rsidRDefault="00A6664B" w:rsidP="002E60C9">
      <w:pPr>
        <w:pStyle w:val="Tekstpodstawowy2"/>
        <w:tabs>
          <w:tab w:val="left" w:pos="1134"/>
        </w:tabs>
        <w:spacing w:line="276" w:lineRule="auto"/>
        <w:jc w:val="both"/>
        <w:rPr>
          <w:rFonts w:asciiTheme="minorHAnsi" w:hAnsiTheme="minorHAnsi" w:cstheme="minorHAnsi"/>
          <w:b/>
          <w:sz w:val="22"/>
          <w:szCs w:val="22"/>
          <w:lang w:val="pl-PL"/>
        </w:rPr>
      </w:pPr>
      <w:r w:rsidRPr="00A6664B">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dodała, że prezentowany układ drogowy nie był pokazany w Studium</w:t>
      </w:r>
      <w:r w:rsidR="002F1A11">
        <w:rPr>
          <w:rFonts w:asciiTheme="minorHAnsi" w:hAnsiTheme="minorHAnsi" w:cstheme="minorHAnsi"/>
          <w:sz w:val="22"/>
          <w:szCs w:val="22"/>
          <w:lang w:val="pl-PL"/>
        </w:rPr>
        <w:t>,</w:t>
      </w:r>
      <w:r>
        <w:rPr>
          <w:rFonts w:asciiTheme="minorHAnsi" w:hAnsiTheme="minorHAnsi" w:cstheme="minorHAnsi"/>
          <w:sz w:val="22"/>
          <w:szCs w:val="22"/>
          <w:lang w:val="pl-PL"/>
        </w:rPr>
        <w:t xml:space="preserve"> ponieważ </w:t>
      </w:r>
      <w:r w:rsidR="002F1A11">
        <w:rPr>
          <w:rFonts w:asciiTheme="minorHAnsi" w:hAnsiTheme="minorHAnsi" w:cstheme="minorHAnsi"/>
          <w:sz w:val="22"/>
          <w:szCs w:val="22"/>
          <w:lang w:val="pl-PL"/>
        </w:rPr>
        <w:t xml:space="preserve">dokument ten </w:t>
      </w:r>
      <w:r>
        <w:rPr>
          <w:rFonts w:asciiTheme="minorHAnsi" w:hAnsiTheme="minorHAnsi" w:cstheme="minorHAnsi"/>
          <w:sz w:val="22"/>
          <w:szCs w:val="22"/>
          <w:lang w:val="pl-PL"/>
        </w:rPr>
        <w:t>pokazuje jedynie podstawowy układ komunikacyjny – drogi klasy głównej i zbiorcze</w:t>
      </w:r>
      <w:r w:rsidR="002F1A11">
        <w:rPr>
          <w:rFonts w:asciiTheme="minorHAnsi" w:hAnsiTheme="minorHAnsi" w:cstheme="minorHAnsi"/>
          <w:sz w:val="22"/>
          <w:szCs w:val="22"/>
          <w:lang w:val="pl-PL"/>
        </w:rPr>
        <w:t>. N</w:t>
      </w:r>
      <w:r>
        <w:rPr>
          <w:rFonts w:asciiTheme="minorHAnsi" w:hAnsiTheme="minorHAnsi" w:cstheme="minorHAnsi"/>
          <w:sz w:val="22"/>
          <w:szCs w:val="22"/>
          <w:lang w:val="pl-PL"/>
        </w:rPr>
        <w:t>ie są pokazywane drogi klasy niższej tj. drogi lokalne i dojazdowe. Uszczegółowienie układów komunikacyjnych następuje w planie miejscowym.</w:t>
      </w:r>
      <w:r w:rsidR="001D0AE9">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Dodała, że taki układ drogowy został zaprojektowany, żeby udrożnić wszystkie działki, umożliwić podział nieruchomości i pokazać, że mają one dostęp do dróg publicznych. </w:t>
      </w:r>
    </w:p>
    <w:p w14:paraId="5A7A1532" w14:textId="327F014A" w:rsidR="00A6664B" w:rsidRDefault="00A6664B"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lastRenderedPageBreak/>
        <w:t xml:space="preserve">Pan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 xml:space="preserve">zapytał </w:t>
      </w:r>
      <w:r w:rsidR="002F1A11">
        <w:rPr>
          <w:rFonts w:asciiTheme="minorHAnsi" w:hAnsiTheme="minorHAnsi" w:cstheme="minorHAnsi"/>
          <w:sz w:val="22"/>
          <w:szCs w:val="22"/>
          <w:lang w:val="pl-PL"/>
        </w:rPr>
        <w:t xml:space="preserve">na czacie, </w:t>
      </w:r>
      <w:r>
        <w:rPr>
          <w:rFonts w:asciiTheme="minorHAnsi" w:hAnsiTheme="minorHAnsi" w:cstheme="minorHAnsi"/>
          <w:sz w:val="22"/>
          <w:szCs w:val="22"/>
          <w:lang w:val="pl-PL"/>
        </w:rPr>
        <w:t xml:space="preserve">co z wydanymi warunkami zabudowy </w:t>
      </w:r>
      <w:r w:rsidR="00407D8B">
        <w:rPr>
          <w:rFonts w:asciiTheme="minorHAnsi" w:hAnsiTheme="minorHAnsi" w:cstheme="minorHAnsi"/>
          <w:sz w:val="22"/>
          <w:szCs w:val="22"/>
          <w:lang w:val="pl-PL"/>
        </w:rPr>
        <w:t>versus projekt planu.</w:t>
      </w:r>
      <w:r w:rsidR="006D7541">
        <w:rPr>
          <w:rFonts w:asciiTheme="minorHAnsi" w:hAnsiTheme="minorHAnsi" w:cstheme="minorHAnsi"/>
          <w:sz w:val="22"/>
          <w:szCs w:val="22"/>
          <w:lang w:val="pl-PL"/>
        </w:rPr>
        <w:t xml:space="preserve"> Czy procedura wydawania pozwoleń na</w:t>
      </w:r>
      <w:r w:rsidR="00324608">
        <w:rPr>
          <w:rFonts w:asciiTheme="minorHAnsi" w:hAnsiTheme="minorHAnsi" w:cstheme="minorHAnsi"/>
          <w:sz w:val="22"/>
          <w:szCs w:val="22"/>
          <w:lang w:val="pl-PL"/>
        </w:rPr>
        <w:t> </w:t>
      </w:r>
      <w:r w:rsidR="006D7541">
        <w:rPr>
          <w:rFonts w:asciiTheme="minorHAnsi" w:hAnsiTheme="minorHAnsi" w:cstheme="minorHAnsi"/>
          <w:sz w:val="22"/>
          <w:szCs w:val="22"/>
          <w:lang w:val="pl-PL"/>
        </w:rPr>
        <w:t>budowę zostanie wstrzymana na czas zatwierdzenia planu zagospodarowania przestrzennego, czy będzie się to toczyć swoim życiem.</w:t>
      </w:r>
    </w:p>
    <w:p w14:paraId="2ED2A24B" w14:textId="1A8F7E94" w:rsidR="006D7541" w:rsidRDefault="006D7541" w:rsidP="002E60C9">
      <w:pPr>
        <w:pStyle w:val="Tekstpodstawowy2"/>
        <w:tabs>
          <w:tab w:val="left" w:pos="1134"/>
        </w:tabs>
        <w:spacing w:line="276" w:lineRule="auto"/>
        <w:jc w:val="both"/>
        <w:rPr>
          <w:rFonts w:asciiTheme="minorHAnsi" w:hAnsiTheme="minorHAnsi" w:cstheme="minorHAnsi"/>
          <w:sz w:val="22"/>
          <w:szCs w:val="22"/>
          <w:lang w:val="pl-PL"/>
        </w:rPr>
      </w:pPr>
      <w:r w:rsidRPr="004779BC">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odpowiedziała, że decyzje o warunkach zabudowy tracą swoj</w:t>
      </w:r>
      <w:r w:rsidR="006E1E36">
        <w:rPr>
          <w:rFonts w:asciiTheme="minorHAnsi" w:hAnsiTheme="minorHAnsi" w:cstheme="minorHAnsi"/>
          <w:sz w:val="22"/>
          <w:szCs w:val="22"/>
          <w:lang w:val="pl-PL"/>
        </w:rPr>
        <w:t>ą</w:t>
      </w:r>
      <w:r>
        <w:rPr>
          <w:rFonts w:asciiTheme="minorHAnsi" w:hAnsiTheme="minorHAnsi" w:cstheme="minorHAnsi"/>
          <w:sz w:val="22"/>
          <w:szCs w:val="22"/>
          <w:lang w:val="pl-PL"/>
        </w:rPr>
        <w:t xml:space="preserve"> ważność w momencie wejścia w życie planu miejscowego, natomiast procedura uzyskiwania pozwoleń na budowę do czasu uchwalenia planu jest prowa</w:t>
      </w:r>
      <w:r w:rsidR="00096A21">
        <w:rPr>
          <w:rFonts w:asciiTheme="minorHAnsi" w:hAnsiTheme="minorHAnsi" w:cstheme="minorHAnsi"/>
          <w:sz w:val="22"/>
          <w:szCs w:val="22"/>
          <w:lang w:val="pl-PL"/>
        </w:rPr>
        <w:t>dzona podobnie</w:t>
      </w:r>
      <w:r w:rsidR="002F1A11">
        <w:rPr>
          <w:rFonts w:asciiTheme="minorHAnsi" w:hAnsiTheme="minorHAnsi" w:cstheme="minorHAnsi"/>
          <w:sz w:val="22"/>
          <w:szCs w:val="22"/>
          <w:lang w:val="pl-PL"/>
        </w:rPr>
        <w:t>,</w:t>
      </w:r>
      <w:r w:rsidR="00096A21">
        <w:rPr>
          <w:rFonts w:asciiTheme="minorHAnsi" w:hAnsiTheme="minorHAnsi" w:cstheme="minorHAnsi"/>
          <w:sz w:val="22"/>
          <w:szCs w:val="22"/>
          <w:lang w:val="pl-PL"/>
        </w:rPr>
        <w:t xml:space="preserve"> jak prowadzone są</w:t>
      </w:r>
      <w:r w:rsidR="00324608">
        <w:rPr>
          <w:rFonts w:asciiTheme="minorHAnsi" w:hAnsiTheme="minorHAnsi" w:cstheme="minorHAnsi"/>
          <w:sz w:val="22"/>
          <w:szCs w:val="22"/>
          <w:lang w:val="pl-PL"/>
        </w:rPr>
        <w:t> </w:t>
      </w:r>
      <w:r>
        <w:rPr>
          <w:rFonts w:asciiTheme="minorHAnsi" w:hAnsiTheme="minorHAnsi" w:cstheme="minorHAnsi"/>
          <w:sz w:val="22"/>
          <w:szCs w:val="22"/>
          <w:lang w:val="pl-PL"/>
        </w:rPr>
        <w:t xml:space="preserve">postępowania w sprawie uzyskania decyzji o warunkach zabudowy. </w:t>
      </w:r>
    </w:p>
    <w:p w14:paraId="45D5E23B" w14:textId="011CB67C" w:rsidR="00D361BB" w:rsidRDefault="006D7541" w:rsidP="002E60C9">
      <w:pPr>
        <w:pStyle w:val="Tekstpodstawowy2"/>
        <w:tabs>
          <w:tab w:val="left" w:pos="1134"/>
        </w:tabs>
        <w:spacing w:line="276" w:lineRule="auto"/>
        <w:jc w:val="both"/>
        <w:rPr>
          <w:rFonts w:asciiTheme="minorHAnsi" w:hAnsiTheme="minorHAnsi" w:cstheme="minorHAnsi"/>
          <w:sz w:val="22"/>
          <w:szCs w:val="22"/>
          <w:lang w:val="pl-PL"/>
        </w:rPr>
      </w:pPr>
      <w:r w:rsidRPr="006D7541">
        <w:rPr>
          <w:rFonts w:asciiTheme="minorHAnsi" w:hAnsiTheme="minorHAnsi" w:cstheme="minorHAnsi"/>
          <w:b/>
          <w:sz w:val="22"/>
          <w:szCs w:val="22"/>
          <w:lang w:val="pl-PL"/>
        </w:rPr>
        <w:t>Pani Paulina Górska</w:t>
      </w:r>
      <w:r>
        <w:rPr>
          <w:rFonts w:asciiTheme="minorHAnsi" w:hAnsiTheme="minorHAnsi" w:cstheme="minorHAnsi"/>
          <w:sz w:val="22"/>
          <w:szCs w:val="22"/>
          <w:lang w:val="pl-PL"/>
        </w:rPr>
        <w:t xml:space="preserve"> dodała, że decyzje o warunkach zabudowy są wydawane kiedy nie ma planu miejscowego</w:t>
      </w:r>
      <w:r w:rsidR="006E1E36">
        <w:rPr>
          <w:rFonts w:asciiTheme="minorHAnsi" w:hAnsiTheme="minorHAnsi" w:cstheme="minorHAnsi"/>
          <w:sz w:val="22"/>
          <w:szCs w:val="22"/>
          <w:lang w:val="pl-PL"/>
        </w:rPr>
        <w:t>. N</w:t>
      </w:r>
      <w:r>
        <w:rPr>
          <w:rFonts w:asciiTheme="minorHAnsi" w:hAnsiTheme="minorHAnsi" w:cstheme="minorHAnsi"/>
          <w:sz w:val="22"/>
          <w:szCs w:val="22"/>
          <w:lang w:val="pl-PL"/>
        </w:rPr>
        <w:t>asze ustawodawstwo daje taką możliwość</w:t>
      </w:r>
      <w:r w:rsidR="006E1E36">
        <w:rPr>
          <w:rFonts w:asciiTheme="minorHAnsi" w:hAnsiTheme="minorHAnsi" w:cstheme="minorHAnsi"/>
          <w:sz w:val="22"/>
          <w:szCs w:val="22"/>
          <w:lang w:val="pl-PL"/>
        </w:rPr>
        <w:t>, że przy j</w:t>
      </w:r>
      <w:r w:rsidR="001D0AE9">
        <w:rPr>
          <w:rFonts w:asciiTheme="minorHAnsi" w:hAnsiTheme="minorHAnsi" w:cstheme="minorHAnsi"/>
          <w:sz w:val="22"/>
          <w:szCs w:val="22"/>
          <w:lang w:val="pl-PL"/>
        </w:rPr>
        <w:t>ednocze</w:t>
      </w:r>
      <w:r w:rsidR="006E1E36">
        <w:rPr>
          <w:rFonts w:asciiTheme="minorHAnsi" w:hAnsiTheme="minorHAnsi" w:cstheme="minorHAnsi"/>
          <w:sz w:val="22"/>
          <w:szCs w:val="22"/>
          <w:lang w:val="pl-PL"/>
        </w:rPr>
        <w:t>snym</w:t>
      </w:r>
      <w:r w:rsidR="001D0AE9">
        <w:rPr>
          <w:rFonts w:asciiTheme="minorHAnsi" w:hAnsiTheme="minorHAnsi" w:cstheme="minorHAnsi"/>
          <w:sz w:val="22"/>
          <w:szCs w:val="22"/>
          <w:lang w:val="pl-PL"/>
        </w:rPr>
        <w:t xml:space="preserve"> wydawan</w:t>
      </w:r>
      <w:r w:rsidR="006E1E36">
        <w:rPr>
          <w:rFonts w:asciiTheme="minorHAnsi" w:hAnsiTheme="minorHAnsi" w:cstheme="minorHAnsi"/>
          <w:sz w:val="22"/>
          <w:szCs w:val="22"/>
          <w:lang w:val="pl-PL"/>
        </w:rPr>
        <w:t>iu</w:t>
      </w:r>
      <w:r w:rsidR="001D0AE9">
        <w:rPr>
          <w:rFonts w:asciiTheme="minorHAnsi" w:hAnsiTheme="minorHAnsi" w:cstheme="minorHAnsi"/>
          <w:sz w:val="22"/>
          <w:szCs w:val="22"/>
          <w:lang w:val="pl-PL"/>
        </w:rPr>
        <w:t xml:space="preserve"> decyzj</w:t>
      </w:r>
      <w:r w:rsidR="006E1E36">
        <w:rPr>
          <w:rFonts w:asciiTheme="minorHAnsi" w:hAnsiTheme="minorHAnsi" w:cstheme="minorHAnsi"/>
          <w:sz w:val="22"/>
          <w:szCs w:val="22"/>
          <w:lang w:val="pl-PL"/>
        </w:rPr>
        <w:t>i</w:t>
      </w:r>
      <w:r w:rsidR="001D0AE9">
        <w:rPr>
          <w:rFonts w:asciiTheme="minorHAnsi" w:hAnsiTheme="minorHAnsi" w:cstheme="minorHAnsi"/>
          <w:sz w:val="22"/>
          <w:szCs w:val="22"/>
          <w:lang w:val="pl-PL"/>
        </w:rPr>
        <w:t xml:space="preserve"> o warunkach zabudowy</w:t>
      </w:r>
      <w:r w:rsidR="006E1E36">
        <w:rPr>
          <w:rFonts w:asciiTheme="minorHAnsi" w:hAnsiTheme="minorHAnsi" w:cstheme="minorHAnsi"/>
          <w:sz w:val="22"/>
          <w:szCs w:val="22"/>
          <w:lang w:val="pl-PL"/>
        </w:rPr>
        <w:t>,</w:t>
      </w:r>
      <w:r w:rsidR="001D0AE9">
        <w:rPr>
          <w:rFonts w:asciiTheme="minorHAnsi" w:hAnsiTheme="minorHAnsi" w:cstheme="minorHAnsi"/>
          <w:sz w:val="22"/>
          <w:szCs w:val="22"/>
          <w:lang w:val="pl-PL"/>
        </w:rPr>
        <w:t xml:space="preserve"> MPU toczy postępowanie zmierzające do uchwalenia dokumentu planu miejscowego. Zdarza się tak, że wnioski składane o decyzje o warunkach zabudowy </w:t>
      </w:r>
      <w:r w:rsidR="00D361BB">
        <w:rPr>
          <w:rFonts w:asciiTheme="minorHAnsi" w:hAnsiTheme="minorHAnsi" w:cstheme="minorHAnsi"/>
          <w:sz w:val="22"/>
          <w:szCs w:val="22"/>
          <w:lang w:val="pl-PL"/>
        </w:rPr>
        <w:t>są</w:t>
      </w:r>
      <w:r w:rsidR="005D14F9">
        <w:rPr>
          <w:rFonts w:asciiTheme="minorHAnsi" w:hAnsiTheme="minorHAnsi" w:cstheme="minorHAnsi"/>
          <w:sz w:val="22"/>
          <w:szCs w:val="22"/>
          <w:lang w:val="pl-PL"/>
        </w:rPr>
        <w:t> </w:t>
      </w:r>
      <w:r w:rsidR="00D361BB">
        <w:rPr>
          <w:rFonts w:asciiTheme="minorHAnsi" w:hAnsiTheme="minorHAnsi" w:cstheme="minorHAnsi"/>
          <w:sz w:val="22"/>
          <w:szCs w:val="22"/>
          <w:lang w:val="pl-PL"/>
        </w:rPr>
        <w:t>wstrzymywane w sytuacji, kiedy zamierzenie</w:t>
      </w:r>
      <w:r w:rsidR="002F1A11">
        <w:rPr>
          <w:rFonts w:asciiTheme="minorHAnsi" w:hAnsiTheme="minorHAnsi" w:cstheme="minorHAnsi"/>
          <w:sz w:val="22"/>
          <w:szCs w:val="22"/>
          <w:lang w:val="pl-PL"/>
        </w:rPr>
        <w:t>,</w:t>
      </w:r>
      <w:r w:rsidR="00D361BB">
        <w:rPr>
          <w:rFonts w:asciiTheme="minorHAnsi" w:hAnsiTheme="minorHAnsi" w:cstheme="minorHAnsi"/>
          <w:sz w:val="22"/>
          <w:szCs w:val="22"/>
          <w:lang w:val="pl-PL"/>
        </w:rPr>
        <w:t xml:space="preserve"> w tym wniosku wskazane przez inwestora nie jest spójne z projektem </w:t>
      </w:r>
      <w:r w:rsidR="001D0AE9">
        <w:rPr>
          <w:rFonts w:asciiTheme="minorHAnsi" w:hAnsiTheme="minorHAnsi" w:cstheme="minorHAnsi"/>
          <w:sz w:val="22"/>
          <w:szCs w:val="22"/>
          <w:lang w:val="pl-PL"/>
        </w:rPr>
        <w:t xml:space="preserve">procedowanego </w:t>
      </w:r>
      <w:r w:rsidR="00D361BB">
        <w:rPr>
          <w:rFonts w:asciiTheme="minorHAnsi" w:hAnsiTheme="minorHAnsi" w:cstheme="minorHAnsi"/>
          <w:sz w:val="22"/>
          <w:szCs w:val="22"/>
          <w:lang w:val="pl-PL"/>
        </w:rPr>
        <w:t>planu i</w:t>
      </w:r>
      <w:r w:rsidR="002F1A11">
        <w:rPr>
          <w:rFonts w:asciiTheme="minorHAnsi" w:hAnsiTheme="minorHAnsi" w:cstheme="minorHAnsi"/>
          <w:sz w:val="22"/>
          <w:szCs w:val="22"/>
          <w:lang w:val="pl-PL"/>
        </w:rPr>
        <w:t> </w:t>
      </w:r>
      <w:r w:rsidR="00D361BB">
        <w:rPr>
          <w:rFonts w:asciiTheme="minorHAnsi" w:hAnsiTheme="minorHAnsi" w:cstheme="minorHAnsi"/>
          <w:sz w:val="22"/>
          <w:szCs w:val="22"/>
          <w:lang w:val="pl-PL"/>
        </w:rPr>
        <w:t>ze</w:t>
      </w:r>
      <w:r w:rsidR="005D14F9">
        <w:rPr>
          <w:rFonts w:asciiTheme="minorHAnsi" w:hAnsiTheme="minorHAnsi" w:cstheme="minorHAnsi"/>
          <w:sz w:val="22"/>
          <w:szCs w:val="22"/>
          <w:lang w:val="pl-PL"/>
        </w:rPr>
        <w:t> </w:t>
      </w:r>
      <w:r w:rsidR="00D361BB">
        <w:rPr>
          <w:rFonts w:asciiTheme="minorHAnsi" w:hAnsiTheme="minorHAnsi" w:cstheme="minorHAnsi"/>
          <w:sz w:val="22"/>
          <w:szCs w:val="22"/>
          <w:lang w:val="pl-PL"/>
        </w:rPr>
        <w:t>Studium, które</w:t>
      </w:r>
      <w:r w:rsidR="002F1A11">
        <w:rPr>
          <w:rFonts w:asciiTheme="minorHAnsi" w:hAnsiTheme="minorHAnsi" w:cstheme="minorHAnsi"/>
          <w:sz w:val="22"/>
          <w:szCs w:val="22"/>
          <w:lang w:val="pl-PL"/>
        </w:rPr>
        <w:t>go ustalenia są</w:t>
      </w:r>
      <w:r w:rsidR="00D361BB">
        <w:rPr>
          <w:rFonts w:asciiTheme="minorHAnsi" w:hAnsiTheme="minorHAnsi" w:cstheme="minorHAnsi"/>
          <w:sz w:val="22"/>
          <w:szCs w:val="22"/>
          <w:lang w:val="pl-PL"/>
        </w:rPr>
        <w:t xml:space="preserve"> </w:t>
      </w:r>
      <w:r w:rsidR="006E1E36">
        <w:rPr>
          <w:rFonts w:asciiTheme="minorHAnsi" w:hAnsiTheme="minorHAnsi" w:cstheme="minorHAnsi"/>
          <w:sz w:val="22"/>
          <w:szCs w:val="22"/>
          <w:lang w:val="pl-PL"/>
        </w:rPr>
        <w:t>wiążące</w:t>
      </w:r>
      <w:r w:rsidR="00D361BB">
        <w:rPr>
          <w:rFonts w:asciiTheme="minorHAnsi" w:hAnsiTheme="minorHAnsi" w:cstheme="minorHAnsi"/>
          <w:sz w:val="22"/>
          <w:szCs w:val="22"/>
          <w:lang w:val="pl-PL"/>
        </w:rPr>
        <w:t xml:space="preserve"> przy sporządzaniu projektu planu. Postępowania w sprawie udzielenia pozwolenia na budowę toczą się bez </w:t>
      </w:r>
      <w:proofErr w:type="spellStart"/>
      <w:r w:rsidR="00D361BB">
        <w:rPr>
          <w:rFonts w:asciiTheme="minorHAnsi" w:hAnsiTheme="minorHAnsi" w:cstheme="minorHAnsi"/>
          <w:sz w:val="22"/>
          <w:szCs w:val="22"/>
          <w:lang w:val="pl-PL"/>
        </w:rPr>
        <w:t>zawieszeń</w:t>
      </w:r>
      <w:proofErr w:type="spellEnd"/>
      <w:r w:rsidR="002F1A11">
        <w:rPr>
          <w:rFonts w:asciiTheme="minorHAnsi" w:hAnsiTheme="minorHAnsi" w:cstheme="minorHAnsi"/>
          <w:sz w:val="22"/>
          <w:szCs w:val="22"/>
          <w:lang w:val="pl-PL"/>
        </w:rPr>
        <w:t>,</w:t>
      </w:r>
      <w:r w:rsidR="00D361BB">
        <w:rPr>
          <w:rFonts w:asciiTheme="minorHAnsi" w:hAnsiTheme="minorHAnsi" w:cstheme="minorHAnsi"/>
          <w:sz w:val="22"/>
          <w:szCs w:val="22"/>
          <w:lang w:val="pl-PL"/>
        </w:rPr>
        <w:t xml:space="preserve"> ponieważ są potwierdzeniem uzyskanej decyzji o</w:t>
      </w:r>
      <w:r w:rsidR="001D0AE9">
        <w:rPr>
          <w:rFonts w:asciiTheme="minorHAnsi" w:hAnsiTheme="minorHAnsi" w:cstheme="minorHAnsi"/>
          <w:sz w:val="22"/>
          <w:szCs w:val="22"/>
          <w:lang w:val="pl-PL"/>
        </w:rPr>
        <w:t> </w:t>
      </w:r>
      <w:r w:rsidR="002F1A11">
        <w:rPr>
          <w:rFonts w:asciiTheme="minorHAnsi" w:hAnsiTheme="minorHAnsi" w:cstheme="minorHAnsi"/>
          <w:sz w:val="22"/>
          <w:szCs w:val="22"/>
          <w:lang w:val="pl-PL"/>
        </w:rPr>
        <w:t>warunkach zabudowy.</w:t>
      </w:r>
      <w:r w:rsidR="00D361BB">
        <w:rPr>
          <w:rFonts w:asciiTheme="minorHAnsi" w:hAnsiTheme="minorHAnsi" w:cstheme="minorHAnsi"/>
          <w:sz w:val="22"/>
          <w:szCs w:val="22"/>
          <w:lang w:val="pl-PL"/>
        </w:rPr>
        <w:t xml:space="preserve"> </w:t>
      </w:r>
      <w:r w:rsidR="002F1A11">
        <w:rPr>
          <w:rFonts w:asciiTheme="minorHAnsi" w:hAnsiTheme="minorHAnsi" w:cstheme="minorHAnsi"/>
          <w:sz w:val="22"/>
          <w:szCs w:val="22"/>
          <w:lang w:val="pl-PL"/>
        </w:rPr>
        <w:t>N</w:t>
      </w:r>
      <w:r w:rsidR="00D361BB">
        <w:rPr>
          <w:rFonts w:asciiTheme="minorHAnsi" w:hAnsiTheme="minorHAnsi" w:cstheme="minorHAnsi"/>
          <w:sz w:val="22"/>
          <w:szCs w:val="22"/>
          <w:lang w:val="pl-PL"/>
        </w:rPr>
        <w:t>atomiast decyzje o warunkach zabudowy</w:t>
      </w:r>
      <w:r w:rsidR="006E1E36">
        <w:rPr>
          <w:rFonts w:asciiTheme="minorHAnsi" w:hAnsiTheme="minorHAnsi" w:cstheme="minorHAnsi"/>
          <w:sz w:val="22"/>
          <w:szCs w:val="22"/>
          <w:lang w:val="pl-PL"/>
        </w:rPr>
        <w:t>,</w:t>
      </w:r>
      <w:r w:rsidR="00D361BB">
        <w:rPr>
          <w:rFonts w:asciiTheme="minorHAnsi" w:hAnsiTheme="minorHAnsi" w:cstheme="minorHAnsi"/>
          <w:sz w:val="22"/>
          <w:szCs w:val="22"/>
          <w:lang w:val="pl-PL"/>
        </w:rPr>
        <w:t xml:space="preserve"> zgodnie z</w:t>
      </w:r>
      <w:r w:rsidR="001D0AE9">
        <w:rPr>
          <w:rFonts w:asciiTheme="minorHAnsi" w:hAnsiTheme="minorHAnsi" w:cstheme="minorHAnsi"/>
          <w:sz w:val="22"/>
          <w:szCs w:val="22"/>
          <w:lang w:val="pl-PL"/>
        </w:rPr>
        <w:t> </w:t>
      </w:r>
      <w:r w:rsidR="00D361BB">
        <w:rPr>
          <w:rFonts w:asciiTheme="minorHAnsi" w:hAnsiTheme="minorHAnsi" w:cstheme="minorHAnsi"/>
          <w:sz w:val="22"/>
          <w:szCs w:val="22"/>
          <w:lang w:val="pl-PL"/>
        </w:rPr>
        <w:t>ustawą</w:t>
      </w:r>
      <w:r w:rsidR="006E1E36">
        <w:rPr>
          <w:rFonts w:asciiTheme="minorHAnsi" w:hAnsiTheme="minorHAnsi" w:cstheme="minorHAnsi"/>
          <w:sz w:val="22"/>
          <w:szCs w:val="22"/>
          <w:lang w:val="pl-PL"/>
        </w:rPr>
        <w:t>,</w:t>
      </w:r>
      <w:r w:rsidR="00D361BB">
        <w:rPr>
          <w:rFonts w:asciiTheme="minorHAnsi" w:hAnsiTheme="minorHAnsi" w:cstheme="minorHAnsi"/>
          <w:sz w:val="22"/>
          <w:szCs w:val="22"/>
          <w:lang w:val="pl-PL"/>
        </w:rPr>
        <w:t xml:space="preserve"> mogą zostać </w:t>
      </w:r>
      <w:r w:rsidR="00A030A7">
        <w:rPr>
          <w:rFonts w:asciiTheme="minorHAnsi" w:hAnsiTheme="minorHAnsi" w:cstheme="minorHAnsi"/>
          <w:sz w:val="22"/>
          <w:szCs w:val="22"/>
          <w:lang w:val="pl-PL"/>
        </w:rPr>
        <w:t xml:space="preserve">zawieszone </w:t>
      </w:r>
      <w:r w:rsidR="00D361BB">
        <w:rPr>
          <w:rFonts w:asciiTheme="minorHAnsi" w:hAnsiTheme="minorHAnsi" w:cstheme="minorHAnsi"/>
          <w:sz w:val="22"/>
          <w:szCs w:val="22"/>
          <w:lang w:val="pl-PL"/>
        </w:rPr>
        <w:t xml:space="preserve">na okres 9 miesięcy </w:t>
      </w:r>
      <w:r w:rsidR="002F1A11">
        <w:rPr>
          <w:rFonts w:asciiTheme="minorHAnsi" w:hAnsiTheme="minorHAnsi" w:cstheme="minorHAnsi"/>
          <w:sz w:val="22"/>
          <w:szCs w:val="22"/>
          <w:lang w:val="pl-PL"/>
        </w:rPr>
        <w:t xml:space="preserve">lub </w:t>
      </w:r>
      <w:r w:rsidR="00D361BB">
        <w:rPr>
          <w:rFonts w:asciiTheme="minorHAnsi" w:hAnsiTheme="minorHAnsi" w:cstheme="minorHAnsi"/>
          <w:sz w:val="22"/>
          <w:szCs w:val="22"/>
          <w:lang w:val="pl-PL"/>
        </w:rPr>
        <w:t>do czasu uchwalenia planu, jeżeli Wydział Urbanistyki i Architektury powziął informację, że projekt planu jest już zaawansowany i we wniosku o decyzję o warunkach zabudowy zamierzenie jest niespójne</w:t>
      </w:r>
      <w:r w:rsidR="002F1A11">
        <w:rPr>
          <w:rFonts w:asciiTheme="minorHAnsi" w:hAnsiTheme="minorHAnsi" w:cstheme="minorHAnsi"/>
          <w:sz w:val="22"/>
          <w:szCs w:val="22"/>
          <w:lang w:val="pl-PL"/>
        </w:rPr>
        <w:t>,</w:t>
      </w:r>
      <w:r w:rsidR="00D361BB">
        <w:rPr>
          <w:rFonts w:asciiTheme="minorHAnsi" w:hAnsiTheme="minorHAnsi" w:cstheme="minorHAnsi"/>
          <w:sz w:val="22"/>
          <w:szCs w:val="22"/>
          <w:lang w:val="pl-PL"/>
        </w:rPr>
        <w:t xml:space="preserve"> z tym które w planie zostało zaprojektowane.</w:t>
      </w:r>
    </w:p>
    <w:p w14:paraId="4839E971" w14:textId="470C51DA" w:rsidR="00E6074F" w:rsidRDefault="00340B15" w:rsidP="002E60C9">
      <w:pPr>
        <w:pStyle w:val="Tekstpodstawowy2"/>
        <w:tabs>
          <w:tab w:val="left" w:pos="1134"/>
        </w:tabs>
        <w:spacing w:line="276" w:lineRule="auto"/>
        <w:jc w:val="both"/>
        <w:rPr>
          <w:rFonts w:asciiTheme="minorHAnsi" w:hAnsiTheme="minorHAnsi" w:cstheme="minorHAnsi"/>
          <w:sz w:val="22"/>
          <w:szCs w:val="22"/>
          <w:lang w:val="pl-PL"/>
        </w:rPr>
      </w:pPr>
      <w:r w:rsidRPr="00D361BB">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00D361BB">
        <w:rPr>
          <w:rFonts w:asciiTheme="minorHAnsi" w:hAnsiTheme="minorHAnsi" w:cstheme="minorHAnsi"/>
          <w:sz w:val="22"/>
          <w:szCs w:val="22"/>
          <w:lang w:val="pl-PL"/>
        </w:rPr>
        <w:t xml:space="preserve"> </w:t>
      </w:r>
      <w:r w:rsidR="00A030A7">
        <w:rPr>
          <w:rFonts w:asciiTheme="minorHAnsi" w:hAnsiTheme="minorHAnsi" w:cstheme="minorHAnsi"/>
          <w:sz w:val="22"/>
          <w:szCs w:val="22"/>
          <w:lang w:val="pl-PL"/>
        </w:rPr>
        <w:t>zapytał, czy M</w:t>
      </w:r>
      <w:r w:rsidR="006E1E36">
        <w:rPr>
          <w:rFonts w:asciiTheme="minorHAnsi" w:hAnsiTheme="minorHAnsi" w:cstheme="minorHAnsi"/>
          <w:sz w:val="22"/>
          <w:szCs w:val="22"/>
          <w:lang w:val="pl-PL"/>
        </w:rPr>
        <w:t>PU</w:t>
      </w:r>
      <w:r w:rsidR="00A030A7">
        <w:rPr>
          <w:rFonts w:asciiTheme="minorHAnsi" w:hAnsiTheme="minorHAnsi" w:cstheme="minorHAnsi"/>
          <w:sz w:val="22"/>
          <w:szCs w:val="22"/>
          <w:lang w:val="pl-PL"/>
        </w:rPr>
        <w:t xml:space="preserve"> posiada informacje dotyczące terminu budowy skrzyżowania</w:t>
      </w:r>
      <w:r w:rsidR="00E6074F">
        <w:rPr>
          <w:rFonts w:asciiTheme="minorHAnsi" w:hAnsiTheme="minorHAnsi" w:cstheme="minorHAnsi"/>
          <w:sz w:val="22"/>
          <w:szCs w:val="22"/>
          <w:lang w:val="pl-PL"/>
        </w:rPr>
        <w:t xml:space="preserve"> z rondem</w:t>
      </w:r>
      <w:r w:rsidR="00A030A7">
        <w:rPr>
          <w:rFonts w:asciiTheme="minorHAnsi" w:hAnsiTheme="minorHAnsi" w:cstheme="minorHAnsi"/>
          <w:sz w:val="22"/>
          <w:szCs w:val="22"/>
          <w:lang w:val="pl-PL"/>
        </w:rPr>
        <w:t xml:space="preserve"> ulic</w:t>
      </w:r>
      <w:r w:rsidR="002F1A11">
        <w:rPr>
          <w:rFonts w:asciiTheme="minorHAnsi" w:hAnsiTheme="minorHAnsi" w:cstheme="minorHAnsi"/>
          <w:sz w:val="22"/>
          <w:szCs w:val="22"/>
          <w:lang w:val="pl-PL"/>
        </w:rPr>
        <w:t xml:space="preserve"> Łodzianka</w:t>
      </w:r>
      <w:r w:rsidR="00A030A7">
        <w:rPr>
          <w:rFonts w:asciiTheme="minorHAnsi" w:hAnsiTheme="minorHAnsi" w:cstheme="minorHAnsi"/>
          <w:sz w:val="22"/>
          <w:szCs w:val="22"/>
          <w:lang w:val="pl-PL"/>
        </w:rPr>
        <w:t xml:space="preserve"> </w:t>
      </w:r>
      <w:r w:rsidR="002F1A11">
        <w:rPr>
          <w:rFonts w:asciiTheme="minorHAnsi" w:hAnsiTheme="minorHAnsi" w:cstheme="minorHAnsi"/>
          <w:sz w:val="22"/>
          <w:szCs w:val="22"/>
          <w:lang w:val="pl-PL"/>
        </w:rPr>
        <w:t xml:space="preserve">i </w:t>
      </w:r>
      <w:r w:rsidR="00A030A7">
        <w:rPr>
          <w:rFonts w:asciiTheme="minorHAnsi" w:hAnsiTheme="minorHAnsi" w:cstheme="minorHAnsi"/>
          <w:sz w:val="22"/>
          <w:szCs w:val="22"/>
          <w:lang w:val="pl-PL"/>
        </w:rPr>
        <w:t>Strykowsk</w:t>
      </w:r>
      <w:r w:rsidR="002F1A11">
        <w:rPr>
          <w:rFonts w:asciiTheme="minorHAnsi" w:hAnsiTheme="minorHAnsi" w:cstheme="minorHAnsi"/>
          <w:sz w:val="22"/>
          <w:szCs w:val="22"/>
          <w:lang w:val="pl-PL"/>
        </w:rPr>
        <w:t>a</w:t>
      </w:r>
      <w:r w:rsidR="00E6074F">
        <w:rPr>
          <w:rFonts w:asciiTheme="minorHAnsi" w:hAnsiTheme="minorHAnsi" w:cstheme="minorHAnsi"/>
          <w:sz w:val="22"/>
          <w:szCs w:val="22"/>
          <w:lang w:val="pl-PL"/>
        </w:rPr>
        <w:t xml:space="preserve"> w obrębie </w:t>
      </w:r>
      <w:r w:rsidR="00A030A7">
        <w:rPr>
          <w:rFonts w:asciiTheme="minorHAnsi" w:hAnsiTheme="minorHAnsi" w:cstheme="minorHAnsi"/>
          <w:sz w:val="22"/>
          <w:szCs w:val="22"/>
          <w:lang w:val="pl-PL"/>
        </w:rPr>
        <w:t>teren</w:t>
      </w:r>
      <w:r w:rsidR="00E6074F">
        <w:rPr>
          <w:rFonts w:asciiTheme="minorHAnsi" w:hAnsiTheme="minorHAnsi" w:cstheme="minorHAnsi"/>
          <w:sz w:val="22"/>
          <w:szCs w:val="22"/>
          <w:lang w:val="pl-PL"/>
        </w:rPr>
        <w:t>u</w:t>
      </w:r>
      <w:r w:rsidR="00A030A7">
        <w:rPr>
          <w:rFonts w:asciiTheme="minorHAnsi" w:hAnsiTheme="minorHAnsi" w:cstheme="minorHAnsi"/>
          <w:sz w:val="22"/>
          <w:szCs w:val="22"/>
          <w:lang w:val="pl-PL"/>
        </w:rPr>
        <w:t xml:space="preserve"> 8KDD</w:t>
      </w:r>
      <w:r w:rsidR="00E6074F">
        <w:rPr>
          <w:rFonts w:asciiTheme="minorHAnsi" w:hAnsiTheme="minorHAnsi" w:cstheme="minorHAnsi"/>
          <w:sz w:val="22"/>
          <w:szCs w:val="22"/>
          <w:lang w:val="pl-PL"/>
        </w:rPr>
        <w:t xml:space="preserve"> oraz co stanie się z</w:t>
      </w:r>
      <w:r w:rsidR="001D0AE9">
        <w:rPr>
          <w:rFonts w:asciiTheme="minorHAnsi" w:hAnsiTheme="minorHAnsi" w:cstheme="minorHAnsi"/>
          <w:sz w:val="22"/>
          <w:szCs w:val="22"/>
          <w:lang w:val="pl-PL"/>
        </w:rPr>
        <w:t> </w:t>
      </w:r>
      <w:r w:rsidR="00E6074F">
        <w:rPr>
          <w:rFonts w:asciiTheme="minorHAnsi" w:hAnsiTheme="minorHAnsi" w:cstheme="minorHAnsi"/>
          <w:sz w:val="22"/>
          <w:szCs w:val="22"/>
          <w:lang w:val="pl-PL"/>
        </w:rPr>
        <w:t>działkami przez które przebiega planowana droga, tj.</w:t>
      </w:r>
      <w:r w:rsidR="007906F8">
        <w:rPr>
          <w:rFonts w:asciiTheme="minorHAnsi" w:hAnsiTheme="minorHAnsi" w:cstheme="minorHAnsi"/>
          <w:sz w:val="22"/>
          <w:szCs w:val="22"/>
          <w:lang w:val="pl-PL"/>
        </w:rPr>
        <w:t> </w:t>
      </w:r>
      <w:r w:rsidR="00E6074F">
        <w:rPr>
          <w:rFonts w:asciiTheme="minorHAnsi" w:hAnsiTheme="minorHAnsi" w:cstheme="minorHAnsi"/>
          <w:sz w:val="22"/>
          <w:szCs w:val="22"/>
          <w:lang w:val="pl-PL"/>
        </w:rPr>
        <w:t>np.</w:t>
      </w:r>
      <w:r w:rsidR="007906F8">
        <w:rPr>
          <w:rFonts w:asciiTheme="minorHAnsi" w:hAnsiTheme="minorHAnsi" w:cstheme="minorHAnsi"/>
          <w:sz w:val="22"/>
          <w:szCs w:val="22"/>
          <w:lang w:val="pl-PL"/>
        </w:rPr>
        <w:t> </w:t>
      </w:r>
      <w:r w:rsidR="00E6074F">
        <w:rPr>
          <w:rFonts w:asciiTheme="minorHAnsi" w:hAnsiTheme="minorHAnsi" w:cstheme="minorHAnsi"/>
          <w:sz w:val="22"/>
          <w:szCs w:val="22"/>
          <w:lang w:val="pl-PL"/>
        </w:rPr>
        <w:t>działkami nr 14, 15/2. Czy jest to „obcięcie” działek, które są</w:t>
      </w:r>
      <w:r w:rsidR="005D14F9">
        <w:rPr>
          <w:rFonts w:asciiTheme="minorHAnsi" w:hAnsiTheme="minorHAnsi" w:cstheme="minorHAnsi"/>
          <w:sz w:val="22"/>
          <w:szCs w:val="22"/>
          <w:lang w:val="pl-PL"/>
        </w:rPr>
        <w:t> </w:t>
      </w:r>
      <w:r w:rsidR="00E6074F">
        <w:rPr>
          <w:rFonts w:asciiTheme="minorHAnsi" w:hAnsiTheme="minorHAnsi" w:cstheme="minorHAnsi"/>
          <w:sz w:val="22"/>
          <w:szCs w:val="22"/>
          <w:lang w:val="pl-PL"/>
        </w:rPr>
        <w:t>w</w:t>
      </w:r>
      <w:r w:rsidR="005D14F9">
        <w:rPr>
          <w:rFonts w:asciiTheme="minorHAnsi" w:hAnsiTheme="minorHAnsi" w:cstheme="minorHAnsi"/>
          <w:sz w:val="22"/>
          <w:szCs w:val="22"/>
          <w:lang w:val="pl-PL"/>
        </w:rPr>
        <w:t> </w:t>
      </w:r>
      <w:r w:rsidR="00E6074F">
        <w:rPr>
          <w:rFonts w:asciiTheme="minorHAnsi" w:hAnsiTheme="minorHAnsi" w:cstheme="minorHAnsi"/>
          <w:sz w:val="22"/>
          <w:szCs w:val="22"/>
          <w:lang w:val="pl-PL"/>
        </w:rPr>
        <w:t>obecnym kształcie.</w:t>
      </w:r>
    </w:p>
    <w:p w14:paraId="1F18B785" w14:textId="6B68C752" w:rsidR="00340B15" w:rsidRDefault="0098545F"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Pani Paulina Górska </w:t>
      </w:r>
      <w:r w:rsidR="00E6074F" w:rsidRPr="00E6074F">
        <w:rPr>
          <w:rFonts w:asciiTheme="minorHAnsi" w:hAnsiTheme="minorHAnsi" w:cstheme="minorHAnsi"/>
          <w:sz w:val="22"/>
          <w:szCs w:val="22"/>
          <w:lang w:val="pl-PL"/>
        </w:rPr>
        <w:t>wyja</w:t>
      </w:r>
      <w:r w:rsidR="00E6074F">
        <w:rPr>
          <w:rFonts w:asciiTheme="minorHAnsi" w:hAnsiTheme="minorHAnsi" w:cstheme="minorHAnsi"/>
          <w:sz w:val="22"/>
          <w:szCs w:val="22"/>
          <w:lang w:val="pl-PL"/>
        </w:rPr>
        <w:t xml:space="preserve">śniła, że dla ulicy Strykowskiej </w:t>
      </w:r>
      <w:r w:rsidR="002F1A11">
        <w:rPr>
          <w:rFonts w:asciiTheme="minorHAnsi" w:hAnsiTheme="minorHAnsi" w:cstheme="minorHAnsi"/>
          <w:sz w:val="22"/>
          <w:szCs w:val="22"/>
          <w:lang w:val="pl-PL"/>
        </w:rPr>
        <w:t xml:space="preserve">od dłuższego czasu </w:t>
      </w:r>
      <w:r w:rsidR="00E6074F">
        <w:rPr>
          <w:rFonts w:asciiTheme="minorHAnsi" w:hAnsiTheme="minorHAnsi" w:cstheme="minorHAnsi"/>
          <w:sz w:val="22"/>
          <w:szCs w:val="22"/>
          <w:lang w:val="pl-PL"/>
        </w:rPr>
        <w:t>toczy się odrębne postępowanie</w:t>
      </w:r>
      <w:r w:rsidR="005D14F9">
        <w:rPr>
          <w:rFonts w:asciiTheme="minorHAnsi" w:hAnsiTheme="minorHAnsi" w:cstheme="minorHAnsi"/>
          <w:sz w:val="22"/>
          <w:szCs w:val="22"/>
          <w:lang w:val="pl-PL"/>
        </w:rPr>
        <w:t>,</w:t>
      </w:r>
      <w:r w:rsidR="00E6074F">
        <w:rPr>
          <w:rFonts w:asciiTheme="minorHAnsi" w:hAnsiTheme="minorHAnsi" w:cstheme="minorHAnsi"/>
          <w:sz w:val="22"/>
          <w:szCs w:val="22"/>
          <w:lang w:val="pl-PL"/>
        </w:rPr>
        <w:t xml:space="preserve"> a na pewno od 2014 roku</w:t>
      </w:r>
      <w:r w:rsidR="005D14F9">
        <w:rPr>
          <w:rFonts w:asciiTheme="minorHAnsi" w:hAnsiTheme="minorHAnsi" w:cstheme="minorHAnsi"/>
          <w:sz w:val="22"/>
          <w:szCs w:val="22"/>
          <w:lang w:val="pl-PL"/>
        </w:rPr>
        <w:t>,</w:t>
      </w:r>
      <w:r w:rsidR="00E6074F">
        <w:rPr>
          <w:rFonts w:asciiTheme="minorHAnsi" w:hAnsiTheme="minorHAnsi" w:cstheme="minorHAnsi"/>
          <w:sz w:val="22"/>
          <w:szCs w:val="22"/>
          <w:lang w:val="pl-PL"/>
        </w:rPr>
        <w:t xml:space="preserve"> i s</w:t>
      </w:r>
      <w:r w:rsidR="00810336">
        <w:rPr>
          <w:rFonts w:asciiTheme="minorHAnsi" w:hAnsiTheme="minorHAnsi" w:cstheme="minorHAnsi"/>
          <w:sz w:val="22"/>
          <w:szCs w:val="22"/>
          <w:lang w:val="pl-PL"/>
        </w:rPr>
        <w:t>ą</w:t>
      </w:r>
      <w:r w:rsidR="00E6074F">
        <w:rPr>
          <w:rFonts w:asciiTheme="minorHAnsi" w:hAnsiTheme="minorHAnsi" w:cstheme="minorHAnsi"/>
          <w:sz w:val="22"/>
          <w:szCs w:val="22"/>
          <w:lang w:val="pl-PL"/>
        </w:rPr>
        <w:t xml:space="preserve"> opracowywane różne koncepcje. M</w:t>
      </w:r>
      <w:r w:rsidR="00810336">
        <w:rPr>
          <w:rFonts w:asciiTheme="minorHAnsi" w:hAnsiTheme="minorHAnsi" w:cstheme="minorHAnsi"/>
          <w:sz w:val="22"/>
          <w:szCs w:val="22"/>
          <w:lang w:val="pl-PL"/>
        </w:rPr>
        <w:t>PU</w:t>
      </w:r>
      <w:r w:rsidR="00E6074F">
        <w:rPr>
          <w:rFonts w:asciiTheme="minorHAnsi" w:hAnsiTheme="minorHAnsi" w:cstheme="minorHAnsi"/>
          <w:sz w:val="22"/>
          <w:szCs w:val="22"/>
          <w:lang w:val="pl-PL"/>
        </w:rPr>
        <w:t xml:space="preserve"> na rysunku </w:t>
      </w:r>
      <w:r w:rsidR="00BB5540">
        <w:rPr>
          <w:rFonts w:asciiTheme="minorHAnsi" w:hAnsiTheme="minorHAnsi" w:cstheme="minorHAnsi"/>
          <w:sz w:val="22"/>
          <w:szCs w:val="22"/>
          <w:lang w:val="pl-PL"/>
        </w:rPr>
        <w:t xml:space="preserve">projektu </w:t>
      </w:r>
      <w:r w:rsidR="00E6074F">
        <w:rPr>
          <w:rFonts w:asciiTheme="minorHAnsi" w:hAnsiTheme="minorHAnsi" w:cstheme="minorHAnsi"/>
          <w:sz w:val="22"/>
          <w:szCs w:val="22"/>
          <w:lang w:val="pl-PL"/>
        </w:rPr>
        <w:t>planu pokazała linie rozgraniczające pasa drogowego ulicy Strykowskiej</w:t>
      </w:r>
      <w:r w:rsidR="002F1A11">
        <w:rPr>
          <w:rFonts w:asciiTheme="minorHAnsi" w:hAnsiTheme="minorHAnsi" w:cstheme="minorHAnsi"/>
          <w:sz w:val="22"/>
          <w:szCs w:val="22"/>
          <w:lang w:val="pl-PL"/>
        </w:rPr>
        <w:t>,</w:t>
      </w:r>
      <w:r w:rsidR="00E6074F">
        <w:rPr>
          <w:rFonts w:asciiTheme="minorHAnsi" w:hAnsiTheme="minorHAnsi" w:cstheme="minorHAnsi"/>
          <w:sz w:val="22"/>
          <w:szCs w:val="22"/>
          <w:lang w:val="pl-PL"/>
        </w:rPr>
        <w:t xml:space="preserve"> jak również ulicy Łodzianki, które wynikają z</w:t>
      </w:r>
      <w:r w:rsidR="002F1A11">
        <w:rPr>
          <w:rFonts w:asciiTheme="minorHAnsi" w:hAnsiTheme="minorHAnsi" w:cstheme="minorHAnsi"/>
          <w:sz w:val="22"/>
          <w:szCs w:val="22"/>
          <w:lang w:val="pl-PL"/>
        </w:rPr>
        <w:t> </w:t>
      </w:r>
      <w:r w:rsidR="00E6074F">
        <w:rPr>
          <w:rFonts w:asciiTheme="minorHAnsi" w:hAnsiTheme="minorHAnsi" w:cstheme="minorHAnsi"/>
          <w:sz w:val="22"/>
          <w:szCs w:val="22"/>
          <w:lang w:val="pl-PL"/>
        </w:rPr>
        <w:t xml:space="preserve">koncepcji drogowej </w:t>
      </w:r>
      <w:r w:rsidR="000140DA">
        <w:rPr>
          <w:rFonts w:asciiTheme="minorHAnsi" w:hAnsiTheme="minorHAnsi" w:cstheme="minorHAnsi"/>
          <w:sz w:val="22"/>
          <w:szCs w:val="22"/>
          <w:lang w:val="pl-PL"/>
        </w:rPr>
        <w:t>ulicy Strykowskiej realizowanej przez Zarząd Dróg i</w:t>
      </w:r>
      <w:r w:rsidR="002F1A11">
        <w:rPr>
          <w:rFonts w:asciiTheme="minorHAnsi" w:hAnsiTheme="minorHAnsi" w:cstheme="minorHAnsi"/>
          <w:sz w:val="22"/>
          <w:szCs w:val="22"/>
          <w:lang w:val="pl-PL"/>
        </w:rPr>
        <w:t> </w:t>
      </w:r>
      <w:r w:rsidR="000140DA">
        <w:rPr>
          <w:rFonts w:asciiTheme="minorHAnsi" w:hAnsiTheme="minorHAnsi" w:cstheme="minorHAnsi"/>
          <w:sz w:val="22"/>
          <w:szCs w:val="22"/>
          <w:lang w:val="pl-PL"/>
        </w:rPr>
        <w:t>Transportu oraz Zarząd Inwestycji Miejskich</w:t>
      </w:r>
      <w:r w:rsidR="002F1A11">
        <w:rPr>
          <w:rFonts w:asciiTheme="minorHAnsi" w:hAnsiTheme="minorHAnsi" w:cstheme="minorHAnsi"/>
          <w:sz w:val="22"/>
          <w:szCs w:val="22"/>
          <w:lang w:val="pl-PL"/>
        </w:rPr>
        <w:t>.</w:t>
      </w:r>
      <w:r w:rsidR="000140DA">
        <w:rPr>
          <w:rFonts w:asciiTheme="minorHAnsi" w:hAnsiTheme="minorHAnsi" w:cstheme="minorHAnsi"/>
          <w:sz w:val="22"/>
          <w:szCs w:val="22"/>
          <w:lang w:val="pl-PL"/>
        </w:rPr>
        <w:t xml:space="preserve"> </w:t>
      </w:r>
      <w:r w:rsidR="002F1A11">
        <w:rPr>
          <w:rFonts w:asciiTheme="minorHAnsi" w:hAnsiTheme="minorHAnsi" w:cstheme="minorHAnsi"/>
          <w:sz w:val="22"/>
          <w:szCs w:val="22"/>
          <w:lang w:val="pl-PL"/>
        </w:rPr>
        <w:t>D</w:t>
      </w:r>
      <w:r w:rsidR="000140DA">
        <w:rPr>
          <w:rFonts w:asciiTheme="minorHAnsi" w:hAnsiTheme="minorHAnsi" w:cstheme="minorHAnsi"/>
          <w:sz w:val="22"/>
          <w:szCs w:val="22"/>
          <w:lang w:val="pl-PL"/>
        </w:rPr>
        <w:t>odała, że Zarząd Dróg</w:t>
      </w:r>
      <w:r w:rsidR="002F1A11">
        <w:rPr>
          <w:rFonts w:asciiTheme="minorHAnsi" w:hAnsiTheme="minorHAnsi" w:cstheme="minorHAnsi"/>
          <w:sz w:val="22"/>
          <w:szCs w:val="22"/>
          <w:lang w:val="pl-PL"/>
        </w:rPr>
        <w:t xml:space="preserve"> i</w:t>
      </w:r>
      <w:r w:rsidR="00114526">
        <w:rPr>
          <w:rFonts w:asciiTheme="minorHAnsi" w:hAnsiTheme="minorHAnsi" w:cstheme="minorHAnsi"/>
          <w:sz w:val="22"/>
          <w:szCs w:val="22"/>
          <w:lang w:val="pl-PL"/>
        </w:rPr>
        <w:t> </w:t>
      </w:r>
      <w:r w:rsidR="002F1A11">
        <w:rPr>
          <w:rFonts w:asciiTheme="minorHAnsi" w:hAnsiTheme="minorHAnsi" w:cstheme="minorHAnsi"/>
          <w:sz w:val="22"/>
          <w:szCs w:val="22"/>
          <w:lang w:val="pl-PL"/>
        </w:rPr>
        <w:t>Transportu</w:t>
      </w:r>
      <w:r w:rsidR="000140DA">
        <w:rPr>
          <w:rFonts w:asciiTheme="minorHAnsi" w:hAnsiTheme="minorHAnsi" w:cstheme="minorHAnsi"/>
          <w:sz w:val="22"/>
          <w:szCs w:val="22"/>
          <w:lang w:val="pl-PL"/>
        </w:rPr>
        <w:t xml:space="preserve"> odpowiada za utrzymanie, a Zarząd Inwestycji Miejskich za</w:t>
      </w:r>
      <w:r w:rsidR="00324608">
        <w:rPr>
          <w:rFonts w:asciiTheme="minorHAnsi" w:hAnsiTheme="minorHAnsi" w:cstheme="minorHAnsi"/>
          <w:sz w:val="22"/>
          <w:szCs w:val="22"/>
          <w:lang w:val="pl-PL"/>
        </w:rPr>
        <w:t> </w:t>
      </w:r>
      <w:r w:rsidR="000140DA">
        <w:rPr>
          <w:rFonts w:asciiTheme="minorHAnsi" w:hAnsiTheme="minorHAnsi" w:cstheme="minorHAnsi"/>
          <w:sz w:val="22"/>
          <w:szCs w:val="22"/>
          <w:lang w:val="pl-PL"/>
        </w:rPr>
        <w:t>realiza</w:t>
      </w:r>
      <w:r w:rsidR="00810336">
        <w:rPr>
          <w:rFonts w:asciiTheme="minorHAnsi" w:hAnsiTheme="minorHAnsi" w:cstheme="minorHAnsi"/>
          <w:sz w:val="22"/>
          <w:szCs w:val="22"/>
          <w:lang w:val="pl-PL"/>
        </w:rPr>
        <w:t>c</w:t>
      </w:r>
      <w:r w:rsidR="000140DA">
        <w:rPr>
          <w:rFonts w:asciiTheme="minorHAnsi" w:hAnsiTheme="minorHAnsi" w:cstheme="minorHAnsi"/>
          <w:sz w:val="22"/>
          <w:szCs w:val="22"/>
          <w:lang w:val="pl-PL"/>
        </w:rPr>
        <w:t>ję projektu i przebudowy. Następnie wyjaśniła, że ingerencja w</w:t>
      </w:r>
      <w:r w:rsidR="00324608">
        <w:rPr>
          <w:rFonts w:asciiTheme="minorHAnsi" w:hAnsiTheme="minorHAnsi" w:cstheme="minorHAnsi"/>
          <w:sz w:val="22"/>
          <w:szCs w:val="22"/>
          <w:lang w:val="pl-PL"/>
        </w:rPr>
        <w:t> </w:t>
      </w:r>
      <w:r w:rsidR="000140DA">
        <w:rPr>
          <w:rFonts w:asciiTheme="minorHAnsi" w:hAnsiTheme="minorHAnsi" w:cstheme="minorHAnsi"/>
          <w:sz w:val="22"/>
          <w:szCs w:val="22"/>
          <w:lang w:val="pl-PL"/>
        </w:rPr>
        <w:t>nieruchomości w</w:t>
      </w:r>
      <w:r>
        <w:rPr>
          <w:rFonts w:asciiTheme="minorHAnsi" w:hAnsiTheme="minorHAnsi" w:cstheme="minorHAnsi"/>
          <w:sz w:val="22"/>
          <w:szCs w:val="22"/>
          <w:lang w:val="pl-PL"/>
        </w:rPr>
        <w:t> </w:t>
      </w:r>
      <w:r w:rsidR="000140DA">
        <w:rPr>
          <w:rFonts w:asciiTheme="minorHAnsi" w:hAnsiTheme="minorHAnsi" w:cstheme="minorHAnsi"/>
          <w:sz w:val="22"/>
          <w:szCs w:val="22"/>
          <w:lang w:val="pl-PL"/>
        </w:rPr>
        <w:t xml:space="preserve">obrębie omawianego skrzyżowania jest odzwierciedleniem </w:t>
      </w:r>
      <w:r w:rsidR="006E1E36">
        <w:rPr>
          <w:rFonts w:asciiTheme="minorHAnsi" w:hAnsiTheme="minorHAnsi" w:cstheme="minorHAnsi"/>
          <w:sz w:val="22"/>
          <w:szCs w:val="22"/>
          <w:lang w:val="pl-PL"/>
        </w:rPr>
        <w:t xml:space="preserve">planowanej </w:t>
      </w:r>
      <w:r w:rsidR="000140DA">
        <w:rPr>
          <w:rFonts w:asciiTheme="minorHAnsi" w:hAnsiTheme="minorHAnsi" w:cstheme="minorHAnsi"/>
          <w:sz w:val="22"/>
          <w:szCs w:val="22"/>
          <w:lang w:val="pl-PL"/>
        </w:rPr>
        <w:t xml:space="preserve">przebudowy ulicy Strykowskiej. </w:t>
      </w:r>
    </w:p>
    <w:p w14:paraId="10153108" w14:textId="71065C0A" w:rsidR="000140DA" w:rsidRPr="00AE64CD" w:rsidRDefault="000140DA" w:rsidP="002E60C9">
      <w:pPr>
        <w:pStyle w:val="Tekstpodstawowy2"/>
        <w:tabs>
          <w:tab w:val="left" w:pos="1134"/>
        </w:tabs>
        <w:spacing w:line="276" w:lineRule="auto"/>
        <w:jc w:val="both"/>
        <w:rPr>
          <w:rFonts w:asciiTheme="minorHAnsi" w:hAnsiTheme="minorHAnsi" w:cstheme="minorHAnsi"/>
          <w:sz w:val="22"/>
          <w:szCs w:val="22"/>
          <w:lang w:val="pl-PL"/>
        </w:rPr>
      </w:pPr>
      <w:r w:rsidRPr="00AE64CD">
        <w:rPr>
          <w:rFonts w:asciiTheme="minorHAnsi" w:hAnsiTheme="minorHAnsi" w:cstheme="minorHAnsi"/>
          <w:b/>
          <w:sz w:val="22"/>
          <w:szCs w:val="22"/>
          <w:lang w:val="pl-PL"/>
        </w:rPr>
        <w:lastRenderedPageBreak/>
        <w:t xml:space="preserve">Pan </w:t>
      </w:r>
      <w:r w:rsidR="007906F8">
        <w:rPr>
          <w:rFonts w:asciiTheme="minorHAnsi" w:hAnsiTheme="minorHAnsi" w:cstheme="minorHAnsi"/>
          <w:b/>
          <w:sz w:val="22"/>
          <w:szCs w:val="22"/>
          <w:lang w:val="pl-PL"/>
        </w:rPr>
        <w:t>(…)</w:t>
      </w:r>
      <w:r w:rsidRPr="00AE64CD">
        <w:rPr>
          <w:rFonts w:asciiTheme="minorHAnsi" w:hAnsiTheme="minorHAnsi" w:cstheme="minorHAnsi"/>
          <w:b/>
          <w:sz w:val="22"/>
          <w:szCs w:val="22"/>
          <w:lang w:val="pl-PL"/>
        </w:rPr>
        <w:t xml:space="preserve"> </w:t>
      </w:r>
      <w:r w:rsidRPr="00AE64CD">
        <w:rPr>
          <w:rFonts w:asciiTheme="minorHAnsi" w:hAnsiTheme="minorHAnsi" w:cstheme="minorHAnsi"/>
          <w:sz w:val="22"/>
          <w:szCs w:val="22"/>
          <w:lang w:val="pl-PL"/>
        </w:rPr>
        <w:t xml:space="preserve">doprecyzował swoje pytanie prosząc o wyjaśnienie, </w:t>
      </w:r>
      <w:r w:rsidR="00F1480A" w:rsidRPr="00AE64CD">
        <w:rPr>
          <w:rFonts w:asciiTheme="minorHAnsi" w:hAnsiTheme="minorHAnsi" w:cstheme="minorHAnsi"/>
          <w:sz w:val="22"/>
          <w:szCs w:val="22"/>
          <w:lang w:val="pl-PL"/>
        </w:rPr>
        <w:t>co</w:t>
      </w:r>
      <w:r w:rsidR="00F1480A" w:rsidRPr="00AE64CD">
        <w:rPr>
          <w:rFonts w:asciiTheme="minorHAnsi" w:hAnsiTheme="minorHAnsi" w:cstheme="minorHAnsi"/>
          <w:b/>
          <w:sz w:val="22"/>
          <w:szCs w:val="22"/>
          <w:lang w:val="pl-PL"/>
        </w:rPr>
        <w:t xml:space="preserve"> </w:t>
      </w:r>
      <w:r w:rsidR="00F1480A" w:rsidRPr="00AE64CD">
        <w:rPr>
          <w:rFonts w:asciiTheme="minorHAnsi" w:hAnsiTheme="minorHAnsi" w:cstheme="minorHAnsi"/>
          <w:sz w:val="22"/>
          <w:szCs w:val="22"/>
          <w:lang w:val="pl-PL"/>
        </w:rPr>
        <w:t xml:space="preserve">mogą zrobić właściciele działek objętych przebudową omawianego skrzyżowania, ponieważ z chwilą wejścia planu w życie </w:t>
      </w:r>
      <w:r w:rsidR="00810336" w:rsidRPr="00AE64CD">
        <w:rPr>
          <w:rFonts w:asciiTheme="minorHAnsi" w:hAnsiTheme="minorHAnsi" w:cstheme="minorHAnsi"/>
          <w:sz w:val="22"/>
          <w:szCs w:val="22"/>
          <w:lang w:val="pl-PL"/>
        </w:rPr>
        <w:t xml:space="preserve">części </w:t>
      </w:r>
      <w:r w:rsidR="00F1480A" w:rsidRPr="00AE64CD">
        <w:rPr>
          <w:rFonts w:asciiTheme="minorHAnsi" w:hAnsiTheme="minorHAnsi" w:cstheme="minorHAnsi"/>
          <w:sz w:val="22"/>
          <w:szCs w:val="22"/>
          <w:lang w:val="pl-PL"/>
        </w:rPr>
        <w:t>omawian</w:t>
      </w:r>
      <w:r w:rsidR="00810336" w:rsidRPr="00AE64CD">
        <w:rPr>
          <w:rFonts w:asciiTheme="minorHAnsi" w:hAnsiTheme="minorHAnsi" w:cstheme="minorHAnsi"/>
          <w:sz w:val="22"/>
          <w:szCs w:val="22"/>
          <w:lang w:val="pl-PL"/>
        </w:rPr>
        <w:t>ych</w:t>
      </w:r>
      <w:r w:rsidR="00F1480A" w:rsidRPr="00AE64CD">
        <w:rPr>
          <w:rFonts w:asciiTheme="minorHAnsi" w:hAnsiTheme="minorHAnsi" w:cstheme="minorHAnsi"/>
          <w:sz w:val="22"/>
          <w:szCs w:val="22"/>
          <w:lang w:val="pl-PL"/>
        </w:rPr>
        <w:t xml:space="preserve"> dział</w:t>
      </w:r>
      <w:r w:rsidR="00810336" w:rsidRPr="00AE64CD">
        <w:rPr>
          <w:rFonts w:asciiTheme="minorHAnsi" w:hAnsiTheme="minorHAnsi" w:cstheme="minorHAnsi"/>
          <w:sz w:val="22"/>
          <w:szCs w:val="22"/>
          <w:lang w:val="pl-PL"/>
        </w:rPr>
        <w:t>e</w:t>
      </w:r>
      <w:r w:rsidR="00F1480A" w:rsidRPr="00AE64CD">
        <w:rPr>
          <w:rFonts w:asciiTheme="minorHAnsi" w:hAnsiTheme="minorHAnsi" w:cstheme="minorHAnsi"/>
          <w:sz w:val="22"/>
          <w:szCs w:val="22"/>
          <w:lang w:val="pl-PL"/>
        </w:rPr>
        <w:t>k będą wyłączone z</w:t>
      </w:r>
      <w:r w:rsidR="007906F8">
        <w:rPr>
          <w:rFonts w:asciiTheme="minorHAnsi" w:hAnsiTheme="minorHAnsi" w:cstheme="minorHAnsi"/>
          <w:sz w:val="22"/>
          <w:szCs w:val="22"/>
          <w:lang w:val="pl-PL"/>
        </w:rPr>
        <w:t> </w:t>
      </w:r>
      <w:r w:rsidR="00F1480A" w:rsidRPr="00AE64CD">
        <w:rPr>
          <w:rFonts w:asciiTheme="minorHAnsi" w:hAnsiTheme="minorHAnsi" w:cstheme="minorHAnsi"/>
          <w:sz w:val="22"/>
          <w:szCs w:val="22"/>
          <w:lang w:val="pl-PL"/>
        </w:rPr>
        <w:t>możliwości zabudowy i nie będą mogły być zagospodarowane w inny sposób niż na drogę, której termin realizacji jest bliżej nieokreślony.</w:t>
      </w:r>
    </w:p>
    <w:p w14:paraId="1E14FA6A" w14:textId="15646EE1" w:rsidR="00CB71AA" w:rsidRPr="00CB71AA" w:rsidRDefault="00FF39BE"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Pani Paulina Górska</w:t>
      </w:r>
      <w:r w:rsidR="00810336">
        <w:rPr>
          <w:rFonts w:asciiTheme="minorHAnsi" w:hAnsiTheme="minorHAnsi" w:cstheme="minorHAnsi"/>
          <w:b/>
          <w:sz w:val="22"/>
          <w:szCs w:val="22"/>
          <w:lang w:val="pl-PL"/>
        </w:rPr>
        <w:t xml:space="preserve"> </w:t>
      </w:r>
      <w:r w:rsidR="00810336" w:rsidRPr="00810336">
        <w:rPr>
          <w:rFonts w:asciiTheme="minorHAnsi" w:hAnsiTheme="minorHAnsi" w:cstheme="minorHAnsi"/>
          <w:sz w:val="22"/>
          <w:szCs w:val="22"/>
          <w:lang w:val="pl-PL"/>
        </w:rPr>
        <w:t>potwierdziła</w:t>
      </w:r>
      <w:r w:rsidRPr="00810336">
        <w:rPr>
          <w:rFonts w:asciiTheme="minorHAnsi" w:hAnsiTheme="minorHAnsi" w:cstheme="minorHAnsi"/>
          <w:sz w:val="22"/>
          <w:szCs w:val="22"/>
          <w:lang w:val="pl-PL"/>
        </w:rPr>
        <w:t>,</w:t>
      </w:r>
      <w:r w:rsidRPr="00FF39BE">
        <w:rPr>
          <w:rFonts w:asciiTheme="minorHAnsi" w:hAnsiTheme="minorHAnsi" w:cstheme="minorHAnsi"/>
          <w:sz w:val="22"/>
          <w:szCs w:val="22"/>
          <w:lang w:val="pl-PL"/>
        </w:rPr>
        <w:t xml:space="preserve"> że projekt planu </w:t>
      </w:r>
      <w:r w:rsidR="00810336" w:rsidRPr="00FF39BE">
        <w:rPr>
          <w:rFonts w:asciiTheme="minorHAnsi" w:hAnsiTheme="minorHAnsi" w:cstheme="minorHAnsi"/>
          <w:sz w:val="22"/>
          <w:szCs w:val="22"/>
          <w:lang w:val="pl-PL"/>
        </w:rPr>
        <w:t xml:space="preserve">faktycznie </w:t>
      </w:r>
      <w:r w:rsidRPr="00FF39BE">
        <w:rPr>
          <w:rFonts w:asciiTheme="minorHAnsi" w:hAnsiTheme="minorHAnsi" w:cstheme="minorHAnsi"/>
          <w:sz w:val="22"/>
          <w:szCs w:val="22"/>
          <w:lang w:val="pl-PL"/>
        </w:rPr>
        <w:t>przeznacza fronty wymienionych działek pod teren drogowy</w:t>
      </w:r>
      <w:r w:rsidR="00AE64CD">
        <w:rPr>
          <w:rFonts w:asciiTheme="minorHAnsi" w:hAnsiTheme="minorHAnsi" w:cstheme="minorHAnsi"/>
          <w:sz w:val="22"/>
          <w:szCs w:val="22"/>
          <w:lang w:val="pl-PL"/>
        </w:rPr>
        <w:t>. W</w:t>
      </w:r>
      <w:r>
        <w:rPr>
          <w:rFonts w:asciiTheme="minorHAnsi" w:hAnsiTheme="minorHAnsi" w:cstheme="minorHAnsi"/>
          <w:sz w:val="22"/>
          <w:szCs w:val="22"/>
          <w:lang w:val="pl-PL"/>
        </w:rPr>
        <w:t>yjaśniła</w:t>
      </w:r>
      <w:r w:rsidR="00810336">
        <w:rPr>
          <w:rFonts w:asciiTheme="minorHAnsi" w:hAnsiTheme="minorHAnsi" w:cstheme="minorHAnsi"/>
          <w:sz w:val="22"/>
          <w:szCs w:val="22"/>
          <w:lang w:val="pl-PL"/>
        </w:rPr>
        <w:t xml:space="preserve">, że właściciele tych działek mogą wystąpić do miasta </w:t>
      </w:r>
      <w:r w:rsidR="00324608">
        <w:rPr>
          <w:rFonts w:asciiTheme="minorHAnsi" w:hAnsiTheme="minorHAnsi" w:cstheme="minorHAnsi"/>
          <w:sz w:val="22"/>
          <w:szCs w:val="22"/>
          <w:lang w:val="pl-PL"/>
        </w:rPr>
        <w:t>o</w:t>
      </w:r>
      <w:r w:rsidR="00810336">
        <w:rPr>
          <w:rFonts w:asciiTheme="minorHAnsi" w:hAnsiTheme="minorHAnsi" w:cstheme="minorHAnsi"/>
          <w:sz w:val="22"/>
          <w:szCs w:val="22"/>
          <w:lang w:val="pl-PL"/>
        </w:rPr>
        <w:t xml:space="preserve"> wydziel</w:t>
      </w:r>
      <w:r w:rsidR="00324608">
        <w:rPr>
          <w:rFonts w:asciiTheme="minorHAnsi" w:hAnsiTheme="minorHAnsi" w:cstheme="minorHAnsi"/>
          <w:sz w:val="22"/>
          <w:szCs w:val="22"/>
          <w:lang w:val="pl-PL"/>
        </w:rPr>
        <w:t>enie</w:t>
      </w:r>
      <w:r w:rsidR="00810336">
        <w:rPr>
          <w:rFonts w:asciiTheme="minorHAnsi" w:hAnsiTheme="minorHAnsi" w:cstheme="minorHAnsi"/>
          <w:sz w:val="22"/>
          <w:szCs w:val="22"/>
          <w:lang w:val="pl-PL"/>
        </w:rPr>
        <w:t xml:space="preserve"> fragment</w:t>
      </w:r>
      <w:r w:rsidR="00324608">
        <w:rPr>
          <w:rFonts w:asciiTheme="minorHAnsi" w:hAnsiTheme="minorHAnsi" w:cstheme="minorHAnsi"/>
          <w:sz w:val="22"/>
          <w:szCs w:val="22"/>
          <w:lang w:val="pl-PL"/>
        </w:rPr>
        <w:t>ów</w:t>
      </w:r>
      <w:r w:rsidR="00810336">
        <w:rPr>
          <w:rFonts w:asciiTheme="minorHAnsi" w:hAnsiTheme="minorHAnsi" w:cstheme="minorHAnsi"/>
          <w:sz w:val="22"/>
          <w:szCs w:val="22"/>
          <w:lang w:val="pl-PL"/>
        </w:rPr>
        <w:t xml:space="preserve"> działek i wykup</w:t>
      </w:r>
      <w:r w:rsidR="00324608">
        <w:rPr>
          <w:rFonts w:asciiTheme="minorHAnsi" w:hAnsiTheme="minorHAnsi" w:cstheme="minorHAnsi"/>
          <w:sz w:val="22"/>
          <w:szCs w:val="22"/>
          <w:lang w:val="pl-PL"/>
        </w:rPr>
        <w:t xml:space="preserve"> ich</w:t>
      </w:r>
      <w:r w:rsidR="00810336">
        <w:rPr>
          <w:rFonts w:asciiTheme="minorHAnsi" w:hAnsiTheme="minorHAnsi" w:cstheme="minorHAnsi"/>
          <w:sz w:val="22"/>
          <w:szCs w:val="22"/>
          <w:lang w:val="pl-PL"/>
        </w:rPr>
        <w:t xml:space="preserve"> pod cel publiczny. </w:t>
      </w:r>
      <w:r w:rsidR="00AE64CD">
        <w:rPr>
          <w:rFonts w:asciiTheme="minorHAnsi" w:hAnsiTheme="minorHAnsi" w:cstheme="minorHAnsi"/>
          <w:sz w:val="22"/>
          <w:szCs w:val="22"/>
          <w:lang w:val="pl-PL"/>
        </w:rPr>
        <w:t xml:space="preserve">Dalej </w:t>
      </w:r>
      <w:r w:rsidR="00810336">
        <w:rPr>
          <w:rFonts w:asciiTheme="minorHAnsi" w:hAnsiTheme="minorHAnsi" w:cstheme="minorHAnsi"/>
          <w:sz w:val="22"/>
          <w:szCs w:val="22"/>
          <w:lang w:val="pl-PL"/>
        </w:rPr>
        <w:t>wyjaśniła, że jeżeli właściciele działek nie wystąpią do</w:t>
      </w:r>
      <w:r w:rsidR="002A60CB">
        <w:rPr>
          <w:rFonts w:asciiTheme="minorHAnsi" w:hAnsiTheme="minorHAnsi" w:cstheme="minorHAnsi"/>
          <w:sz w:val="22"/>
          <w:szCs w:val="22"/>
          <w:lang w:val="pl-PL"/>
        </w:rPr>
        <w:t> </w:t>
      </w:r>
      <w:r w:rsidR="00810336">
        <w:rPr>
          <w:rFonts w:asciiTheme="minorHAnsi" w:hAnsiTheme="minorHAnsi" w:cstheme="minorHAnsi"/>
          <w:sz w:val="22"/>
          <w:szCs w:val="22"/>
          <w:lang w:val="pl-PL"/>
        </w:rPr>
        <w:t>miasta o wykupienie ich części pod cel publiczny i miasto nie będ</w:t>
      </w:r>
      <w:r w:rsidR="00CB71AA">
        <w:rPr>
          <w:rFonts w:asciiTheme="minorHAnsi" w:hAnsiTheme="minorHAnsi" w:cstheme="minorHAnsi"/>
          <w:sz w:val="22"/>
          <w:szCs w:val="22"/>
          <w:lang w:val="pl-PL"/>
        </w:rPr>
        <w:t>z</w:t>
      </w:r>
      <w:r w:rsidR="00810336">
        <w:rPr>
          <w:rFonts w:asciiTheme="minorHAnsi" w:hAnsiTheme="minorHAnsi" w:cstheme="minorHAnsi"/>
          <w:sz w:val="22"/>
          <w:szCs w:val="22"/>
          <w:lang w:val="pl-PL"/>
        </w:rPr>
        <w:t xml:space="preserve">ie gotowe na realizację </w:t>
      </w:r>
      <w:r w:rsidR="00CB71AA">
        <w:rPr>
          <w:rFonts w:asciiTheme="minorHAnsi" w:hAnsiTheme="minorHAnsi" w:cstheme="minorHAnsi"/>
          <w:sz w:val="22"/>
          <w:szCs w:val="22"/>
          <w:lang w:val="pl-PL"/>
        </w:rPr>
        <w:t>inwestycji drogowej, to taki stan rzeczy będzie dopóki będzie obowiązywał plan miejscowy. Intencją MPU jest</w:t>
      </w:r>
      <w:r w:rsidR="006E1E36">
        <w:rPr>
          <w:rFonts w:asciiTheme="minorHAnsi" w:hAnsiTheme="minorHAnsi" w:cstheme="minorHAnsi"/>
          <w:sz w:val="22"/>
          <w:szCs w:val="22"/>
          <w:lang w:val="pl-PL"/>
        </w:rPr>
        <w:t>,</w:t>
      </w:r>
      <w:r w:rsidR="00CB71AA">
        <w:rPr>
          <w:rFonts w:asciiTheme="minorHAnsi" w:hAnsiTheme="minorHAnsi" w:cstheme="minorHAnsi"/>
          <w:sz w:val="22"/>
          <w:szCs w:val="22"/>
          <w:lang w:val="pl-PL"/>
        </w:rPr>
        <w:t xml:space="preserve"> aby plan dawał mieszkańcom gwarancję </w:t>
      </w:r>
      <w:r w:rsidR="00DA6538">
        <w:rPr>
          <w:rFonts w:asciiTheme="minorHAnsi" w:hAnsiTheme="minorHAnsi" w:cstheme="minorHAnsi"/>
          <w:sz w:val="22"/>
          <w:szCs w:val="22"/>
          <w:lang w:val="pl-PL"/>
        </w:rPr>
        <w:t>funkcjonowania i korzystania z tego, co plan ze sobą niesie, czyli chociażby gwarancji przeznaczenia pod tereny budowlane</w:t>
      </w:r>
      <w:r w:rsidR="00301501">
        <w:rPr>
          <w:rFonts w:asciiTheme="minorHAnsi" w:hAnsiTheme="minorHAnsi" w:cstheme="minorHAnsi"/>
          <w:sz w:val="22"/>
          <w:szCs w:val="22"/>
          <w:lang w:val="pl-PL"/>
        </w:rPr>
        <w:t xml:space="preserve"> sporych fragmentów obszaru wyłożonego </w:t>
      </w:r>
      <w:r w:rsidR="006E1E36">
        <w:rPr>
          <w:rFonts w:asciiTheme="minorHAnsi" w:hAnsiTheme="minorHAnsi" w:cstheme="minorHAnsi"/>
          <w:sz w:val="22"/>
          <w:szCs w:val="22"/>
          <w:lang w:val="pl-PL"/>
        </w:rPr>
        <w:t xml:space="preserve">projektu </w:t>
      </w:r>
      <w:r w:rsidR="00301501">
        <w:rPr>
          <w:rFonts w:asciiTheme="minorHAnsi" w:hAnsiTheme="minorHAnsi" w:cstheme="minorHAnsi"/>
          <w:sz w:val="22"/>
          <w:szCs w:val="22"/>
          <w:lang w:val="pl-PL"/>
        </w:rPr>
        <w:t>planu</w:t>
      </w:r>
      <w:r w:rsidR="00DA6538">
        <w:rPr>
          <w:rFonts w:asciiTheme="minorHAnsi" w:hAnsiTheme="minorHAnsi" w:cstheme="minorHAnsi"/>
          <w:sz w:val="22"/>
          <w:szCs w:val="22"/>
          <w:lang w:val="pl-PL"/>
        </w:rPr>
        <w:t>.</w:t>
      </w:r>
    </w:p>
    <w:p w14:paraId="18BA09EC" w14:textId="6CFC5335" w:rsidR="003E683E" w:rsidRDefault="00DA6538" w:rsidP="002E60C9">
      <w:pPr>
        <w:pStyle w:val="Tekstpodstawowy2"/>
        <w:tabs>
          <w:tab w:val="left" w:pos="1134"/>
        </w:tabs>
        <w:spacing w:line="276" w:lineRule="auto"/>
        <w:jc w:val="both"/>
        <w:rPr>
          <w:rFonts w:asciiTheme="minorHAnsi" w:hAnsiTheme="minorHAnsi" w:cstheme="minorHAnsi"/>
          <w:sz w:val="22"/>
          <w:szCs w:val="22"/>
          <w:lang w:val="pl-PL"/>
        </w:rPr>
      </w:pPr>
      <w:r w:rsidRPr="00DA6538">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00762F53">
        <w:rPr>
          <w:rFonts w:asciiTheme="minorHAnsi" w:hAnsiTheme="minorHAnsi" w:cstheme="minorHAnsi"/>
          <w:b/>
          <w:sz w:val="22"/>
          <w:szCs w:val="22"/>
          <w:lang w:val="pl-PL"/>
        </w:rPr>
        <w:t xml:space="preserve"> </w:t>
      </w:r>
      <w:r w:rsidR="00762F53" w:rsidRPr="00762F53">
        <w:rPr>
          <w:rFonts w:asciiTheme="minorHAnsi" w:hAnsiTheme="minorHAnsi" w:cstheme="minorHAnsi"/>
          <w:sz w:val="22"/>
          <w:szCs w:val="22"/>
          <w:lang w:val="pl-PL"/>
        </w:rPr>
        <w:t xml:space="preserve">powiedział, że </w:t>
      </w:r>
      <w:r w:rsidR="00301501" w:rsidRPr="00762F53">
        <w:rPr>
          <w:rFonts w:asciiTheme="minorHAnsi" w:hAnsiTheme="minorHAnsi" w:cstheme="minorHAnsi"/>
          <w:sz w:val="22"/>
          <w:szCs w:val="22"/>
          <w:lang w:val="pl-PL"/>
        </w:rPr>
        <w:t>jeżeli dobrze rozumie, to można zwrócić się o</w:t>
      </w:r>
      <w:r w:rsidR="007906F8">
        <w:rPr>
          <w:rFonts w:asciiTheme="minorHAnsi" w:hAnsiTheme="minorHAnsi" w:cstheme="minorHAnsi"/>
          <w:sz w:val="22"/>
          <w:szCs w:val="22"/>
          <w:lang w:val="pl-PL"/>
        </w:rPr>
        <w:t> </w:t>
      </w:r>
      <w:r w:rsidR="00301501" w:rsidRPr="00762F53">
        <w:rPr>
          <w:rFonts w:asciiTheme="minorHAnsi" w:hAnsiTheme="minorHAnsi" w:cstheme="minorHAnsi"/>
          <w:sz w:val="22"/>
          <w:szCs w:val="22"/>
          <w:lang w:val="pl-PL"/>
        </w:rPr>
        <w:t>wykupienie</w:t>
      </w:r>
      <w:r w:rsidR="00762F53">
        <w:rPr>
          <w:rFonts w:asciiTheme="minorHAnsi" w:hAnsiTheme="minorHAnsi" w:cstheme="minorHAnsi"/>
          <w:sz w:val="22"/>
          <w:szCs w:val="22"/>
          <w:lang w:val="pl-PL"/>
        </w:rPr>
        <w:t xml:space="preserve"> części działek przeznaczonych na cel publiczny</w:t>
      </w:r>
      <w:r w:rsidR="00F166D5">
        <w:rPr>
          <w:rFonts w:asciiTheme="minorHAnsi" w:hAnsiTheme="minorHAnsi" w:cstheme="minorHAnsi"/>
          <w:sz w:val="22"/>
          <w:szCs w:val="22"/>
          <w:lang w:val="pl-PL"/>
        </w:rPr>
        <w:t>.</w:t>
      </w:r>
      <w:r w:rsidR="00762F53">
        <w:rPr>
          <w:rFonts w:asciiTheme="minorHAnsi" w:hAnsiTheme="minorHAnsi" w:cstheme="minorHAnsi"/>
          <w:sz w:val="22"/>
          <w:szCs w:val="22"/>
          <w:lang w:val="pl-PL"/>
        </w:rPr>
        <w:t xml:space="preserve"> </w:t>
      </w:r>
      <w:r w:rsidR="00F166D5">
        <w:rPr>
          <w:rFonts w:asciiTheme="minorHAnsi" w:hAnsiTheme="minorHAnsi" w:cstheme="minorHAnsi"/>
          <w:sz w:val="22"/>
          <w:szCs w:val="22"/>
          <w:lang w:val="pl-PL"/>
        </w:rPr>
        <w:t>Rozumie również, że j</w:t>
      </w:r>
      <w:r w:rsidR="00762F53">
        <w:rPr>
          <w:rFonts w:asciiTheme="minorHAnsi" w:hAnsiTheme="minorHAnsi" w:cstheme="minorHAnsi"/>
          <w:sz w:val="22"/>
          <w:szCs w:val="22"/>
          <w:lang w:val="pl-PL"/>
        </w:rPr>
        <w:t>est to naturalne, że jeżeli dochodzi do inwestycji to</w:t>
      </w:r>
      <w:r w:rsidR="00324608">
        <w:rPr>
          <w:rFonts w:asciiTheme="minorHAnsi" w:hAnsiTheme="minorHAnsi" w:cstheme="minorHAnsi"/>
          <w:sz w:val="22"/>
          <w:szCs w:val="22"/>
          <w:lang w:val="pl-PL"/>
        </w:rPr>
        <w:t> </w:t>
      </w:r>
      <w:r w:rsidR="00762F53">
        <w:rPr>
          <w:rFonts w:asciiTheme="minorHAnsi" w:hAnsiTheme="minorHAnsi" w:cstheme="minorHAnsi"/>
          <w:sz w:val="22"/>
          <w:szCs w:val="22"/>
          <w:lang w:val="pl-PL"/>
        </w:rPr>
        <w:t>miasto odkupuje działki</w:t>
      </w:r>
      <w:r w:rsidR="00F166D5">
        <w:rPr>
          <w:rFonts w:asciiTheme="minorHAnsi" w:hAnsiTheme="minorHAnsi" w:cstheme="minorHAnsi"/>
          <w:sz w:val="22"/>
          <w:szCs w:val="22"/>
          <w:lang w:val="pl-PL"/>
        </w:rPr>
        <w:t xml:space="preserve"> przeznaczone na cel publiczny. Zauważył jednak, że</w:t>
      </w:r>
      <w:r w:rsidR="00324608">
        <w:rPr>
          <w:rFonts w:asciiTheme="minorHAnsi" w:hAnsiTheme="minorHAnsi" w:cstheme="minorHAnsi"/>
          <w:sz w:val="22"/>
          <w:szCs w:val="22"/>
          <w:lang w:val="pl-PL"/>
        </w:rPr>
        <w:t> </w:t>
      </w:r>
      <w:r w:rsidR="00F166D5">
        <w:rPr>
          <w:rFonts w:asciiTheme="minorHAnsi" w:hAnsiTheme="minorHAnsi" w:cstheme="minorHAnsi"/>
          <w:sz w:val="22"/>
          <w:szCs w:val="22"/>
          <w:lang w:val="pl-PL"/>
        </w:rPr>
        <w:t>do czasu realizacji inwestycji</w:t>
      </w:r>
      <w:r w:rsidR="00301501" w:rsidRPr="00762F53">
        <w:rPr>
          <w:rFonts w:asciiTheme="minorHAnsi" w:hAnsiTheme="minorHAnsi" w:cstheme="minorHAnsi"/>
          <w:sz w:val="22"/>
          <w:szCs w:val="22"/>
          <w:lang w:val="pl-PL"/>
        </w:rPr>
        <w:t xml:space="preserve">, </w:t>
      </w:r>
      <w:r w:rsidR="00762F53">
        <w:rPr>
          <w:rFonts w:asciiTheme="minorHAnsi" w:hAnsiTheme="minorHAnsi" w:cstheme="minorHAnsi"/>
          <w:sz w:val="22"/>
          <w:szCs w:val="22"/>
          <w:lang w:val="pl-PL"/>
        </w:rPr>
        <w:t>działki tracą na wartości</w:t>
      </w:r>
      <w:r w:rsidR="00F166D5">
        <w:rPr>
          <w:rFonts w:asciiTheme="minorHAnsi" w:hAnsiTheme="minorHAnsi" w:cstheme="minorHAnsi"/>
          <w:sz w:val="22"/>
          <w:szCs w:val="22"/>
          <w:lang w:val="pl-PL"/>
        </w:rPr>
        <w:t>. P</w:t>
      </w:r>
      <w:r>
        <w:rPr>
          <w:rFonts w:asciiTheme="minorHAnsi" w:hAnsiTheme="minorHAnsi" w:cstheme="minorHAnsi"/>
          <w:sz w:val="22"/>
          <w:szCs w:val="22"/>
          <w:lang w:val="pl-PL"/>
        </w:rPr>
        <w:t>oprosił o</w:t>
      </w:r>
      <w:r w:rsidR="00324608">
        <w:rPr>
          <w:rFonts w:asciiTheme="minorHAnsi" w:hAnsiTheme="minorHAnsi" w:cstheme="minorHAnsi"/>
          <w:sz w:val="22"/>
          <w:szCs w:val="22"/>
          <w:lang w:val="pl-PL"/>
        </w:rPr>
        <w:t> </w:t>
      </w:r>
      <w:r>
        <w:rPr>
          <w:rFonts w:asciiTheme="minorHAnsi" w:hAnsiTheme="minorHAnsi" w:cstheme="minorHAnsi"/>
          <w:sz w:val="22"/>
          <w:szCs w:val="22"/>
          <w:lang w:val="pl-PL"/>
        </w:rPr>
        <w:t xml:space="preserve">potwierdzenie </w:t>
      </w:r>
      <w:r w:rsidR="00301501">
        <w:rPr>
          <w:rFonts w:asciiTheme="minorHAnsi" w:hAnsiTheme="minorHAnsi" w:cstheme="minorHAnsi"/>
          <w:sz w:val="22"/>
          <w:szCs w:val="22"/>
          <w:lang w:val="pl-PL"/>
        </w:rPr>
        <w:t xml:space="preserve">czy jedyną drogą jest droga odszkodowawcza </w:t>
      </w:r>
      <w:r>
        <w:rPr>
          <w:rFonts w:asciiTheme="minorHAnsi" w:hAnsiTheme="minorHAnsi" w:cstheme="minorHAnsi"/>
          <w:sz w:val="22"/>
          <w:szCs w:val="22"/>
          <w:lang w:val="pl-PL"/>
        </w:rPr>
        <w:t>możliwości wykupienia fragmentów działek przeznaczonych na cel publiczny</w:t>
      </w:r>
      <w:r w:rsidR="00F166D5">
        <w:rPr>
          <w:rFonts w:asciiTheme="minorHAnsi" w:hAnsiTheme="minorHAnsi" w:cstheme="minorHAnsi"/>
          <w:sz w:val="22"/>
          <w:szCs w:val="22"/>
          <w:lang w:val="pl-PL"/>
        </w:rPr>
        <w:t>.</w:t>
      </w:r>
      <w:r>
        <w:rPr>
          <w:rFonts w:asciiTheme="minorHAnsi" w:hAnsiTheme="minorHAnsi" w:cstheme="minorHAnsi"/>
          <w:sz w:val="22"/>
          <w:szCs w:val="22"/>
          <w:lang w:val="pl-PL"/>
        </w:rPr>
        <w:t xml:space="preserve"> </w:t>
      </w:r>
    </w:p>
    <w:p w14:paraId="48A371FF" w14:textId="31E7C6D7" w:rsidR="00F166D5" w:rsidRDefault="00F166D5"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Pani Paulina Górska </w:t>
      </w:r>
      <w:r w:rsidRPr="00810336">
        <w:rPr>
          <w:rFonts w:asciiTheme="minorHAnsi" w:hAnsiTheme="minorHAnsi" w:cstheme="minorHAnsi"/>
          <w:sz w:val="22"/>
          <w:szCs w:val="22"/>
          <w:lang w:val="pl-PL"/>
        </w:rPr>
        <w:t>potwierdziła</w:t>
      </w:r>
      <w:r>
        <w:rPr>
          <w:rFonts w:asciiTheme="minorHAnsi" w:hAnsiTheme="minorHAnsi" w:cstheme="minorHAnsi"/>
          <w:sz w:val="22"/>
          <w:szCs w:val="22"/>
          <w:lang w:val="pl-PL"/>
        </w:rPr>
        <w:t>, że przeznaczenie części działki pod inwestycję drogową obniża wartość nieruchomości. Dodała, że art. 36 ustawy o</w:t>
      </w:r>
      <w:r w:rsidR="0098545F">
        <w:rPr>
          <w:rFonts w:asciiTheme="minorHAnsi" w:hAnsiTheme="minorHAnsi" w:cstheme="minorHAnsi"/>
          <w:sz w:val="22"/>
          <w:szCs w:val="22"/>
          <w:lang w:val="pl-PL"/>
        </w:rPr>
        <w:t> </w:t>
      </w:r>
      <w:r>
        <w:rPr>
          <w:rFonts w:asciiTheme="minorHAnsi" w:hAnsiTheme="minorHAnsi" w:cstheme="minorHAnsi"/>
          <w:sz w:val="22"/>
          <w:szCs w:val="22"/>
          <w:lang w:val="pl-PL"/>
        </w:rPr>
        <w:t>planowaniu i zagospodarowaniu przestrzennym mówi o tym, że jeżeli plan ograniczy możliwości korzystania z nieruchomości to istnieje prawo ubiegania się o odszkodowanie</w:t>
      </w:r>
      <w:r w:rsidR="00AE64CD">
        <w:rPr>
          <w:rFonts w:asciiTheme="minorHAnsi" w:hAnsiTheme="minorHAnsi" w:cstheme="minorHAnsi"/>
          <w:sz w:val="22"/>
          <w:szCs w:val="22"/>
          <w:lang w:val="pl-PL"/>
        </w:rPr>
        <w:t>,</w:t>
      </w:r>
      <w:r w:rsidR="0098545F">
        <w:rPr>
          <w:rFonts w:asciiTheme="minorHAnsi" w:hAnsiTheme="minorHAnsi" w:cstheme="minorHAnsi"/>
          <w:sz w:val="22"/>
          <w:szCs w:val="22"/>
          <w:lang w:val="pl-PL"/>
        </w:rPr>
        <w:t xml:space="preserve"> w tym zakresie.</w:t>
      </w:r>
    </w:p>
    <w:p w14:paraId="2B40FE0B" w14:textId="757307A7" w:rsidR="00F166D5" w:rsidRDefault="00F166D5" w:rsidP="002E60C9">
      <w:pPr>
        <w:pStyle w:val="Tekstpodstawowy2"/>
        <w:tabs>
          <w:tab w:val="left" w:pos="1134"/>
        </w:tabs>
        <w:spacing w:line="276" w:lineRule="auto"/>
        <w:jc w:val="both"/>
        <w:rPr>
          <w:rFonts w:asciiTheme="minorHAnsi" w:hAnsiTheme="minorHAnsi" w:cstheme="minorHAnsi"/>
          <w:sz w:val="22"/>
          <w:szCs w:val="22"/>
          <w:lang w:val="pl-PL"/>
        </w:rPr>
      </w:pPr>
      <w:r w:rsidRPr="00F166D5">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sidRPr="00F166D5">
        <w:rPr>
          <w:rFonts w:asciiTheme="minorHAnsi" w:hAnsiTheme="minorHAnsi" w:cstheme="minorHAnsi"/>
          <w:b/>
          <w:sz w:val="22"/>
          <w:szCs w:val="22"/>
          <w:lang w:val="pl-PL"/>
        </w:rPr>
        <w:t xml:space="preserve"> </w:t>
      </w:r>
      <w:r w:rsidRPr="006E1E36">
        <w:rPr>
          <w:rFonts w:asciiTheme="minorHAnsi" w:hAnsiTheme="minorHAnsi" w:cstheme="minorHAnsi"/>
          <w:sz w:val="22"/>
          <w:szCs w:val="22"/>
          <w:lang w:val="pl-PL"/>
        </w:rPr>
        <w:t>z</w:t>
      </w:r>
      <w:r>
        <w:rPr>
          <w:rFonts w:asciiTheme="minorHAnsi" w:hAnsiTheme="minorHAnsi" w:cstheme="minorHAnsi"/>
          <w:sz w:val="22"/>
          <w:szCs w:val="22"/>
          <w:lang w:val="pl-PL"/>
        </w:rPr>
        <w:t xml:space="preserve">apytała, czy droga w podkowę (1KDD), o której była wcześniej mowa, </w:t>
      </w:r>
      <w:r w:rsidR="00CD6C16">
        <w:rPr>
          <w:rFonts w:asciiTheme="minorHAnsi" w:hAnsiTheme="minorHAnsi" w:cstheme="minorHAnsi"/>
          <w:sz w:val="22"/>
          <w:szCs w:val="22"/>
          <w:lang w:val="pl-PL"/>
        </w:rPr>
        <w:t xml:space="preserve">została poprowadzona po już istniejącej drodze bez zmiany podziału działek istniejących, których w planie nie widać. </w:t>
      </w:r>
      <w:r w:rsidR="004C5C09">
        <w:rPr>
          <w:rFonts w:asciiTheme="minorHAnsi" w:hAnsiTheme="minorHAnsi" w:cstheme="minorHAnsi"/>
          <w:sz w:val="22"/>
          <w:szCs w:val="22"/>
          <w:lang w:val="pl-PL"/>
        </w:rPr>
        <w:t>Zauważyła, że</w:t>
      </w:r>
      <w:r w:rsidR="00324608">
        <w:rPr>
          <w:rFonts w:asciiTheme="minorHAnsi" w:hAnsiTheme="minorHAnsi" w:cstheme="minorHAnsi"/>
          <w:sz w:val="22"/>
          <w:szCs w:val="22"/>
          <w:lang w:val="pl-PL"/>
        </w:rPr>
        <w:t> </w:t>
      </w:r>
      <w:r w:rsidR="004C5C09">
        <w:rPr>
          <w:rFonts w:asciiTheme="minorHAnsi" w:hAnsiTheme="minorHAnsi" w:cstheme="minorHAnsi"/>
          <w:sz w:val="22"/>
          <w:szCs w:val="22"/>
          <w:lang w:val="pl-PL"/>
        </w:rPr>
        <w:t>na</w:t>
      </w:r>
      <w:r w:rsidR="00324608">
        <w:rPr>
          <w:rFonts w:asciiTheme="minorHAnsi" w:hAnsiTheme="minorHAnsi" w:cstheme="minorHAnsi"/>
          <w:sz w:val="22"/>
          <w:szCs w:val="22"/>
          <w:lang w:val="pl-PL"/>
        </w:rPr>
        <w:t> </w:t>
      </w:r>
      <w:r w:rsidR="004C5C09">
        <w:rPr>
          <w:rFonts w:asciiTheme="minorHAnsi" w:hAnsiTheme="minorHAnsi" w:cstheme="minorHAnsi"/>
          <w:sz w:val="22"/>
          <w:szCs w:val="22"/>
          <w:lang w:val="pl-PL"/>
        </w:rPr>
        <w:t xml:space="preserve">prezentowanym rysunku planu działki są niepodzielone. </w:t>
      </w:r>
      <w:r w:rsidR="00CD6C16">
        <w:rPr>
          <w:rFonts w:asciiTheme="minorHAnsi" w:hAnsiTheme="minorHAnsi" w:cstheme="minorHAnsi"/>
          <w:sz w:val="22"/>
          <w:szCs w:val="22"/>
          <w:lang w:val="pl-PL"/>
        </w:rPr>
        <w:t>Mowa tu</w:t>
      </w:r>
      <w:r w:rsidR="00324608">
        <w:rPr>
          <w:rFonts w:asciiTheme="minorHAnsi" w:hAnsiTheme="minorHAnsi" w:cstheme="minorHAnsi"/>
          <w:sz w:val="22"/>
          <w:szCs w:val="22"/>
          <w:lang w:val="pl-PL"/>
        </w:rPr>
        <w:t> </w:t>
      </w:r>
      <w:r w:rsidR="00CD6C16">
        <w:rPr>
          <w:rFonts w:asciiTheme="minorHAnsi" w:hAnsiTheme="minorHAnsi" w:cstheme="minorHAnsi"/>
          <w:sz w:val="22"/>
          <w:szCs w:val="22"/>
          <w:lang w:val="pl-PL"/>
        </w:rPr>
        <w:t>o</w:t>
      </w:r>
      <w:r w:rsidR="00324608">
        <w:rPr>
          <w:rFonts w:asciiTheme="minorHAnsi" w:hAnsiTheme="minorHAnsi" w:cstheme="minorHAnsi"/>
          <w:sz w:val="22"/>
          <w:szCs w:val="22"/>
          <w:lang w:val="pl-PL"/>
        </w:rPr>
        <w:t> </w:t>
      </w:r>
      <w:r w:rsidR="00CD6C16">
        <w:rPr>
          <w:rFonts w:asciiTheme="minorHAnsi" w:hAnsiTheme="minorHAnsi" w:cstheme="minorHAnsi"/>
          <w:sz w:val="22"/>
          <w:szCs w:val="22"/>
          <w:lang w:val="pl-PL"/>
        </w:rPr>
        <w:t>działkach 83/2 i 83/3, które uległy dalszemu podziałowi, co powinno mieć wpływ na sposób zagospodarowania terenu. Dalej zapytała, jakim prawem kierowała się MPU wyz</w:t>
      </w:r>
      <w:r w:rsidR="0098545F">
        <w:rPr>
          <w:rFonts w:asciiTheme="minorHAnsi" w:hAnsiTheme="minorHAnsi" w:cstheme="minorHAnsi"/>
          <w:sz w:val="22"/>
          <w:szCs w:val="22"/>
          <w:lang w:val="pl-PL"/>
        </w:rPr>
        <w:t>naczając drogę o szerokości 8 metrów</w:t>
      </w:r>
      <w:r w:rsidR="00CD6C16">
        <w:rPr>
          <w:rFonts w:asciiTheme="minorHAnsi" w:hAnsiTheme="minorHAnsi" w:cstheme="minorHAnsi"/>
          <w:sz w:val="22"/>
          <w:szCs w:val="22"/>
          <w:lang w:val="pl-PL"/>
        </w:rPr>
        <w:t>, zabierając t</w:t>
      </w:r>
      <w:r w:rsidR="006E1E36">
        <w:rPr>
          <w:rFonts w:asciiTheme="minorHAnsi" w:hAnsiTheme="minorHAnsi" w:cstheme="minorHAnsi"/>
          <w:sz w:val="22"/>
          <w:szCs w:val="22"/>
          <w:lang w:val="pl-PL"/>
        </w:rPr>
        <w:t>ą</w:t>
      </w:r>
      <w:r w:rsidR="00324608">
        <w:rPr>
          <w:rFonts w:asciiTheme="minorHAnsi" w:hAnsiTheme="minorHAnsi" w:cstheme="minorHAnsi"/>
          <w:sz w:val="22"/>
          <w:szCs w:val="22"/>
          <w:lang w:val="pl-PL"/>
        </w:rPr>
        <w:t> </w:t>
      </w:r>
      <w:r w:rsidR="00CD6C16">
        <w:rPr>
          <w:rFonts w:asciiTheme="minorHAnsi" w:hAnsiTheme="minorHAnsi" w:cstheme="minorHAnsi"/>
          <w:sz w:val="22"/>
          <w:szCs w:val="22"/>
          <w:lang w:val="pl-PL"/>
        </w:rPr>
        <w:t>drog</w:t>
      </w:r>
      <w:r w:rsidR="006E1E36">
        <w:rPr>
          <w:rFonts w:asciiTheme="minorHAnsi" w:hAnsiTheme="minorHAnsi" w:cstheme="minorHAnsi"/>
          <w:sz w:val="22"/>
          <w:szCs w:val="22"/>
          <w:lang w:val="pl-PL"/>
        </w:rPr>
        <w:t>ą</w:t>
      </w:r>
      <w:r w:rsidR="00CD6C16">
        <w:rPr>
          <w:rFonts w:asciiTheme="minorHAnsi" w:hAnsiTheme="minorHAnsi" w:cstheme="minorHAnsi"/>
          <w:sz w:val="22"/>
          <w:szCs w:val="22"/>
          <w:lang w:val="pl-PL"/>
        </w:rPr>
        <w:t xml:space="preserve"> teren tylko po</w:t>
      </w:r>
      <w:r w:rsidR="007906F8">
        <w:rPr>
          <w:rFonts w:asciiTheme="minorHAnsi" w:hAnsiTheme="minorHAnsi" w:cstheme="minorHAnsi"/>
          <w:sz w:val="22"/>
          <w:szCs w:val="22"/>
          <w:lang w:val="pl-PL"/>
        </w:rPr>
        <w:t> </w:t>
      </w:r>
      <w:r w:rsidR="00CD6C16">
        <w:rPr>
          <w:rFonts w:asciiTheme="minorHAnsi" w:hAnsiTheme="minorHAnsi" w:cstheme="minorHAnsi"/>
          <w:sz w:val="22"/>
          <w:szCs w:val="22"/>
          <w:lang w:val="pl-PL"/>
        </w:rPr>
        <w:t xml:space="preserve">jej jednej stronie. Mowa tu o drodze </w:t>
      </w:r>
      <w:r w:rsidR="00AC0B03">
        <w:rPr>
          <w:rFonts w:asciiTheme="minorHAnsi" w:hAnsiTheme="minorHAnsi" w:cstheme="minorHAnsi"/>
          <w:sz w:val="22"/>
          <w:szCs w:val="22"/>
          <w:lang w:val="pl-PL"/>
        </w:rPr>
        <w:t xml:space="preserve">od ulicy Okólnej, </w:t>
      </w:r>
      <w:r w:rsidR="00CD6C16">
        <w:rPr>
          <w:rFonts w:asciiTheme="minorHAnsi" w:hAnsiTheme="minorHAnsi" w:cstheme="minorHAnsi"/>
          <w:sz w:val="22"/>
          <w:szCs w:val="22"/>
          <w:lang w:val="pl-PL"/>
        </w:rPr>
        <w:t>która przebiega wzdłuż dział</w:t>
      </w:r>
      <w:r w:rsidR="00AC0B03">
        <w:rPr>
          <w:rFonts w:asciiTheme="minorHAnsi" w:hAnsiTheme="minorHAnsi" w:cstheme="minorHAnsi"/>
          <w:sz w:val="22"/>
          <w:szCs w:val="22"/>
          <w:lang w:val="pl-PL"/>
        </w:rPr>
        <w:t>ek</w:t>
      </w:r>
      <w:r w:rsidR="00AE64CD">
        <w:rPr>
          <w:rFonts w:asciiTheme="minorHAnsi" w:hAnsiTheme="minorHAnsi" w:cstheme="minorHAnsi"/>
          <w:sz w:val="22"/>
          <w:szCs w:val="22"/>
          <w:lang w:val="pl-PL"/>
        </w:rPr>
        <w:t xml:space="preserve"> nr 83 i 83/2. D</w:t>
      </w:r>
      <w:r w:rsidR="00CD6C16">
        <w:rPr>
          <w:rFonts w:asciiTheme="minorHAnsi" w:hAnsiTheme="minorHAnsi" w:cstheme="minorHAnsi"/>
          <w:sz w:val="22"/>
          <w:szCs w:val="22"/>
          <w:lang w:val="pl-PL"/>
        </w:rPr>
        <w:t xml:space="preserve">roga będzie obsługiwać </w:t>
      </w:r>
      <w:r w:rsidR="00AC0B03">
        <w:rPr>
          <w:rFonts w:asciiTheme="minorHAnsi" w:hAnsiTheme="minorHAnsi" w:cstheme="minorHAnsi"/>
          <w:sz w:val="22"/>
          <w:szCs w:val="22"/>
          <w:lang w:val="pl-PL"/>
        </w:rPr>
        <w:t xml:space="preserve">właścicieli </w:t>
      </w:r>
      <w:r w:rsidR="00CD6C16">
        <w:rPr>
          <w:rFonts w:asciiTheme="minorHAnsi" w:hAnsiTheme="minorHAnsi" w:cstheme="minorHAnsi"/>
          <w:sz w:val="22"/>
          <w:szCs w:val="22"/>
          <w:lang w:val="pl-PL"/>
        </w:rPr>
        <w:t>dział</w:t>
      </w:r>
      <w:r w:rsidR="00AC0B03">
        <w:rPr>
          <w:rFonts w:asciiTheme="minorHAnsi" w:hAnsiTheme="minorHAnsi" w:cstheme="minorHAnsi"/>
          <w:sz w:val="22"/>
          <w:szCs w:val="22"/>
          <w:lang w:val="pl-PL"/>
        </w:rPr>
        <w:t>e</w:t>
      </w:r>
      <w:r w:rsidR="00CD6C16">
        <w:rPr>
          <w:rFonts w:asciiTheme="minorHAnsi" w:hAnsiTheme="minorHAnsi" w:cstheme="minorHAnsi"/>
          <w:sz w:val="22"/>
          <w:szCs w:val="22"/>
          <w:lang w:val="pl-PL"/>
        </w:rPr>
        <w:t>k po jej obydwu stronach. Zauważyła, że po obydwu stronach tej drogi</w:t>
      </w:r>
      <w:r w:rsidR="00AE64CD">
        <w:rPr>
          <w:rFonts w:asciiTheme="minorHAnsi" w:hAnsiTheme="minorHAnsi" w:cstheme="minorHAnsi"/>
          <w:sz w:val="22"/>
          <w:szCs w:val="22"/>
          <w:lang w:val="pl-PL"/>
        </w:rPr>
        <w:t>,</w:t>
      </w:r>
      <w:r w:rsidR="00CD6C16">
        <w:rPr>
          <w:rFonts w:asciiTheme="minorHAnsi" w:hAnsiTheme="minorHAnsi" w:cstheme="minorHAnsi"/>
          <w:sz w:val="22"/>
          <w:szCs w:val="22"/>
          <w:lang w:val="pl-PL"/>
        </w:rPr>
        <w:t xml:space="preserve"> działki są już podzielone na mniejsze działki. </w:t>
      </w:r>
      <w:r w:rsidR="006B0209">
        <w:rPr>
          <w:rFonts w:asciiTheme="minorHAnsi" w:hAnsiTheme="minorHAnsi" w:cstheme="minorHAnsi"/>
          <w:sz w:val="22"/>
          <w:szCs w:val="22"/>
          <w:lang w:val="pl-PL"/>
        </w:rPr>
        <w:t>Dalej zapytała ponownie dlaczego został zabrany teren tylko po jednej stronie drogi</w:t>
      </w:r>
      <w:r w:rsidR="000D4D2C">
        <w:rPr>
          <w:rFonts w:asciiTheme="minorHAnsi" w:hAnsiTheme="minorHAnsi" w:cstheme="minorHAnsi"/>
          <w:sz w:val="22"/>
          <w:szCs w:val="22"/>
          <w:lang w:val="pl-PL"/>
        </w:rPr>
        <w:t xml:space="preserve"> </w:t>
      </w:r>
      <w:r w:rsidR="006B0209">
        <w:rPr>
          <w:rFonts w:asciiTheme="minorHAnsi" w:hAnsiTheme="minorHAnsi" w:cstheme="minorHAnsi"/>
          <w:sz w:val="22"/>
          <w:szCs w:val="22"/>
          <w:lang w:val="pl-PL"/>
        </w:rPr>
        <w:t>i tym s</w:t>
      </w:r>
      <w:r w:rsidR="000D4D2C">
        <w:rPr>
          <w:rFonts w:asciiTheme="minorHAnsi" w:hAnsiTheme="minorHAnsi" w:cstheme="minorHAnsi"/>
          <w:sz w:val="22"/>
          <w:szCs w:val="22"/>
          <w:lang w:val="pl-PL"/>
        </w:rPr>
        <w:t>a</w:t>
      </w:r>
      <w:r w:rsidR="006B0209">
        <w:rPr>
          <w:rFonts w:asciiTheme="minorHAnsi" w:hAnsiTheme="minorHAnsi" w:cstheme="minorHAnsi"/>
          <w:sz w:val="22"/>
          <w:szCs w:val="22"/>
          <w:lang w:val="pl-PL"/>
        </w:rPr>
        <w:t>mym nie</w:t>
      </w:r>
      <w:r w:rsidR="00324608">
        <w:rPr>
          <w:rFonts w:asciiTheme="minorHAnsi" w:hAnsiTheme="minorHAnsi" w:cstheme="minorHAnsi"/>
          <w:sz w:val="22"/>
          <w:szCs w:val="22"/>
          <w:lang w:val="pl-PL"/>
        </w:rPr>
        <w:t> </w:t>
      </w:r>
      <w:r w:rsidR="006B0209">
        <w:rPr>
          <w:rFonts w:asciiTheme="minorHAnsi" w:hAnsiTheme="minorHAnsi" w:cstheme="minorHAnsi"/>
          <w:sz w:val="22"/>
          <w:szCs w:val="22"/>
          <w:lang w:val="pl-PL"/>
        </w:rPr>
        <w:t xml:space="preserve">został </w:t>
      </w:r>
      <w:r w:rsidR="006B0209">
        <w:rPr>
          <w:rFonts w:asciiTheme="minorHAnsi" w:hAnsiTheme="minorHAnsi" w:cstheme="minorHAnsi"/>
          <w:sz w:val="22"/>
          <w:szCs w:val="22"/>
          <w:lang w:val="pl-PL"/>
        </w:rPr>
        <w:lastRenderedPageBreak/>
        <w:t xml:space="preserve">zrównoważony interes właścicieli z obydwu stron. </w:t>
      </w:r>
      <w:r w:rsidR="000D4D2C">
        <w:rPr>
          <w:rFonts w:asciiTheme="minorHAnsi" w:hAnsiTheme="minorHAnsi" w:cstheme="minorHAnsi"/>
          <w:sz w:val="22"/>
          <w:szCs w:val="22"/>
          <w:lang w:val="pl-PL"/>
        </w:rPr>
        <w:t>Dodała, że</w:t>
      </w:r>
      <w:r w:rsidR="00324608">
        <w:rPr>
          <w:rFonts w:asciiTheme="minorHAnsi" w:hAnsiTheme="minorHAnsi" w:cstheme="minorHAnsi"/>
          <w:sz w:val="22"/>
          <w:szCs w:val="22"/>
          <w:lang w:val="pl-PL"/>
        </w:rPr>
        <w:t> </w:t>
      </w:r>
      <w:r w:rsidR="000D4D2C">
        <w:rPr>
          <w:rFonts w:asciiTheme="minorHAnsi" w:hAnsiTheme="minorHAnsi" w:cstheme="minorHAnsi"/>
          <w:sz w:val="22"/>
          <w:szCs w:val="22"/>
          <w:lang w:val="pl-PL"/>
        </w:rPr>
        <w:t>rozumie, że</w:t>
      </w:r>
      <w:r w:rsidR="007906F8">
        <w:rPr>
          <w:rFonts w:asciiTheme="minorHAnsi" w:hAnsiTheme="minorHAnsi" w:cstheme="minorHAnsi"/>
          <w:sz w:val="22"/>
          <w:szCs w:val="22"/>
          <w:lang w:val="pl-PL"/>
        </w:rPr>
        <w:t> </w:t>
      </w:r>
      <w:r w:rsidR="000D4D2C">
        <w:rPr>
          <w:rFonts w:asciiTheme="minorHAnsi" w:hAnsiTheme="minorHAnsi" w:cstheme="minorHAnsi"/>
          <w:sz w:val="22"/>
          <w:szCs w:val="22"/>
          <w:lang w:val="pl-PL"/>
        </w:rPr>
        <w:t>po</w:t>
      </w:r>
      <w:r w:rsidR="007906F8">
        <w:rPr>
          <w:rFonts w:asciiTheme="minorHAnsi" w:hAnsiTheme="minorHAnsi" w:cstheme="minorHAnsi"/>
          <w:sz w:val="22"/>
          <w:szCs w:val="22"/>
          <w:lang w:val="pl-PL"/>
        </w:rPr>
        <w:t> </w:t>
      </w:r>
      <w:r w:rsidR="000D4D2C">
        <w:rPr>
          <w:rFonts w:asciiTheme="minorHAnsi" w:hAnsiTheme="minorHAnsi" w:cstheme="minorHAnsi"/>
          <w:sz w:val="22"/>
          <w:szCs w:val="22"/>
          <w:lang w:val="pl-PL"/>
        </w:rPr>
        <w:t>drugiej stronie drogi blisko granicy działki stoi dom</w:t>
      </w:r>
      <w:r w:rsidR="00AE64CD">
        <w:rPr>
          <w:rFonts w:asciiTheme="minorHAnsi" w:hAnsiTheme="minorHAnsi" w:cstheme="minorHAnsi"/>
          <w:sz w:val="22"/>
          <w:szCs w:val="22"/>
          <w:lang w:val="pl-PL"/>
        </w:rPr>
        <w:t>. Z</w:t>
      </w:r>
      <w:r w:rsidR="000D4D2C">
        <w:rPr>
          <w:rFonts w:asciiTheme="minorHAnsi" w:hAnsiTheme="minorHAnsi" w:cstheme="minorHAnsi"/>
          <w:sz w:val="22"/>
          <w:szCs w:val="22"/>
          <w:lang w:val="pl-PL"/>
        </w:rPr>
        <w:t>a</w:t>
      </w:r>
      <w:r w:rsidR="00324608">
        <w:rPr>
          <w:rFonts w:asciiTheme="minorHAnsi" w:hAnsiTheme="minorHAnsi" w:cstheme="minorHAnsi"/>
          <w:sz w:val="22"/>
          <w:szCs w:val="22"/>
          <w:lang w:val="pl-PL"/>
        </w:rPr>
        <w:t>propono</w:t>
      </w:r>
      <w:r w:rsidR="000D4D2C">
        <w:rPr>
          <w:rFonts w:asciiTheme="minorHAnsi" w:hAnsiTheme="minorHAnsi" w:cstheme="minorHAnsi"/>
          <w:sz w:val="22"/>
          <w:szCs w:val="22"/>
          <w:lang w:val="pl-PL"/>
        </w:rPr>
        <w:t>wała, że</w:t>
      </w:r>
      <w:r w:rsidR="007906F8">
        <w:rPr>
          <w:rFonts w:asciiTheme="minorHAnsi" w:hAnsiTheme="minorHAnsi" w:cstheme="minorHAnsi"/>
          <w:sz w:val="22"/>
          <w:szCs w:val="22"/>
          <w:lang w:val="pl-PL"/>
        </w:rPr>
        <w:t> </w:t>
      </w:r>
      <w:r w:rsidR="000D4D2C">
        <w:rPr>
          <w:rFonts w:asciiTheme="minorHAnsi" w:hAnsiTheme="minorHAnsi" w:cstheme="minorHAnsi"/>
          <w:sz w:val="22"/>
          <w:szCs w:val="22"/>
          <w:lang w:val="pl-PL"/>
        </w:rPr>
        <w:t xml:space="preserve">drogę można byłoby „załamać” i za </w:t>
      </w:r>
      <w:r w:rsidR="0098545F">
        <w:rPr>
          <w:rFonts w:asciiTheme="minorHAnsi" w:hAnsiTheme="minorHAnsi" w:cstheme="minorHAnsi"/>
          <w:sz w:val="22"/>
          <w:szCs w:val="22"/>
          <w:lang w:val="pl-PL"/>
        </w:rPr>
        <w:t>działką przy Okólnej poprowadzi</w:t>
      </w:r>
      <w:r w:rsidR="000D4D2C">
        <w:rPr>
          <w:rFonts w:asciiTheme="minorHAnsi" w:hAnsiTheme="minorHAnsi" w:cstheme="minorHAnsi"/>
          <w:sz w:val="22"/>
          <w:szCs w:val="22"/>
          <w:lang w:val="pl-PL"/>
        </w:rPr>
        <w:t>ć tę</w:t>
      </w:r>
      <w:r w:rsidR="00A404C3">
        <w:rPr>
          <w:rFonts w:asciiTheme="minorHAnsi" w:hAnsiTheme="minorHAnsi" w:cstheme="minorHAnsi"/>
          <w:sz w:val="22"/>
          <w:szCs w:val="22"/>
          <w:lang w:val="pl-PL"/>
        </w:rPr>
        <w:t> </w:t>
      </w:r>
      <w:r w:rsidR="000D4D2C">
        <w:rPr>
          <w:rFonts w:asciiTheme="minorHAnsi" w:hAnsiTheme="minorHAnsi" w:cstheme="minorHAnsi"/>
          <w:sz w:val="22"/>
          <w:szCs w:val="22"/>
          <w:lang w:val="pl-PL"/>
        </w:rPr>
        <w:t xml:space="preserve">drogę zabierając </w:t>
      </w:r>
      <w:r w:rsidR="00BB1473">
        <w:rPr>
          <w:rFonts w:asciiTheme="minorHAnsi" w:hAnsiTheme="minorHAnsi" w:cstheme="minorHAnsi"/>
          <w:sz w:val="22"/>
          <w:szCs w:val="22"/>
          <w:lang w:val="pl-PL"/>
        </w:rPr>
        <w:t xml:space="preserve">teren o porównywalnej wielkości </w:t>
      </w:r>
      <w:r w:rsidR="000D4D2C">
        <w:rPr>
          <w:rFonts w:asciiTheme="minorHAnsi" w:hAnsiTheme="minorHAnsi" w:cstheme="minorHAnsi"/>
          <w:sz w:val="22"/>
          <w:szCs w:val="22"/>
          <w:lang w:val="pl-PL"/>
        </w:rPr>
        <w:t>z obydwu stron, a nie z</w:t>
      </w:r>
      <w:r w:rsidR="007906F8">
        <w:rPr>
          <w:rFonts w:asciiTheme="minorHAnsi" w:hAnsiTheme="minorHAnsi" w:cstheme="minorHAnsi"/>
          <w:sz w:val="22"/>
          <w:szCs w:val="22"/>
          <w:lang w:val="pl-PL"/>
        </w:rPr>
        <w:t> </w:t>
      </w:r>
      <w:r w:rsidR="000D4D2C">
        <w:rPr>
          <w:rFonts w:asciiTheme="minorHAnsi" w:hAnsiTheme="minorHAnsi" w:cstheme="minorHAnsi"/>
          <w:sz w:val="22"/>
          <w:szCs w:val="22"/>
          <w:lang w:val="pl-PL"/>
        </w:rPr>
        <w:t>jednej strony. Zapytała, czy jeżeli takie rozwiązanie nie byłoby niemożliwe</w:t>
      </w:r>
      <w:r w:rsidR="00BB1473">
        <w:rPr>
          <w:rFonts w:asciiTheme="minorHAnsi" w:hAnsiTheme="minorHAnsi" w:cstheme="minorHAnsi"/>
          <w:sz w:val="22"/>
          <w:szCs w:val="22"/>
          <w:lang w:val="pl-PL"/>
        </w:rPr>
        <w:t>,</w:t>
      </w:r>
      <w:r w:rsidR="000D4D2C">
        <w:rPr>
          <w:rFonts w:asciiTheme="minorHAnsi" w:hAnsiTheme="minorHAnsi" w:cstheme="minorHAnsi"/>
          <w:sz w:val="22"/>
          <w:szCs w:val="22"/>
          <w:lang w:val="pl-PL"/>
        </w:rPr>
        <w:t xml:space="preserve"> czy istnieje możliwość zmniejszenia szerokości tej drogi i zmiana jej kategorii, żeby nie zabierać takiej dużej powierzchni wzdłuż działek nr </w:t>
      </w:r>
      <w:r w:rsidR="0073281E">
        <w:rPr>
          <w:rFonts w:asciiTheme="minorHAnsi" w:hAnsiTheme="minorHAnsi" w:cstheme="minorHAnsi"/>
          <w:sz w:val="22"/>
          <w:szCs w:val="22"/>
          <w:lang w:val="pl-PL"/>
        </w:rPr>
        <w:t>83/3</w:t>
      </w:r>
      <w:r w:rsidR="0073281E" w:rsidRPr="0073281E">
        <w:rPr>
          <w:rFonts w:asciiTheme="minorHAnsi" w:hAnsiTheme="minorHAnsi" w:cstheme="minorHAnsi"/>
          <w:sz w:val="22"/>
          <w:szCs w:val="22"/>
          <w:lang w:val="pl-PL"/>
        </w:rPr>
        <w:t xml:space="preserve"> </w:t>
      </w:r>
      <w:r w:rsidR="0073281E">
        <w:rPr>
          <w:rFonts w:asciiTheme="minorHAnsi" w:hAnsiTheme="minorHAnsi" w:cstheme="minorHAnsi"/>
          <w:sz w:val="22"/>
          <w:szCs w:val="22"/>
          <w:lang w:val="pl-PL"/>
        </w:rPr>
        <w:t>i</w:t>
      </w:r>
      <w:r w:rsidR="002A60CB">
        <w:rPr>
          <w:rFonts w:asciiTheme="minorHAnsi" w:hAnsiTheme="minorHAnsi" w:cstheme="minorHAnsi"/>
          <w:sz w:val="22"/>
          <w:szCs w:val="22"/>
          <w:lang w:val="pl-PL"/>
        </w:rPr>
        <w:t> </w:t>
      </w:r>
      <w:r w:rsidR="000D4D2C">
        <w:rPr>
          <w:rFonts w:asciiTheme="minorHAnsi" w:hAnsiTheme="minorHAnsi" w:cstheme="minorHAnsi"/>
          <w:sz w:val="22"/>
          <w:szCs w:val="22"/>
          <w:lang w:val="pl-PL"/>
        </w:rPr>
        <w:t>83</w:t>
      </w:r>
      <w:r w:rsidR="0073281E" w:rsidRPr="0073281E">
        <w:rPr>
          <w:rFonts w:asciiTheme="minorHAnsi" w:hAnsiTheme="minorHAnsi" w:cstheme="minorHAnsi"/>
          <w:sz w:val="22"/>
          <w:szCs w:val="22"/>
          <w:lang w:val="pl-PL"/>
        </w:rPr>
        <w:t xml:space="preserve"> </w:t>
      </w:r>
      <w:r w:rsidR="000D4D2C">
        <w:rPr>
          <w:rFonts w:asciiTheme="minorHAnsi" w:hAnsiTheme="minorHAnsi" w:cstheme="minorHAnsi"/>
          <w:sz w:val="22"/>
          <w:szCs w:val="22"/>
          <w:lang w:val="pl-PL"/>
        </w:rPr>
        <w:t>/2.</w:t>
      </w:r>
    </w:p>
    <w:p w14:paraId="5DF9665D" w14:textId="2A8C1B9B" w:rsidR="000D4D2C" w:rsidRDefault="000D4D2C" w:rsidP="002E60C9">
      <w:pPr>
        <w:pStyle w:val="Tekstpodstawowy2"/>
        <w:tabs>
          <w:tab w:val="left" w:pos="1134"/>
        </w:tabs>
        <w:spacing w:line="276" w:lineRule="auto"/>
        <w:jc w:val="both"/>
        <w:rPr>
          <w:rFonts w:asciiTheme="minorHAnsi" w:hAnsiTheme="minorHAnsi" w:cstheme="minorHAnsi"/>
          <w:sz w:val="22"/>
          <w:szCs w:val="22"/>
          <w:lang w:val="pl-PL"/>
        </w:rPr>
      </w:pPr>
      <w:r w:rsidRPr="004C5C09">
        <w:rPr>
          <w:rFonts w:asciiTheme="minorHAnsi" w:hAnsiTheme="minorHAnsi" w:cstheme="minorHAnsi"/>
          <w:b/>
          <w:sz w:val="22"/>
          <w:szCs w:val="22"/>
          <w:lang w:val="pl-PL"/>
        </w:rPr>
        <w:t>Pani Dorota Walter</w:t>
      </w:r>
      <w:r>
        <w:rPr>
          <w:rFonts w:asciiTheme="minorHAnsi" w:hAnsiTheme="minorHAnsi" w:cstheme="minorHAnsi"/>
          <w:sz w:val="22"/>
          <w:szCs w:val="22"/>
          <w:lang w:val="pl-PL"/>
        </w:rPr>
        <w:t xml:space="preserve"> wyjaśniła, że </w:t>
      </w:r>
      <w:r w:rsidR="00AC0B03">
        <w:rPr>
          <w:rFonts w:asciiTheme="minorHAnsi" w:hAnsiTheme="minorHAnsi" w:cstheme="minorHAnsi"/>
          <w:sz w:val="22"/>
          <w:szCs w:val="22"/>
          <w:lang w:val="pl-PL"/>
        </w:rPr>
        <w:t>wykonano szereg analiz związanych z</w:t>
      </w:r>
      <w:r w:rsidR="0073281E">
        <w:rPr>
          <w:rFonts w:asciiTheme="minorHAnsi" w:hAnsiTheme="minorHAnsi" w:cstheme="minorHAnsi"/>
          <w:sz w:val="22"/>
          <w:szCs w:val="22"/>
          <w:lang w:val="pl-PL"/>
        </w:rPr>
        <w:t> </w:t>
      </w:r>
      <w:r w:rsidR="00AC0B03">
        <w:rPr>
          <w:rFonts w:asciiTheme="minorHAnsi" w:hAnsiTheme="minorHAnsi" w:cstheme="minorHAnsi"/>
          <w:sz w:val="22"/>
          <w:szCs w:val="22"/>
          <w:lang w:val="pl-PL"/>
        </w:rPr>
        <w:t>omawianą drogą i w ocenie MPU został wybrany wariant optymalny. Wyjaśniła, że zaprojektowano drogę o minimalne</w:t>
      </w:r>
      <w:r w:rsidR="009425E2">
        <w:rPr>
          <w:rFonts w:asciiTheme="minorHAnsi" w:hAnsiTheme="minorHAnsi" w:cstheme="minorHAnsi"/>
          <w:sz w:val="22"/>
          <w:szCs w:val="22"/>
          <w:lang w:val="pl-PL"/>
        </w:rPr>
        <w:t>j szerokości, kierowano się tym</w:t>
      </w:r>
      <w:r w:rsidR="00AC0B03">
        <w:rPr>
          <w:rFonts w:asciiTheme="minorHAnsi" w:hAnsiTheme="minorHAnsi" w:cstheme="minorHAnsi"/>
          <w:sz w:val="22"/>
          <w:szCs w:val="22"/>
          <w:lang w:val="pl-PL"/>
        </w:rPr>
        <w:t>, że by droga była jak najwęższa i najmniej ingerowała w teren.</w:t>
      </w:r>
    </w:p>
    <w:p w14:paraId="3373F94E" w14:textId="25CC115E" w:rsidR="00AC0B03" w:rsidRPr="00F166D5" w:rsidRDefault="00AC0B03" w:rsidP="002E60C9">
      <w:pPr>
        <w:pStyle w:val="Tekstpodstawowy2"/>
        <w:tabs>
          <w:tab w:val="left" w:pos="1134"/>
        </w:tabs>
        <w:spacing w:line="276" w:lineRule="auto"/>
        <w:jc w:val="both"/>
        <w:rPr>
          <w:rFonts w:asciiTheme="minorHAnsi" w:hAnsiTheme="minorHAnsi" w:cstheme="minorHAnsi"/>
          <w:sz w:val="22"/>
          <w:szCs w:val="22"/>
          <w:lang w:val="pl-PL"/>
        </w:rPr>
      </w:pPr>
      <w:r w:rsidRPr="00AC0B03">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AC0B03">
        <w:rPr>
          <w:rFonts w:asciiTheme="minorHAnsi" w:hAnsiTheme="minorHAnsi" w:cstheme="minorHAnsi"/>
          <w:sz w:val="22"/>
          <w:szCs w:val="22"/>
          <w:lang w:val="pl-PL"/>
        </w:rPr>
        <w:t>zauważyła, że</w:t>
      </w:r>
      <w:r w:rsidR="0073281E">
        <w:rPr>
          <w:rFonts w:asciiTheme="minorHAnsi" w:hAnsiTheme="minorHAnsi" w:cstheme="minorHAnsi"/>
          <w:sz w:val="22"/>
          <w:szCs w:val="22"/>
          <w:lang w:val="pl-PL"/>
        </w:rPr>
        <w:t xml:space="preserve"> jeżeli </w:t>
      </w:r>
      <w:r w:rsidR="00BB1473">
        <w:rPr>
          <w:rFonts w:asciiTheme="minorHAnsi" w:hAnsiTheme="minorHAnsi" w:cstheme="minorHAnsi"/>
          <w:sz w:val="22"/>
          <w:szCs w:val="22"/>
          <w:lang w:val="pl-PL"/>
        </w:rPr>
        <w:t xml:space="preserve">pod drogę </w:t>
      </w:r>
      <w:r w:rsidR="0073281E">
        <w:rPr>
          <w:rFonts w:asciiTheme="minorHAnsi" w:hAnsiTheme="minorHAnsi" w:cstheme="minorHAnsi"/>
          <w:sz w:val="22"/>
          <w:szCs w:val="22"/>
          <w:lang w:val="pl-PL"/>
        </w:rPr>
        <w:t xml:space="preserve">zabierany jest teren </w:t>
      </w:r>
      <w:r w:rsidR="00BB1473">
        <w:rPr>
          <w:rFonts w:asciiTheme="minorHAnsi" w:hAnsiTheme="minorHAnsi" w:cstheme="minorHAnsi"/>
          <w:sz w:val="22"/>
          <w:szCs w:val="22"/>
          <w:lang w:val="pl-PL"/>
        </w:rPr>
        <w:t>wąskich</w:t>
      </w:r>
      <w:r w:rsidR="00BB1473" w:rsidRPr="00AC0B03">
        <w:rPr>
          <w:rFonts w:asciiTheme="minorHAnsi" w:hAnsiTheme="minorHAnsi" w:cstheme="minorHAnsi"/>
          <w:sz w:val="22"/>
          <w:szCs w:val="22"/>
          <w:lang w:val="pl-PL"/>
        </w:rPr>
        <w:t xml:space="preserve"> </w:t>
      </w:r>
      <w:r w:rsidR="0073281E" w:rsidRPr="00AC0B03">
        <w:rPr>
          <w:rFonts w:asciiTheme="minorHAnsi" w:hAnsiTheme="minorHAnsi" w:cstheme="minorHAnsi"/>
          <w:sz w:val="22"/>
          <w:szCs w:val="22"/>
          <w:lang w:val="pl-PL"/>
        </w:rPr>
        <w:t>działek</w:t>
      </w:r>
      <w:r w:rsidR="00BB1473">
        <w:rPr>
          <w:rFonts w:asciiTheme="minorHAnsi" w:hAnsiTheme="minorHAnsi" w:cstheme="minorHAnsi"/>
          <w:sz w:val="22"/>
          <w:szCs w:val="22"/>
          <w:lang w:val="pl-PL"/>
        </w:rPr>
        <w:t xml:space="preserve"> po</w:t>
      </w:r>
      <w:r w:rsidR="00A404C3">
        <w:rPr>
          <w:rFonts w:asciiTheme="minorHAnsi" w:hAnsiTheme="minorHAnsi" w:cstheme="minorHAnsi"/>
          <w:sz w:val="22"/>
          <w:szCs w:val="22"/>
          <w:lang w:val="pl-PL"/>
        </w:rPr>
        <w:t> </w:t>
      </w:r>
      <w:r w:rsidR="00BB1473">
        <w:rPr>
          <w:rFonts w:asciiTheme="minorHAnsi" w:hAnsiTheme="minorHAnsi" w:cstheme="minorHAnsi"/>
          <w:sz w:val="22"/>
          <w:szCs w:val="22"/>
          <w:lang w:val="pl-PL"/>
        </w:rPr>
        <w:t>prawej stronie leżących w terenie 8MN</w:t>
      </w:r>
      <w:r w:rsidR="0073281E">
        <w:rPr>
          <w:rFonts w:asciiTheme="minorHAnsi" w:hAnsiTheme="minorHAnsi" w:cstheme="minorHAnsi"/>
          <w:sz w:val="22"/>
          <w:szCs w:val="22"/>
          <w:lang w:val="pl-PL"/>
        </w:rPr>
        <w:t>, a</w:t>
      </w:r>
      <w:r w:rsidR="00BB1473">
        <w:rPr>
          <w:rFonts w:asciiTheme="minorHAnsi" w:hAnsiTheme="minorHAnsi" w:cstheme="minorHAnsi"/>
          <w:sz w:val="22"/>
          <w:szCs w:val="22"/>
          <w:lang w:val="pl-PL"/>
        </w:rPr>
        <w:t xml:space="preserve"> nie</w:t>
      </w:r>
      <w:r w:rsidR="0073281E">
        <w:rPr>
          <w:rFonts w:asciiTheme="minorHAnsi" w:hAnsiTheme="minorHAnsi" w:cstheme="minorHAnsi"/>
          <w:sz w:val="22"/>
          <w:szCs w:val="22"/>
          <w:lang w:val="pl-PL"/>
        </w:rPr>
        <w:t xml:space="preserve"> dużo szerszych działek leżących w</w:t>
      </w:r>
      <w:r w:rsidR="00BB1473">
        <w:rPr>
          <w:rFonts w:asciiTheme="minorHAnsi" w:hAnsiTheme="minorHAnsi" w:cstheme="minorHAnsi"/>
          <w:sz w:val="22"/>
          <w:szCs w:val="22"/>
          <w:lang w:val="pl-PL"/>
        </w:rPr>
        <w:t> </w:t>
      </w:r>
      <w:r w:rsidR="0073281E">
        <w:rPr>
          <w:rFonts w:asciiTheme="minorHAnsi" w:hAnsiTheme="minorHAnsi" w:cstheme="minorHAnsi"/>
          <w:sz w:val="22"/>
          <w:szCs w:val="22"/>
          <w:lang w:val="pl-PL"/>
        </w:rPr>
        <w:t>terenie 7MN, to</w:t>
      </w:r>
      <w:r w:rsidR="0073281E" w:rsidRPr="00AC0B03">
        <w:rPr>
          <w:rFonts w:asciiTheme="minorHAnsi" w:hAnsiTheme="minorHAnsi" w:cstheme="minorHAnsi"/>
          <w:sz w:val="22"/>
          <w:szCs w:val="22"/>
          <w:lang w:val="pl-PL"/>
        </w:rPr>
        <w:t xml:space="preserve"> </w:t>
      </w:r>
      <w:r w:rsidRPr="00AC0B03">
        <w:rPr>
          <w:rFonts w:asciiTheme="minorHAnsi" w:hAnsiTheme="minorHAnsi" w:cstheme="minorHAnsi"/>
          <w:sz w:val="22"/>
          <w:szCs w:val="22"/>
          <w:lang w:val="pl-PL"/>
        </w:rPr>
        <w:t xml:space="preserve">tracą właściciele wszystkich </w:t>
      </w:r>
      <w:r w:rsidR="0073281E">
        <w:rPr>
          <w:rFonts w:asciiTheme="minorHAnsi" w:hAnsiTheme="minorHAnsi" w:cstheme="minorHAnsi"/>
          <w:sz w:val="22"/>
          <w:szCs w:val="22"/>
          <w:lang w:val="pl-PL"/>
        </w:rPr>
        <w:t xml:space="preserve">działek </w:t>
      </w:r>
      <w:r w:rsidRPr="00AC0B03">
        <w:rPr>
          <w:rFonts w:asciiTheme="minorHAnsi" w:hAnsiTheme="minorHAnsi" w:cstheme="minorHAnsi"/>
          <w:sz w:val="22"/>
          <w:szCs w:val="22"/>
          <w:lang w:val="pl-PL"/>
        </w:rPr>
        <w:t xml:space="preserve">leżących </w:t>
      </w:r>
      <w:r w:rsidR="0073281E">
        <w:rPr>
          <w:rFonts w:asciiTheme="minorHAnsi" w:hAnsiTheme="minorHAnsi" w:cstheme="minorHAnsi"/>
          <w:sz w:val="22"/>
          <w:szCs w:val="22"/>
          <w:lang w:val="pl-PL"/>
        </w:rPr>
        <w:t xml:space="preserve">po prawej stronie drogi </w:t>
      </w:r>
      <w:r w:rsidRPr="00AC0B03">
        <w:rPr>
          <w:rFonts w:asciiTheme="minorHAnsi" w:hAnsiTheme="minorHAnsi" w:cstheme="minorHAnsi"/>
          <w:sz w:val="22"/>
          <w:szCs w:val="22"/>
          <w:lang w:val="pl-PL"/>
        </w:rPr>
        <w:t>wewnątrz „podkowy”</w:t>
      </w:r>
      <w:r w:rsidR="0073281E">
        <w:rPr>
          <w:rFonts w:asciiTheme="minorHAnsi" w:hAnsiTheme="minorHAnsi" w:cstheme="minorHAnsi"/>
          <w:sz w:val="22"/>
          <w:szCs w:val="22"/>
          <w:lang w:val="pl-PL"/>
        </w:rPr>
        <w:t xml:space="preserve"> aż do załamania</w:t>
      </w:r>
      <w:r w:rsidRPr="00AC0B03">
        <w:rPr>
          <w:rFonts w:asciiTheme="minorHAnsi" w:hAnsiTheme="minorHAnsi" w:cstheme="minorHAnsi"/>
          <w:sz w:val="22"/>
          <w:szCs w:val="22"/>
          <w:lang w:val="pl-PL"/>
        </w:rPr>
        <w:t>, natomiast właściciele dział</w:t>
      </w:r>
      <w:r w:rsidR="00BB1473">
        <w:rPr>
          <w:rFonts w:asciiTheme="minorHAnsi" w:hAnsiTheme="minorHAnsi" w:cstheme="minorHAnsi"/>
          <w:sz w:val="22"/>
          <w:szCs w:val="22"/>
          <w:lang w:val="pl-PL"/>
        </w:rPr>
        <w:t>e</w:t>
      </w:r>
      <w:r w:rsidRPr="00AC0B03">
        <w:rPr>
          <w:rFonts w:asciiTheme="minorHAnsi" w:hAnsiTheme="minorHAnsi" w:cstheme="minorHAnsi"/>
          <w:sz w:val="22"/>
          <w:szCs w:val="22"/>
          <w:lang w:val="pl-PL"/>
        </w:rPr>
        <w:t xml:space="preserve">k </w:t>
      </w:r>
      <w:r>
        <w:rPr>
          <w:rFonts w:asciiTheme="minorHAnsi" w:hAnsiTheme="minorHAnsi" w:cstheme="minorHAnsi"/>
          <w:sz w:val="22"/>
          <w:szCs w:val="22"/>
          <w:lang w:val="pl-PL"/>
        </w:rPr>
        <w:t>leżąc</w:t>
      </w:r>
      <w:r w:rsidR="00BB1473">
        <w:rPr>
          <w:rFonts w:asciiTheme="minorHAnsi" w:hAnsiTheme="minorHAnsi" w:cstheme="minorHAnsi"/>
          <w:sz w:val="22"/>
          <w:szCs w:val="22"/>
          <w:lang w:val="pl-PL"/>
        </w:rPr>
        <w:t>ych</w:t>
      </w:r>
      <w:r>
        <w:rPr>
          <w:rFonts w:asciiTheme="minorHAnsi" w:hAnsiTheme="minorHAnsi" w:cstheme="minorHAnsi"/>
          <w:sz w:val="22"/>
          <w:szCs w:val="22"/>
          <w:lang w:val="pl-PL"/>
        </w:rPr>
        <w:t xml:space="preserve"> po lewej stronie drogi korzystają na</w:t>
      </w:r>
      <w:r w:rsidR="00324608">
        <w:rPr>
          <w:rFonts w:asciiTheme="minorHAnsi" w:hAnsiTheme="minorHAnsi" w:cstheme="minorHAnsi"/>
          <w:sz w:val="22"/>
          <w:szCs w:val="22"/>
          <w:lang w:val="pl-PL"/>
        </w:rPr>
        <w:t> </w:t>
      </w:r>
      <w:r>
        <w:rPr>
          <w:rFonts w:asciiTheme="minorHAnsi" w:hAnsiTheme="minorHAnsi" w:cstheme="minorHAnsi"/>
          <w:sz w:val="22"/>
          <w:szCs w:val="22"/>
          <w:lang w:val="pl-PL"/>
        </w:rPr>
        <w:t>cudzym interesie. Jej zdaniem obowiązkiem MPU było zr</w:t>
      </w:r>
      <w:r w:rsidR="0073281E">
        <w:rPr>
          <w:rFonts w:asciiTheme="minorHAnsi" w:hAnsiTheme="minorHAnsi" w:cstheme="minorHAnsi"/>
          <w:sz w:val="22"/>
          <w:szCs w:val="22"/>
          <w:lang w:val="pl-PL"/>
        </w:rPr>
        <w:t>ó</w:t>
      </w:r>
      <w:r>
        <w:rPr>
          <w:rFonts w:asciiTheme="minorHAnsi" w:hAnsiTheme="minorHAnsi" w:cstheme="minorHAnsi"/>
          <w:sz w:val="22"/>
          <w:szCs w:val="22"/>
          <w:lang w:val="pl-PL"/>
        </w:rPr>
        <w:t>wnoważenie interesów właścicieli działek po obu stronach drogi</w:t>
      </w:r>
      <w:r w:rsidR="0073281E">
        <w:rPr>
          <w:rFonts w:asciiTheme="minorHAnsi" w:hAnsiTheme="minorHAnsi" w:cstheme="minorHAnsi"/>
          <w:sz w:val="22"/>
          <w:szCs w:val="22"/>
          <w:lang w:val="pl-PL"/>
        </w:rPr>
        <w:t>.</w:t>
      </w:r>
      <w:r>
        <w:rPr>
          <w:rFonts w:asciiTheme="minorHAnsi" w:hAnsiTheme="minorHAnsi" w:cstheme="minorHAnsi"/>
          <w:sz w:val="22"/>
          <w:szCs w:val="22"/>
          <w:lang w:val="pl-PL"/>
        </w:rPr>
        <w:t xml:space="preserve"> W Jej ocenie, jeżeli działka przeznaczona jest pod interes publiczny, należało skorzystać z działek po</w:t>
      </w:r>
      <w:r w:rsidR="00324608">
        <w:rPr>
          <w:rFonts w:asciiTheme="minorHAnsi" w:hAnsiTheme="minorHAnsi" w:cstheme="minorHAnsi"/>
          <w:sz w:val="22"/>
          <w:szCs w:val="22"/>
          <w:lang w:val="pl-PL"/>
        </w:rPr>
        <w:t> </w:t>
      </w:r>
      <w:r>
        <w:rPr>
          <w:rFonts w:asciiTheme="minorHAnsi" w:hAnsiTheme="minorHAnsi" w:cstheme="minorHAnsi"/>
          <w:sz w:val="22"/>
          <w:szCs w:val="22"/>
          <w:lang w:val="pl-PL"/>
        </w:rPr>
        <w:t xml:space="preserve">obydwu stronach drogi, a nie z jednej. </w:t>
      </w:r>
    </w:p>
    <w:p w14:paraId="341B7468" w14:textId="625C2F56" w:rsidR="003E683E" w:rsidRDefault="0073281E" w:rsidP="002E60C9">
      <w:pPr>
        <w:pStyle w:val="Tekstpodstawowy2"/>
        <w:tabs>
          <w:tab w:val="left" w:pos="1134"/>
        </w:tabs>
        <w:spacing w:line="276" w:lineRule="auto"/>
        <w:jc w:val="both"/>
        <w:rPr>
          <w:rFonts w:asciiTheme="minorHAnsi" w:hAnsiTheme="minorHAnsi" w:cstheme="minorHAnsi"/>
          <w:sz w:val="22"/>
          <w:szCs w:val="22"/>
          <w:lang w:val="pl-PL"/>
        </w:rPr>
      </w:pPr>
      <w:r w:rsidRPr="0073281E">
        <w:rPr>
          <w:rFonts w:asciiTheme="minorHAnsi" w:hAnsiTheme="minorHAnsi" w:cstheme="minorHAnsi"/>
          <w:b/>
          <w:sz w:val="22"/>
          <w:szCs w:val="22"/>
          <w:lang w:val="pl-PL"/>
        </w:rPr>
        <w:t>Pani Dorota Walter</w:t>
      </w:r>
      <w:r>
        <w:rPr>
          <w:rFonts w:asciiTheme="minorHAnsi" w:hAnsiTheme="minorHAnsi" w:cstheme="minorHAnsi"/>
          <w:b/>
          <w:sz w:val="22"/>
          <w:szCs w:val="22"/>
          <w:lang w:val="pl-PL"/>
        </w:rPr>
        <w:t xml:space="preserve"> dodała, </w:t>
      </w:r>
      <w:r w:rsidRPr="0073281E">
        <w:rPr>
          <w:rFonts w:asciiTheme="minorHAnsi" w:hAnsiTheme="minorHAnsi" w:cstheme="minorHAnsi"/>
          <w:sz w:val="22"/>
          <w:szCs w:val="22"/>
          <w:lang w:val="pl-PL"/>
        </w:rPr>
        <w:t xml:space="preserve">że </w:t>
      </w:r>
      <w:r w:rsidR="00CC22EB">
        <w:rPr>
          <w:rFonts w:asciiTheme="minorHAnsi" w:hAnsiTheme="minorHAnsi" w:cstheme="minorHAnsi"/>
          <w:sz w:val="22"/>
          <w:szCs w:val="22"/>
          <w:lang w:val="pl-PL"/>
        </w:rPr>
        <w:t>na drogę 1KDD został przeznaczony niewielki fragment działek leżących po jej lewej stronie.</w:t>
      </w:r>
    </w:p>
    <w:p w14:paraId="4F9B44C4" w14:textId="1AAE866D" w:rsidR="00CC22EB" w:rsidRDefault="00CC22EB"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Pani Paulina Górska </w:t>
      </w:r>
      <w:r>
        <w:rPr>
          <w:rFonts w:asciiTheme="minorHAnsi" w:hAnsiTheme="minorHAnsi" w:cstheme="minorHAnsi"/>
          <w:sz w:val="22"/>
          <w:szCs w:val="22"/>
          <w:lang w:val="pl-PL"/>
        </w:rPr>
        <w:t xml:space="preserve">podkreśliła, że był analizowany również wariant proponowany </w:t>
      </w:r>
      <w:r w:rsidR="00BB1473">
        <w:rPr>
          <w:rFonts w:asciiTheme="minorHAnsi" w:hAnsiTheme="minorHAnsi" w:cstheme="minorHAnsi"/>
          <w:sz w:val="22"/>
          <w:szCs w:val="22"/>
          <w:lang w:val="pl-PL"/>
        </w:rPr>
        <w:t xml:space="preserve">przez </w:t>
      </w:r>
      <w:r>
        <w:rPr>
          <w:rFonts w:asciiTheme="minorHAnsi" w:hAnsiTheme="minorHAnsi" w:cstheme="minorHAnsi"/>
          <w:sz w:val="22"/>
          <w:szCs w:val="22"/>
          <w:lang w:val="pl-PL"/>
        </w:rPr>
        <w:t xml:space="preserve">przedmówczynię, natomiast </w:t>
      </w:r>
      <w:r w:rsidR="00946F63">
        <w:rPr>
          <w:rFonts w:asciiTheme="minorHAnsi" w:hAnsiTheme="minorHAnsi" w:cstheme="minorHAnsi"/>
          <w:sz w:val="22"/>
          <w:szCs w:val="22"/>
          <w:lang w:val="pl-PL"/>
        </w:rPr>
        <w:t>wybrany został wariant uwzględniający istniejący budynek przy ulicy Okólnej.</w:t>
      </w:r>
    </w:p>
    <w:p w14:paraId="58167230" w14:textId="37C95075" w:rsidR="00EE300E" w:rsidRDefault="00946F63" w:rsidP="002E60C9">
      <w:pPr>
        <w:pStyle w:val="Tekstpodstawowy2"/>
        <w:tabs>
          <w:tab w:val="left" w:pos="1134"/>
        </w:tabs>
        <w:spacing w:line="276" w:lineRule="auto"/>
        <w:jc w:val="both"/>
        <w:rPr>
          <w:rFonts w:asciiTheme="minorHAnsi" w:hAnsiTheme="minorHAnsi" w:cstheme="minorHAnsi"/>
          <w:sz w:val="22"/>
          <w:szCs w:val="22"/>
          <w:lang w:val="pl-PL"/>
        </w:rPr>
      </w:pPr>
      <w:r w:rsidRPr="00946F63">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sidRPr="00946F63">
        <w:rPr>
          <w:rFonts w:asciiTheme="minorHAnsi" w:hAnsiTheme="minorHAnsi" w:cstheme="minorHAnsi"/>
          <w:sz w:val="22"/>
          <w:szCs w:val="22"/>
          <w:lang w:val="pl-PL"/>
        </w:rPr>
        <w:t xml:space="preserve"> zauważyła</w:t>
      </w:r>
      <w:r>
        <w:rPr>
          <w:rFonts w:asciiTheme="minorHAnsi" w:hAnsiTheme="minorHAnsi" w:cstheme="minorHAnsi"/>
          <w:sz w:val="22"/>
          <w:szCs w:val="22"/>
          <w:lang w:val="pl-PL"/>
        </w:rPr>
        <w:t xml:space="preserve">, że droga nie musi być prosta i że może należało ją załamać i poprowadzić ją korzystając z terenu po obydwu stronach drogi. W ocenie </w:t>
      </w:r>
      <w:r w:rsidR="00324608">
        <w:rPr>
          <w:rFonts w:asciiTheme="minorHAnsi" w:hAnsiTheme="minorHAnsi" w:cstheme="minorHAnsi"/>
          <w:sz w:val="22"/>
          <w:szCs w:val="22"/>
          <w:lang w:val="pl-PL"/>
        </w:rPr>
        <w:t>Z</w:t>
      </w:r>
      <w:r w:rsidR="00BB1473">
        <w:rPr>
          <w:rFonts w:asciiTheme="minorHAnsi" w:hAnsiTheme="minorHAnsi" w:cstheme="minorHAnsi"/>
          <w:sz w:val="22"/>
          <w:szCs w:val="22"/>
          <w:lang w:val="pl-PL"/>
        </w:rPr>
        <w:t xml:space="preserve">ainteresowanej </w:t>
      </w:r>
      <w:r w:rsidR="00EE300E">
        <w:rPr>
          <w:rFonts w:asciiTheme="minorHAnsi" w:hAnsiTheme="minorHAnsi" w:cstheme="minorHAnsi"/>
          <w:sz w:val="22"/>
          <w:szCs w:val="22"/>
          <w:lang w:val="pl-PL"/>
        </w:rPr>
        <w:t>wygląda to tak</w:t>
      </w:r>
      <w:r w:rsidR="00BB1473">
        <w:rPr>
          <w:rFonts w:asciiTheme="minorHAnsi" w:hAnsiTheme="minorHAnsi" w:cstheme="minorHAnsi"/>
          <w:sz w:val="22"/>
          <w:szCs w:val="22"/>
          <w:lang w:val="pl-PL"/>
        </w:rPr>
        <w:t>,</w:t>
      </w:r>
      <w:r w:rsidR="00EE300E">
        <w:rPr>
          <w:rFonts w:asciiTheme="minorHAnsi" w:hAnsiTheme="minorHAnsi" w:cstheme="minorHAnsi"/>
          <w:sz w:val="22"/>
          <w:szCs w:val="22"/>
          <w:lang w:val="pl-PL"/>
        </w:rPr>
        <w:t xml:space="preserve"> jakby MPU działa na korzyść jednej ze stron, prowadząc drogę tylko po działkach leżących po jej jednej stronie.</w:t>
      </w:r>
    </w:p>
    <w:p w14:paraId="58E9BB11" w14:textId="6C23A0A5" w:rsidR="00946F63" w:rsidRDefault="004C7948" w:rsidP="002E60C9">
      <w:pPr>
        <w:pStyle w:val="Tekstpodstawowy2"/>
        <w:tabs>
          <w:tab w:val="left" w:pos="1134"/>
        </w:tabs>
        <w:spacing w:line="276" w:lineRule="auto"/>
        <w:jc w:val="both"/>
        <w:rPr>
          <w:rFonts w:asciiTheme="minorHAnsi" w:hAnsiTheme="minorHAnsi" w:cstheme="minorHAnsi"/>
          <w:sz w:val="22"/>
          <w:szCs w:val="22"/>
          <w:lang w:val="pl-PL"/>
        </w:rPr>
      </w:pPr>
      <w:r w:rsidRPr="00946F63">
        <w:rPr>
          <w:rFonts w:asciiTheme="minorHAnsi" w:hAnsiTheme="minorHAnsi" w:cstheme="minorHAnsi"/>
          <w:b/>
          <w:sz w:val="22"/>
          <w:szCs w:val="22"/>
          <w:lang w:val="pl-PL"/>
        </w:rPr>
        <w:t xml:space="preserve">Pani </w:t>
      </w:r>
      <w:r w:rsidR="008F635A">
        <w:rPr>
          <w:rFonts w:asciiTheme="minorHAnsi" w:hAnsiTheme="minorHAnsi" w:cstheme="minorHAnsi"/>
          <w:b/>
          <w:sz w:val="22"/>
          <w:szCs w:val="22"/>
          <w:lang w:val="pl-PL"/>
        </w:rPr>
        <w:t xml:space="preserve">Paulina Górska </w:t>
      </w:r>
      <w:r w:rsidR="00EE300E" w:rsidRPr="00EE300E">
        <w:rPr>
          <w:rFonts w:asciiTheme="minorHAnsi" w:hAnsiTheme="minorHAnsi" w:cstheme="minorHAnsi"/>
          <w:sz w:val="22"/>
          <w:szCs w:val="22"/>
          <w:lang w:val="pl-PL"/>
        </w:rPr>
        <w:t>podkreśliła,</w:t>
      </w:r>
      <w:r w:rsidR="00EE300E">
        <w:rPr>
          <w:rFonts w:asciiTheme="minorHAnsi" w:hAnsiTheme="minorHAnsi" w:cstheme="minorHAnsi"/>
          <w:sz w:val="22"/>
          <w:szCs w:val="22"/>
          <w:lang w:val="pl-PL"/>
        </w:rPr>
        <w:t xml:space="preserve"> że nie było takiego zamierzenia.</w:t>
      </w:r>
      <w:r w:rsidR="003878D6">
        <w:rPr>
          <w:rFonts w:asciiTheme="minorHAnsi" w:hAnsiTheme="minorHAnsi" w:cstheme="minorHAnsi"/>
          <w:sz w:val="22"/>
          <w:szCs w:val="22"/>
          <w:lang w:val="pl-PL"/>
        </w:rPr>
        <w:t xml:space="preserve"> </w:t>
      </w:r>
      <w:r w:rsidR="00EE300E">
        <w:rPr>
          <w:rFonts w:asciiTheme="minorHAnsi" w:hAnsiTheme="minorHAnsi" w:cstheme="minorHAnsi"/>
          <w:sz w:val="22"/>
          <w:szCs w:val="22"/>
          <w:lang w:val="pl-PL"/>
        </w:rPr>
        <w:t xml:space="preserve">Intencją MPU było stworzenie </w:t>
      </w:r>
      <w:r w:rsidR="003878D6">
        <w:rPr>
          <w:rFonts w:asciiTheme="minorHAnsi" w:hAnsiTheme="minorHAnsi" w:cstheme="minorHAnsi"/>
          <w:sz w:val="22"/>
          <w:szCs w:val="22"/>
          <w:lang w:val="pl-PL"/>
        </w:rPr>
        <w:t xml:space="preserve">maksymalnie </w:t>
      </w:r>
      <w:r w:rsidR="00EE300E">
        <w:rPr>
          <w:rFonts w:asciiTheme="minorHAnsi" w:hAnsiTheme="minorHAnsi" w:cstheme="minorHAnsi"/>
          <w:sz w:val="22"/>
          <w:szCs w:val="22"/>
          <w:lang w:val="pl-PL"/>
        </w:rPr>
        <w:t>prostego ukła</w:t>
      </w:r>
      <w:r w:rsidR="003878D6">
        <w:rPr>
          <w:rFonts w:asciiTheme="minorHAnsi" w:hAnsiTheme="minorHAnsi" w:cstheme="minorHAnsi"/>
          <w:sz w:val="22"/>
          <w:szCs w:val="22"/>
          <w:lang w:val="pl-PL"/>
        </w:rPr>
        <w:t>du. W konsekwencji powstał układ, który faktycznie zabiera około metra z szerokości wąskich działek</w:t>
      </w:r>
      <w:r w:rsidR="00EE300E">
        <w:rPr>
          <w:rFonts w:asciiTheme="minorHAnsi" w:hAnsiTheme="minorHAnsi" w:cstheme="minorHAnsi"/>
          <w:sz w:val="22"/>
          <w:szCs w:val="22"/>
          <w:lang w:val="pl-PL"/>
        </w:rPr>
        <w:t xml:space="preserve"> </w:t>
      </w:r>
      <w:r w:rsidR="003878D6">
        <w:rPr>
          <w:rFonts w:asciiTheme="minorHAnsi" w:hAnsiTheme="minorHAnsi" w:cstheme="minorHAnsi"/>
          <w:sz w:val="22"/>
          <w:szCs w:val="22"/>
          <w:lang w:val="pl-PL"/>
        </w:rPr>
        <w:t>leżących po</w:t>
      </w:r>
      <w:r w:rsidR="008F635A">
        <w:rPr>
          <w:rFonts w:asciiTheme="minorHAnsi" w:hAnsiTheme="minorHAnsi" w:cstheme="minorHAnsi"/>
          <w:sz w:val="22"/>
          <w:szCs w:val="22"/>
          <w:lang w:val="pl-PL"/>
        </w:rPr>
        <w:t> </w:t>
      </w:r>
      <w:r w:rsidR="003878D6">
        <w:rPr>
          <w:rFonts w:asciiTheme="minorHAnsi" w:hAnsiTheme="minorHAnsi" w:cstheme="minorHAnsi"/>
          <w:sz w:val="22"/>
          <w:szCs w:val="22"/>
          <w:lang w:val="pl-PL"/>
        </w:rPr>
        <w:t>prawej stronie omawianej drogi. Podkreśliła, że części działek przeznaczone pod drogę, będą podlegały wykupowi przez miasto</w:t>
      </w:r>
      <w:r w:rsidR="008F635A">
        <w:rPr>
          <w:rFonts w:asciiTheme="minorHAnsi" w:hAnsiTheme="minorHAnsi" w:cstheme="minorHAnsi"/>
          <w:sz w:val="22"/>
          <w:szCs w:val="22"/>
          <w:lang w:val="pl-PL"/>
        </w:rPr>
        <w:t>.</w:t>
      </w:r>
    </w:p>
    <w:p w14:paraId="24E1AF4C" w14:textId="75D7AF99" w:rsidR="004C7948" w:rsidRDefault="000A71CA" w:rsidP="002E60C9">
      <w:pPr>
        <w:pStyle w:val="Tekstpodstawowy2"/>
        <w:tabs>
          <w:tab w:val="left" w:pos="1134"/>
        </w:tabs>
        <w:spacing w:line="276" w:lineRule="auto"/>
        <w:jc w:val="both"/>
        <w:rPr>
          <w:rFonts w:asciiTheme="minorHAnsi" w:hAnsiTheme="minorHAnsi" w:cstheme="minorHAnsi"/>
          <w:sz w:val="22"/>
          <w:szCs w:val="22"/>
          <w:lang w:val="pl-PL"/>
        </w:rPr>
      </w:pPr>
      <w:r w:rsidRPr="00946F63">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ponownie podkreśliła, że w momencie, kiedy ograniczona jest możliwość wybrania projektu dla działek już wąskich, bo</w:t>
      </w:r>
      <w:r w:rsidR="00324608">
        <w:rPr>
          <w:rFonts w:asciiTheme="minorHAnsi" w:hAnsiTheme="minorHAnsi" w:cstheme="minorHAnsi"/>
          <w:sz w:val="22"/>
          <w:szCs w:val="22"/>
          <w:lang w:val="pl-PL"/>
        </w:rPr>
        <w:t> </w:t>
      </w:r>
      <w:r>
        <w:rPr>
          <w:rFonts w:asciiTheme="minorHAnsi" w:hAnsiTheme="minorHAnsi" w:cstheme="minorHAnsi"/>
          <w:sz w:val="22"/>
          <w:szCs w:val="22"/>
          <w:lang w:val="pl-PL"/>
        </w:rPr>
        <w:t>po</w:t>
      </w:r>
      <w:r w:rsidR="00324608">
        <w:rPr>
          <w:rFonts w:asciiTheme="minorHAnsi" w:hAnsiTheme="minorHAnsi" w:cstheme="minorHAnsi"/>
          <w:sz w:val="22"/>
          <w:szCs w:val="22"/>
          <w:lang w:val="pl-PL"/>
        </w:rPr>
        <w:t> </w:t>
      </w:r>
      <w:r>
        <w:rPr>
          <w:rFonts w:asciiTheme="minorHAnsi" w:hAnsiTheme="minorHAnsi" w:cstheme="minorHAnsi"/>
          <w:sz w:val="22"/>
          <w:szCs w:val="22"/>
          <w:lang w:val="pl-PL"/>
        </w:rPr>
        <w:t>zabraniu terenu pod drogę</w:t>
      </w:r>
      <w:r w:rsidR="008F635A">
        <w:rPr>
          <w:rFonts w:asciiTheme="minorHAnsi" w:hAnsiTheme="minorHAnsi" w:cstheme="minorHAnsi"/>
          <w:sz w:val="22"/>
          <w:szCs w:val="22"/>
          <w:lang w:val="pl-PL"/>
        </w:rPr>
        <w:t>, będą miały szerokość ok. 17,5</w:t>
      </w:r>
      <w:r>
        <w:rPr>
          <w:rFonts w:asciiTheme="minorHAnsi" w:hAnsiTheme="minorHAnsi" w:cstheme="minorHAnsi"/>
          <w:sz w:val="22"/>
          <w:szCs w:val="22"/>
          <w:lang w:val="pl-PL"/>
        </w:rPr>
        <w:t xml:space="preserve"> m</w:t>
      </w:r>
      <w:r w:rsidR="008F635A">
        <w:rPr>
          <w:rFonts w:asciiTheme="minorHAnsi" w:hAnsiTheme="minorHAnsi" w:cstheme="minorHAnsi"/>
          <w:sz w:val="22"/>
          <w:szCs w:val="22"/>
          <w:lang w:val="pl-PL"/>
        </w:rPr>
        <w:t xml:space="preserve">etrów, </w:t>
      </w:r>
      <w:r>
        <w:rPr>
          <w:rFonts w:asciiTheme="minorHAnsi" w:hAnsiTheme="minorHAnsi" w:cstheme="minorHAnsi"/>
          <w:sz w:val="22"/>
          <w:szCs w:val="22"/>
          <w:lang w:val="pl-PL"/>
        </w:rPr>
        <w:t xml:space="preserve">ograniczona zostaje </w:t>
      </w:r>
      <w:r w:rsidR="005910A2">
        <w:rPr>
          <w:rFonts w:asciiTheme="minorHAnsi" w:hAnsiTheme="minorHAnsi" w:cstheme="minorHAnsi"/>
          <w:sz w:val="22"/>
          <w:szCs w:val="22"/>
          <w:lang w:val="pl-PL"/>
        </w:rPr>
        <w:t xml:space="preserve">również </w:t>
      </w:r>
      <w:r>
        <w:rPr>
          <w:rFonts w:asciiTheme="minorHAnsi" w:hAnsiTheme="minorHAnsi" w:cstheme="minorHAnsi"/>
          <w:sz w:val="22"/>
          <w:szCs w:val="22"/>
          <w:lang w:val="pl-PL"/>
        </w:rPr>
        <w:t xml:space="preserve">możliwość zagospodarowania terenu tych działek. </w:t>
      </w:r>
      <w:r w:rsidR="005910A2">
        <w:rPr>
          <w:rFonts w:asciiTheme="minorHAnsi" w:hAnsiTheme="minorHAnsi" w:cstheme="minorHAnsi"/>
          <w:sz w:val="22"/>
          <w:szCs w:val="22"/>
          <w:lang w:val="pl-PL"/>
        </w:rPr>
        <w:t>Tym samym o</w:t>
      </w:r>
      <w:r>
        <w:rPr>
          <w:rFonts w:asciiTheme="minorHAnsi" w:hAnsiTheme="minorHAnsi" w:cstheme="minorHAnsi"/>
          <w:sz w:val="22"/>
          <w:szCs w:val="22"/>
          <w:lang w:val="pl-PL"/>
        </w:rPr>
        <w:t xml:space="preserve">bniżona </w:t>
      </w:r>
      <w:r>
        <w:rPr>
          <w:rFonts w:asciiTheme="minorHAnsi" w:hAnsiTheme="minorHAnsi" w:cstheme="minorHAnsi"/>
          <w:sz w:val="22"/>
          <w:szCs w:val="22"/>
          <w:lang w:val="pl-PL"/>
        </w:rPr>
        <w:lastRenderedPageBreak/>
        <w:t>zostanie również ich wartość, ponieważ potencjalny kupujący b</w:t>
      </w:r>
      <w:r w:rsidR="008F635A">
        <w:rPr>
          <w:rFonts w:asciiTheme="minorHAnsi" w:hAnsiTheme="minorHAnsi" w:cstheme="minorHAnsi"/>
          <w:sz w:val="22"/>
          <w:szCs w:val="22"/>
          <w:lang w:val="pl-PL"/>
        </w:rPr>
        <w:t xml:space="preserve">ędzie brał pod uwagę możliwość </w:t>
      </w:r>
      <w:r>
        <w:rPr>
          <w:rFonts w:asciiTheme="minorHAnsi" w:hAnsiTheme="minorHAnsi" w:cstheme="minorHAnsi"/>
          <w:sz w:val="22"/>
          <w:szCs w:val="22"/>
          <w:lang w:val="pl-PL"/>
        </w:rPr>
        <w:t xml:space="preserve">zabudowy, a </w:t>
      </w:r>
      <w:r w:rsidR="005910A2">
        <w:rPr>
          <w:rFonts w:asciiTheme="minorHAnsi" w:hAnsiTheme="minorHAnsi" w:cstheme="minorHAnsi"/>
          <w:sz w:val="22"/>
          <w:szCs w:val="22"/>
          <w:lang w:val="pl-PL"/>
        </w:rPr>
        <w:t>poprzez zwężenie działek zostanie ona znacznie ograniczona.</w:t>
      </w:r>
      <w:r w:rsidR="00FC199B">
        <w:rPr>
          <w:rFonts w:asciiTheme="minorHAnsi" w:hAnsiTheme="minorHAnsi" w:cstheme="minorHAnsi"/>
          <w:sz w:val="22"/>
          <w:szCs w:val="22"/>
          <w:lang w:val="pl-PL"/>
        </w:rPr>
        <w:t xml:space="preserve"> </w:t>
      </w:r>
    </w:p>
    <w:p w14:paraId="6091183F" w14:textId="5CA9EE8E" w:rsidR="000A71CA" w:rsidRDefault="004C7948" w:rsidP="002E60C9">
      <w:pPr>
        <w:pStyle w:val="Tekstpodstawowy2"/>
        <w:tabs>
          <w:tab w:val="left" w:pos="1134"/>
        </w:tabs>
        <w:spacing w:line="276" w:lineRule="auto"/>
        <w:jc w:val="both"/>
        <w:rPr>
          <w:rFonts w:asciiTheme="minorHAnsi" w:hAnsiTheme="minorHAnsi" w:cstheme="minorHAnsi"/>
          <w:sz w:val="22"/>
          <w:szCs w:val="22"/>
          <w:lang w:val="pl-PL"/>
        </w:rPr>
      </w:pPr>
      <w:r w:rsidRPr="004C7948">
        <w:rPr>
          <w:rFonts w:asciiTheme="minorHAnsi" w:hAnsiTheme="minorHAnsi" w:cstheme="minorHAnsi"/>
          <w:b/>
          <w:sz w:val="22"/>
          <w:szCs w:val="22"/>
          <w:lang w:val="pl-PL"/>
        </w:rPr>
        <w:t xml:space="preserve">Pani </w:t>
      </w:r>
      <w:r>
        <w:rPr>
          <w:rFonts w:asciiTheme="minorHAnsi" w:hAnsiTheme="minorHAnsi" w:cstheme="minorHAnsi"/>
          <w:b/>
          <w:sz w:val="22"/>
          <w:szCs w:val="22"/>
          <w:lang w:val="pl-PL"/>
        </w:rPr>
        <w:t xml:space="preserve">Paulina Górska </w:t>
      </w:r>
      <w:r>
        <w:rPr>
          <w:rFonts w:asciiTheme="minorHAnsi" w:hAnsiTheme="minorHAnsi" w:cstheme="minorHAnsi"/>
          <w:sz w:val="22"/>
          <w:szCs w:val="22"/>
          <w:lang w:val="pl-PL"/>
        </w:rPr>
        <w:t xml:space="preserve">potwierdziła, </w:t>
      </w:r>
      <w:r w:rsidR="00BB5540">
        <w:rPr>
          <w:rFonts w:asciiTheme="minorHAnsi" w:hAnsiTheme="minorHAnsi" w:cstheme="minorHAnsi"/>
          <w:sz w:val="22"/>
          <w:szCs w:val="22"/>
          <w:lang w:val="pl-PL"/>
        </w:rPr>
        <w:t xml:space="preserve">że </w:t>
      </w:r>
      <w:r>
        <w:rPr>
          <w:rFonts w:asciiTheme="minorHAnsi" w:hAnsiTheme="minorHAnsi" w:cstheme="minorHAnsi"/>
          <w:sz w:val="22"/>
          <w:szCs w:val="22"/>
          <w:lang w:val="pl-PL"/>
        </w:rPr>
        <w:t>podzielona działka nr</w:t>
      </w:r>
      <w:r w:rsidR="00324608">
        <w:rPr>
          <w:rFonts w:asciiTheme="minorHAnsi" w:hAnsiTheme="minorHAnsi" w:cstheme="minorHAnsi"/>
          <w:sz w:val="22"/>
          <w:szCs w:val="22"/>
          <w:lang w:val="pl-PL"/>
        </w:rPr>
        <w:t> </w:t>
      </w:r>
      <w:r>
        <w:rPr>
          <w:rFonts w:asciiTheme="minorHAnsi" w:hAnsiTheme="minorHAnsi" w:cstheme="minorHAnsi"/>
          <w:sz w:val="22"/>
          <w:szCs w:val="22"/>
          <w:lang w:val="pl-PL"/>
        </w:rPr>
        <w:t>83</w:t>
      </w:r>
      <w:r w:rsidR="008F635A">
        <w:rPr>
          <w:rFonts w:asciiTheme="minorHAnsi" w:hAnsiTheme="minorHAnsi" w:cstheme="minorHAnsi"/>
          <w:sz w:val="22"/>
          <w:szCs w:val="22"/>
          <w:lang w:val="pl-PL"/>
        </w:rPr>
        <w:t>/3</w:t>
      </w:r>
      <w:r>
        <w:rPr>
          <w:rFonts w:asciiTheme="minorHAnsi" w:hAnsiTheme="minorHAnsi" w:cstheme="minorHAnsi"/>
          <w:sz w:val="22"/>
          <w:szCs w:val="22"/>
          <w:lang w:val="pl-PL"/>
        </w:rPr>
        <w:t xml:space="preserve"> jest węższa od działki po przeciwnej stronie projektowanej ulicy. Poprosiła zatem zainteresowaną o złożenie stosownej uwagi do planu</w:t>
      </w:r>
      <w:r w:rsidR="00BB1473">
        <w:rPr>
          <w:rFonts w:asciiTheme="minorHAnsi" w:hAnsiTheme="minorHAnsi" w:cstheme="minorHAnsi"/>
          <w:sz w:val="22"/>
          <w:szCs w:val="22"/>
          <w:lang w:val="pl-PL"/>
        </w:rPr>
        <w:t xml:space="preserve"> w</w:t>
      </w:r>
      <w:r>
        <w:rPr>
          <w:rFonts w:asciiTheme="minorHAnsi" w:hAnsiTheme="minorHAnsi" w:cstheme="minorHAnsi"/>
          <w:sz w:val="22"/>
          <w:szCs w:val="22"/>
          <w:lang w:val="pl-PL"/>
        </w:rPr>
        <w:t xml:space="preserve"> tym zakresie i</w:t>
      </w:r>
      <w:r w:rsidR="005D14F9">
        <w:rPr>
          <w:rFonts w:asciiTheme="minorHAnsi" w:hAnsiTheme="minorHAnsi" w:cstheme="minorHAnsi"/>
          <w:sz w:val="22"/>
          <w:szCs w:val="22"/>
          <w:lang w:val="pl-PL"/>
        </w:rPr>
        <w:t> </w:t>
      </w:r>
      <w:r>
        <w:rPr>
          <w:rFonts w:asciiTheme="minorHAnsi" w:hAnsiTheme="minorHAnsi" w:cstheme="minorHAnsi"/>
          <w:sz w:val="22"/>
          <w:szCs w:val="22"/>
          <w:lang w:val="pl-PL"/>
        </w:rPr>
        <w:t>podkreśliła, że złożona uwaga będzie przedmiotem analizy</w:t>
      </w:r>
      <w:r w:rsidR="00790ADC">
        <w:rPr>
          <w:rFonts w:asciiTheme="minorHAnsi" w:hAnsiTheme="minorHAnsi" w:cstheme="minorHAnsi"/>
          <w:sz w:val="22"/>
          <w:szCs w:val="22"/>
          <w:lang w:val="pl-PL"/>
        </w:rPr>
        <w:t xml:space="preserve"> i</w:t>
      </w:r>
      <w:r>
        <w:rPr>
          <w:rFonts w:asciiTheme="minorHAnsi" w:hAnsiTheme="minorHAnsi" w:cstheme="minorHAnsi"/>
          <w:sz w:val="22"/>
          <w:szCs w:val="22"/>
          <w:lang w:val="pl-PL"/>
        </w:rPr>
        <w:t xml:space="preserve"> czy możliwe będzie znalezienie bardziej satysfakcjonującego rozwiązania. </w:t>
      </w:r>
    </w:p>
    <w:p w14:paraId="784192FE" w14:textId="2951E00A" w:rsidR="004C7948" w:rsidRDefault="004C7948" w:rsidP="002E60C9">
      <w:pPr>
        <w:pStyle w:val="Tekstpodstawowy2"/>
        <w:tabs>
          <w:tab w:val="left" w:pos="1134"/>
        </w:tabs>
        <w:spacing w:line="276" w:lineRule="auto"/>
        <w:jc w:val="both"/>
        <w:rPr>
          <w:rFonts w:asciiTheme="minorHAnsi" w:hAnsiTheme="minorHAnsi" w:cstheme="minorHAnsi"/>
          <w:sz w:val="22"/>
          <w:szCs w:val="22"/>
          <w:lang w:val="pl-PL"/>
        </w:rPr>
      </w:pPr>
      <w:r w:rsidRPr="00946F63">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dalej ponowiła pytanie dotyczące nieuwzględnienia istniejących podziałów działek.</w:t>
      </w:r>
    </w:p>
    <w:p w14:paraId="46B1EE74" w14:textId="77333D41" w:rsidR="004C7948" w:rsidRDefault="004C7948" w:rsidP="002E60C9">
      <w:pPr>
        <w:pStyle w:val="Tekstpodstawowy2"/>
        <w:tabs>
          <w:tab w:val="left" w:pos="1134"/>
        </w:tabs>
        <w:spacing w:line="276" w:lineRule="auto"/>
        <w:jc w:val="both"/>
        <w:rPr>
          <w:rFonts w:asciiTheme="minorHAnsi" w:hAnsiTheme="minorHAnsi" w:cstheme="minorHAnsi"/>
          <w:sz w:val="22"/>
          <w:szCs w:val="22"/>
          <w:lang w:val="pl-PL"/>
        </w:rPr>
      </w:pPr>
      <w:r w:rsidRPr="004C7948">
        <w:rPr>
          <w:rFonts w:asciiTheme="minorHAnsi" w:hAnsiTheme="minorHAnsi" w:cstheme="minorHAnsi"/>
          <w:b/>
          <w:sz w:val="22"/>
          <w:szCs w:val="22"/>
          <w:lang w:val="pl-PL"/>
        </w:rPr>
        <w:t>Pani Paulina Górska</w:t>
      </w:r>
      <w:r>
        <w:rPr>
          <w:rFonts w:asciiTheme="minorHAnsi" w:hAnsiTheme="minorHAnsi" w:cstheme="minorHAnsi"/>
          <w:b/>
          <w:sz w:val="22"/>
          <w:szCs w:val="22"/>
          <w:lang w:val="pl-PL"/>
        </w:rPr>
        <w:t xml:space="preserve"> </w:t>
      </w:r>
      <w:r w:rsidRPr="004C7948">
        <w:rPr>
          <w:rFonts w:asciiTheme="minorHAnsi" w:hAnsiTheme="minorHAnsi" w:cstheme="minorHAnsi"/>
          <w:sz w:val="22"/>
          <w:szCs w:val="22"/>
          <w:lang w:val="pl-PL"/>
        </w:rPr>
        <w:t>wyjaśniła, że mapa jest</w:t>
      </w:r>
      <w:r>
        <w:rPr>
          <w:rFonts w:asciiTheme="minorHAnsi" w:hAnsiTheme="minorHAnsi" w:cstheme="minorHAnsi"/>
          <w:sz w:val="22"/>
          <w:szCs w:val="22"/>
          <w:lang w:val="pl-PL"/>
        </w:rPr>
        <w:t xml:space="preserve"> podkładem dla rysunku planu i nie ma obowiązku ustawowego, aby była ona aktualna na każdy moment sporządzania projektu planu. Jeżeli nastąpiły podziały na działki mniejsze niż dopuszczone w projekcie planu, to dla podzielonych działek będą obowiązywały współczynniki, które będą </w:t>
      </w:r>
      <w:r w:rsidR="00B574AF">
        <w:rPr>
          <w:rFonts w:asciiTheme="minorHAnsi" w:hAnsiTheme="minorHAnsi" w:cstheme="minorHAnsi"/>
          <w:sz w:val="22"/>
          <w:szCs w:val="22"/>
          <w:lang w:val="pl-PL"/>
        </w:rPr>
        <w:t xml:space="preserve">obowiązywały </w:t>
      </w:r>
      <w:r>
        <w:rPr>
          <w:rFonts w:asciiTheme="minorHAnsi" w:hAnsiTheme="minorHAnsi" w:cstheme="minorHAnsi"/>
          <w:sz w:val="22"/>
          <w:szCs w:val="22"/>
          <w:lang w:val="pl-PL"/>
        </w:rPr>
        <w:t xml:space="preserve">w </w:t>
      </w:r>
      <w:r w:rsidR="00B574AF">
        <w:rPr>
          <w:rFonts w:asciiTheme="minorHAnsi" w:hAnsiTheme="minorHAnsi" w:cstheme="minorHAnsi"/>
          <w:sz w:val="22"/>
          <w:szCs w:val="22"/>
          <w:lang w:val="pl-PL"/>
        </w:rPr>
        <w:t xml:space="preserve">ustaleniach szczegółowych projektu </w:t>
      </w:r>
      <w:r w:rsidR="008F635A">
        <w:rPr>
          <w:rFonts w:asciiTheme="minorHAnsi" w:hAnsiTheme="minorHAnsi" w:cstheme="minorHAnsi"/>
          <w:sz w:val="22"/>
          <w:szCs w:val="22"/>
          <w:lang w:val="pl-PL"/>
        </w:rPr>
        <w:t>planu.</w:t>
      </w:r>
    </w:p>
    <w:p w14:paraId="01B16E69" w14:textId="18CB178C" w:rsidR="00B574AF" w:rsidRDefault="00B574AF"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sidR="007A037D">
        <w:rPr>
          <w:rFonts w:asciiTheme="minorHAnsi" w:hAnsiTheme="minorHAnsi" w:cstheme="minorHAnsi"/>
          <w:b/>
          <w:sz w:val="22"/>
          <w:szCs w:val="22"/>
          <w:lang w:val="pl-PL"/>
        </w:rPr>
        <w:t xml:space="preserve"> </w:t>
      </w:r>
      <w:r w:rsidR="008F635A">
        <w:rPr>
          <w:rFonts w:asciiTheme="minorHAnsi" w:hAnsiTheme="minorHAnsi" w:cstheme="minorHAnsi"/>
          <w:sz w:val="22"/>
          <w:szCs w:val="22"/>
          <w:lang w:val="pl-PL"/>
        </w:rPr>
        <w:t>zadała pytanie na czacie</w:t>
      </w:r>
      <w:r w:rsidR="00790ADC">
        <w:rPr>
          <w:rFonts w:asciiTheme="minorHAnsi" w:hAnsiTheme="minorHAnsi" w:cstheme="minorHAnsi"/>
          <w:sz w:val="22"/>
          <w:szCs w:val="22"/>
          <w:lang w:val="pl-PL"/>
        </w:rPr>
        <w:t>,</w:t>
      </w:r>
      <w:r w:rsidR="008F635A">
        <w:rPr>
          <w:rFonts w:asciiTheme="minorHAnsi" w:hAnsiTheme="minorHAnsi" w:cstheme="minorHAnsi"/>
          <w:sz w:val="22"/>
          <w:szCs w:val="22"/>
          <w:lang w:val="pl-PL"/>
        </w:rPr>
        <w:t xml:space="preserve"> na </w:t>
      </w:r>
      <w:r w:rsidR="007A037D" w:rsidRPr="007A037D">
        <w:rPr>
          <w:rFonts w:asciiTheme="minorHAnsi" w:hAnsiTheme="minorHAnsi" w:cstheme="minorHAnsi"/>
          <w:sz w:val="22"/>
          <w:szCs w:val="22"/>
          <w:lang w:val="pl-PL"/>
        </w:rPr>
        <w:t>jak długo uchwala się plan zagospodarowania przestrzennego</w:t>
      </w:r>
      <w:r w:rsidR="007A037D">
        <w:rPr>
          <w:rFonts w:asciiTheme="minorHAnsi" w:hAnsiTheme="minorHAnsi" w:cstheme="minorHAnsi"/>
          <w:sz w:val="22"/>
          <w:szCs w:val="22"/>
          <w:lang w:val="pl-PL"/>
        </w:rPr>
        <w:t>.</w:t>
      </w:r>
    </w:p>
    <w:p w14:paraId="4D67149A" w14:textId="51095112" w:rsidR="007A037D" w:rsidRDefault="007A037D" w:rsidP="002E60C9">
      <w:pPr>
        <w:pStyle w:val="Tekstpodstawowy2"/>
        <w:tabs>
          <w:tab w:val="left" w:pos="1134"/>
        </w:tabs>
        <w:spacing w:line="276" w:lineRule="auto"/>
        <w:jc w:val="both"/>
        <w:rPr>
          <w:rFonts w:asciiTheme="minorHAnsi" w:hAnsiTheme="minorHAnsi" w:cstheme="minorHAnsi"/>
          <w:sz w:val="22"/>
          <w:szCs w:val="22"/>
          <w:lang w:val="pl-PL"/>
        </w:rPr>
      </w:pPr>
      <w:r w:rsidRPr="00921F04">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wyjaśniła, że plany miejscowe uchwalane są</w:t>
      </w:r>
      <w:r w:rsidR="00324608">
        <w:rPr>
          <w:rFonts w:asciiTheme="minorHAnsi" w:hAnsiTheme="minorHAnsi" w:cstheme="minorHAnsi"/>
          <w:sz w:val="22"/>
          <w:szCs w:val="22"/>
          <w:lang w:val="pl-PL"/>
        </w:rPr>
        <w:t> </w:t>
      </w:r>
      <w:r>
        <w:rPr>
          <w:rFonts w:asciiTheme="minorHAnsi" w:hAnsiTheme="minorHAnsi" w:cstheme="minorHAnsi"/>
          <w:sz w:val="22"/>
          <w:szCs w:val="22"/>
          <w:lang w:val="pl-PL"/>
        </w:rPr>
        <w:t>na</w:t>
      </w:r>
      <w:r w:rsidR="00324608">
        <w:rPr>
          <w:rFonts w:asciiTheme="minorHAnsi" w:hAnsiTheme="minorHAnsi" w:cstheme="minorHAnsi"/>
          <w:sz w:val="22"/>
          <w:szCs w:val="22"/>
          <w:lang w:val="pl-PL"/>
        </w:rPr>
        <w:t> </w:t>
      </w:r>
      <w:r>
        <w:rPr>
          <w:rFonts w:asciiTheme="minorHAnsi" w:hAnsiTheme="minorHAnsi" w:cstheme="minorHAnsi"/>
          <w:sz w:val="22"/>
          <w:szCs w:val="22"/>
          <w:lang w:val="pl-PL"/>
        </w:rPr>
        <w:t xml:space="preserve">podstawie ustaw obecnie obowiązujących. Tracą </w:t>
      </w:r>
      <w:r w:rsidR="00BB5540">
        <w:rPr>
          <w:rFonts w:asciiTheme="minorHAnsi" w:hAnsiTheme="minorHAnsi" w:cstheme="minorHAnsi"/>
          <w:sz w:val="22"/>
          <w:szCs w:val="22"/>
          <w:lang w:val="pl-PL"/>
        </w:rPr>
        <w:t>sw</w:t>
      </w:r>
      <w:r w:rsidR="005D14F9">
        <w:rPr>
          <w:rFonts w:asciiTheme="minorHAnsi" w:hAnsiTheme="minorHAnsi" w:cstheme="minorHAnsi"/>
          <w:sz w:val="22"/>
          <w:szCs w:val="22"/>
          <w:lang w:val="pl-PL"/>
        </w:rPr>
        <w:t>o</w:t>
      </w:r>
      <w:r w:rsidR="00BB5540">
        <w:rPr>
          <w:rFonts w:asciiTheme="minorHAnsi" w:hAnsiTheme="minorHAnsi" w:cstheme="minorHAnsi"/>
          <w:sz w:val="22"/>
          <w:szCs w:val="22"/>
          <w:lang w:val="pl-PL"/>
        </w:rPr>
        <w:t>ją</w:t>
      </w:r>
      <w:r>
        <w:rPr>
          <w:rFonts w:asciiTheme="minorHAnsi" w:hAnsiTheme="minorHAnsi" w:cstheme="minorHAnsi"/>
          <w:sz w:val="22"/>
          <w:szCs w:val="22"/>
          <w:lang w:val="pl-PL"/>
        </w:rPr>
        <w:t xml:space="preserve"> ważność w</w:t>
      </w:r>
      <w:r w:rsidR="00324608">
        <w:rPr>
          <w:rFonts w:asciiTheme="minorHAnsi" w:hAnsiTheme="minorHAnsi" w:cstheme="minorHAnsi"/>
          <w:sz w:val="22"/>
          <w:szCs w:val="22"/>
          <w:lang w:val="pl-PL"/>
        </w:rPr>
        <w:t> </w:t>
      </w:r>
      <w:r>
        <w:rPr>
          <w:rFonts w:asciiTheme="minorHAnsi" w:hAnsiTheme="minorHAnsi" w:cstheme="minorHAnsi"/>
          <w:sz w:val="22"/>
          <w:szCs w:val="22"/>
          <w:lang w:val="pl-PL"/>
        </w:rPr>
        <w:t>momencie uchwalenia kolejnego planu lub kiedy wprowadzana jest zmiana planu, natomiast nie ma określonego w ustawie terminu</w:t>
      </w:r>
      <w:r w:rsidR="00790ADC">
        <w:rPr>
          <w:rFonts w:asciiTheme="minorHAnsi" w:hAnsiTheme="minorHAnsi" w:cstheme="minorHAnsi"/>
          <w:sz w:val="22"/>
          <w:szCs w:val="22"/>
          <w:lang w:val="pl-PL"/>
        </w:rPr>
        <w:t>,</w:t>
      </w:r>
      <w:r>
        <w:rPr>
          <w:rFonts w:asciiTheme="minorHAnsi" w:hAnsiTheme="minorHAnsi" w:cstheme="minorHAnsi"/>
          <w:sz w:val="22"/>
          <w:szCs w:val="22"/>
          <w:lang w:val="pl-PL"/>
        </w:rPr>
        <w:t xml:space="preserve"> na jaki czas jest uchwalany plan. Jest to związane z dokumentami wyższego rzędu. </w:t>
      </w:r>
      <w:r w:rsidR="00790ADC">
        <w:rPr>
          <w:rFonts w:asciiTheme="minorHAnsi" w:hAnsiTheme="minorHAnsi" w:cstheme="minorHAnsi"/>
          <w:sz w:val="22"/>
          <w:szCs w:val="22"/>
          <w:lang w:val="pl-PL"/>
        </w:rPr>
        <w:t>J</w:t>
      </w:r>
      <w:r>
        <w:rPr>
          <w:rFonts w:asciiTheme="minorHAnsi" w:hAnsiTheme="minorHAnsi" w:cstheme="minorHAnsi"/>
          <w:sz w:val="22"/>
          <w:szCs w:val="22"/>
          <w:lang w:val="pl-PL"/>
        </w:rPr>
        <w:t>eśli zmieniłoby się S</w:t>
      </w:r>
      <w:r w:rsidR="008F635A">
        <w:rPr>
          <w:rFonts w:asciiTheme="minorHAnsi" w:hAnsiTheme="minorHAnsi" w:cstheme="minorHAnsi"/>
          <w:sz w:val="22"/>
          <w:szCs w:val="22"/>
          <w:lang w:val="pl-PL"/>
        </w:rPr>
        <w:t xml:space="preserve">tudium, wtedy mamy podstawę do </w:t>
      </w:r>
      <w:r>
        <w:rPr>
          <w:rFonts w:asciiTheme="minorHAnsi" w:hAnsiTheme="minorHAnsi" w:cstheme="minorHAnsi"/>
          <w:sz w:val="22"/>
          <w:szCs w:val="22"/>
          <w:lang w:val="pl-PL"/>
        </w:rPr>
        <w:t>zmiany obowiązującego planu miejscowego. Podkreśliła, że obowiązujące przepisy</w:t>
      </w:r>
      <w:r w:rsidR="00921F04">
        <w:rPr>
          <w:rFonts w:asciiTheme="minorHAnsi" w:hAnsiTheme="minorHAnsi" w:cstheme="minorHAnsi"/>
          <w:sz w:val="22"/>
          <w:szCs w:val="22"/>
          <w:lang w:val="pl-PL"/>
        </w:rPr>
        <w:t xml:space="preserve"> nie określają, na jak długo uchwalane są plany miejscowe.</w:t>
      </w:r>
    </w:p>
    <w:p w14:paraId="61533B50" w14:textId="66AB6521" w:rsidR="00822E1B" w:rsidRDefault="00921F04" w:rsidP="002E60C9">
      <w:pPr>
        <w:pStyle w:val="Tekstpodstawowy2"/>
        <w:tabs>
          <w:tab w:val="left" w:pos="1134"/>
        </w:tabs>
        <w:spacing w:line="276" w:lineRule="auto"/>
        <w:jc w:val="both"/>
        <w:rPr>
          <w:rFonts w:asciiTheme="minorHAnsi" w:hAnsiTheme="minorHAnsi" w:cstheme="minorHAnsi"/>
          <w:sz w:val="22"/>
          <w:szCs w:val="22"/>
          <w:lang w:val="pl-PL"/>
        </w:rPr>
      </w:pPr>
      <w:r w:rsidRPr="00921F04">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Pr="00921F04">
        <w:rPr>
          <w:rFonts w:asciiTheme="minorHAnsi" w:hAnsiTheme="minorHAnsi" w:cstheme="minorHAnsi"/>
          <w:b/>
          <w:sz w:val="22"/>
          <w:szCs w:val="22"/>
          <w:lang w:val="pl-PL"/>
        </w:rPr>
        <w:t xml:space="preserve"> </w:t>
      </w:r>
      <w:r>
        <w:rPr>
          <w:rFonts w:asciiTheme="minorHAnsi" w:hAnsiTheme="minorHAnsi" w:cstheme="minorHAnsi"/>
          <w:sz w:val="22"/>
          <w:szCs w:val="22"/>
          <w:lang w:val="pl-PL"/>
        </w:rPr>
        <w:t>powrócił do tematu rozwią</w:t>
      </w:r>
      <w:r w:rsidR="007515AF">
        <w:rPr>
          <w:rFonts w:asciiTheme="minorHAnsi" w:hAnsiTheme="minorHAnsi" w:cstheme="minorHAnsi"/>
          <w:sz w:val="22"/>
          <w:szCs w:val="22"/>
          <w:lang w:val="pl-PL"/>
        </w:rPr>
        <w:t>zań drogowych przy ulicy Okólnej. Podkreślił, że przebieg tej drogi nie do końca jest sprawiedliwy. Następnie zapytał o celowość „podkowy” łączącej dwie drogi</w:t>
      </w:r>
      <w:r w:rsidR="00822E1B">
        <w:rPr>
          <w:rFonts w:asciiTheme="minorHAnsi" w:hAnsiTheme="minorHAnsi" w:cstheme="minorHAnsi"/>
          <w:sz w:val="22"/>
          <w:szCs w:val="22"/>
          <w:lang w:val="pl-PL"/>
        </w:rPr>
        <w:t xml:space="preserve"> i o cel zabierania tak dużej powierzchni po to tylko, żeby połączyć dwie drogi, które tak samo dochodzą do ulicy Ok</w:t>
      </w:r>
      <w:r w:rsidR="005C44A1">
        <w:rPr>
          <w:rFonts w:asciiTheme="minorHAnsi" w:hAnsiTheme="minorHAnsi" w:cstheme="minorHAnsi"/>
          <w:sz w:val="22"/>
          <w:szCs w:val="22"/>
          <w:lang w:val="pl-PL"/>
        </w:rPr>
        <w:t>ó</w:t>
      </w:r>
      <w:r w:rsidR="00822E1B">
        <w:rPr>
          <w:rFonts w:asciiTheme="minorHAnsi" w:hAnsiTheme="minorHAnsi" w:cstheme="minorHAnsi"/>
          <w:sz w:val="22"/>
          <w:szCs w:val="22"/>
          <w:lang w:val="pl-PL"/>
        </w:rPr>
        <w:t>lnej</w:t>
      </w:r>
      <w:r w:rsidR="003B61CE">
        <w:rPr>
          <w:rFonts w:asciiTheme="minorHAnsi" w:hAnsiTheme="minorHAnsi" w:cstheme="minorHAnsi"/>
          <w:sz w:val="22"/>
          <w:szCs w:val="22"/>
          <w:lang w:val="pl-PL"/>
        </w:rPr>
        <w:t>,</w:t>
      </w:r>
      <w:r w:rsidR="008F635A">
        <w:rPr>
          <w:rFonts w:asciiTheme="minorHAnsi" w:hAnsiTheme="minorHAnsi" w:cstheme="minorHAnsi"/>
          <w:sz w:val="22"/>
          <w:szCs w:val="22"/>
          <w:lang w:val="pl-PL"/>
        </w:rPr>
        <w:t xml:space="preserve"> </w:t>
      </w:r>
      <w:r w:rsidR="005C44A1">
        <w:rPr>
          <w:rFonts w:asciiTheme="minorHAnsi" w:hAnsiTheme="minorHAnsi" w:cstheme="minorHAnsi"/>
          <w:sz w:val="22"/>
          <w:szCs w:val="22"/>
          <w:lang w:val="pl-PL"/>
        </w:rPr>
        <w:t xml:space="preserve">a </w:t>
      </w:r>
      <w:r w:rsidR="00822E1B">
        <w:rPr>
          <w:rFonts w:asciiTheme="minorHAnsi" w:hAnsiTheme="minorHAnsi" w:cstheme="minorHAnsi"/>
          <w:sz w:val="22"/>
          <w:szCs w:val="22"/>
          <w:lang w:val="pl-PL"/>
        </w:rPr>
        <w:t>działki pomiędzy nimi są niezależne od siebie.</w:t>
      </w:r>
    </w:p>
    <w:p w14:paraId="47C10CF5" w14:textId="779AAB0D" w:rsidR="007515AF" w:rsidRPr="00921F04" w:rsidRDefault="007515AF" w:rsidP="002E60C9">
      <w:pPr>
        <w:pStyle w:val="Tekstpodstawowy2"/>
        <w:tabs>
          <w:tab w:val="left" w:pos="1134"/>
        </w:tabs>
        <w:spacing w:line="276" w:lineRule="auto"/>
        <w:jc w:val="both"/>
        <w:rPr>
          <w:rFonts w:asciiTheme="minorHAnsi" w:hAnsiTheme="minorHAnsi" w:cstheme="minorHAnsi"/>
          <w:sz w:val="22"/>
          <w:szCs w:val="22"/>
          <w:lang w:val="pl-PL"/>
        </w:rPr>
      </w:pPr>
      <w:r w:rsidRPr="00822E1B">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wyjaśniła, że takie rozwiązanie zostało </w:t>
      </w:r>
      <w:r w:rsidR="005C44A1">
        <w:rPr>
          <w:rFonts w:asciiTheme="minorHAnsi" w:hAnsiTheme="minorHAnsi" w:cstheme="minorHAnsi"/>
          <w:sz w:val="22"/>
          <w:szCs w:val="22"/>
          <w:lang w:val="pl-PL"/>
        </w:rPr>
        <w:t xml:space="preserve">przyjęte </w:t>
      </w:r>
      <w:r>
        <w:rPr>
          <w:rFonts w:asciiTheme="minorHAnsi" w:hAnsiTheme="minorHAnsi" w:cstheme="minorHAnsi"/>
          <w:sz w:val="22"/>
          <w:szCs w:val="22"/>
          <w:lang w:val="pl-PL"/>
        </w:rPr>
        <w:t>ze</w:t>
      </w:r>
      <w:r w:rsidR="00113F24">
        <w:rPr>
          <w:rFonts w:asciiTheme="minorHAnsi" w:hAnsiTheme="minorHAnsi" w:cstheme="minorHAnsi"/>
          <w:sz w:val="22"/>
          <w:szCs w:val="22"/>
          <w:lang w:val="pl-PL"/>
        </w:rPr>
        <w:t> </w:t>
      </w:r>
      <w:r>
        <w:rPr>
          <w:rFonts w:asciiTheme="minorHAnsi" w:hAnsiTheme="minorHAnsi" w:cstheme="minorHAnsi"/>
          <w:sz w:val="22"/>
          <w:szCs w:val="22"/>
          <w:lang w:val="pl-PL"/>
        </w:rPr>
        <w:t>względu na obowiązujące przepisy</w:t>
      </w:r>
      <w:r w:rsidR="005C44A1">
        <w:rPr>
          <w:rFonts w:asciiTheme="minorHAnsi" w:hAnsiTheme="minorHAnsi" w:cstheme="minorHAnsi"/>
          <w:sz w:val="22"/>
          <w:szCs w:val="22"/>
          <w:lang w:val="pl-PL"/>
        </w:rPr>
        <w:t>. Dod</w:t>
      </w:r>
      <w:r w:rsidR="00CC464D">
        <w:rPr>
          <w:rFonts w:asciiTheme="minorHAnsi" w:hAnsiTheme="minorHAnsi" w:cstheme="minorHAnsi"/>
          <w:sz w:val="22"/>
          <w:szCs w:val="22"/>
          <w:lang w:val="pl-PL"/>
        </w:rPr>
        <w:t>a</w:t>
      </w:r>
      <w:r w:rsidR="005C44A1">
        <w:rPr>
          <w:rFonts w:asciiTheme="minorHAnsi" w:hAnsiTheme="minorHAnsi" w:cstheme="minorHAnsi"/>
          <w:sz w:val="22"/>
          <w:szCs w:val="22"/>
          <w:lang w:val="pl-PL"/>
        </w:rPr>
        <w:t>ła, że gdy prowadzone s</w:t>
      </w:r>
      <w:r w:rsidR="00CC464D">
        <w:rPr>
          <w:rFonts w:asciiTheme="minorHAnsi" w:hAnsiTheme="minorHAnsi" w:cstheme="minorHAnsi"/>
          <w:sz w:val="22"/>
          <w:szCs w:val="22"/>
          <w:lang w:val="pl-PL"/>
        </w:rPr>
        <w:t>ą</w:t>
      </w:r>
      <w:r w:rsidR="005C44A1">
        <w:rPr>
          <w:rFonts w:asciiTheme="minorHAnsi" w:hAnsiTheme="minorHAnsi" w:cstheme="minorHAnsi"/>
          <w:sz w:val="22"/>
          <w:szCs w:val="22"/>
          <w:lang w:val="pl-PL"/>
        </w:rPr>
        <w:t xml:space="preserve"> dro</w:t>
      </w:r>
      <w:r w:rsidR="00CC464D">
        <w:rPr>
          <w:rFonts w:asciiTheme="minorHAnsi" w:hAnsiTheme="minorHAnsi" w:cstheme="minorHAnsi"/>
          <w:sz w:val="22"/>
          <w:szCs w:val="22"/>
          <w:lang w:val="pl-PL"/>
        </w:rPr>
        <w:t>gi to</w:t>
      </w:r>
      <w:r w:rsidR="00113F24">
        <w:rPr>
          <w:rFonts w:asciiTheme="minorHAnsi" w:hAnsiTheme="minorHAnsi" w:cstheme="minorHAnsi"/>
          <w:sz w:val="22"/>
          <w:szCs w:val="22"/>
          <w:lang w:val="pl-PL"/>
        </w:rPr>
        <w:t> </w:t>
      </w:r>
      <w:r w:rsidR="00CC464D">
        <w:rPr>
          <w:rFonts w:asciiTheme="minorHAnsi" w:hAnsiTheme="minorHAnsi" w:cstheme="minorHAnsi"/>
          <w:sz w:val="22"/>
          <w:szCs w:val="22"/>
          <w:lang w:val="pl-PL"/>
        </w:rPr>
        <w:t>muszą one być zakończone „ł</w:t>
      </w:r>
      <w:r w:rsidR="005C44A1">
        <w:rPr>
          <w:rFonts w:asciiTheme="minorHAnsi" w:hAnsiTheme="minorHAnsi" w:cstheme="minorHAnsi"/>
          <w:sz w:val="22"/>
          <w:szCs w:val="22"/>
          <w:lang w:val="pl-PL"/>
        </w:rPr>
        <w:t>opatką</w:t>
      </w:r>
      <w:r w:rsidR="00CC464D">
        <w:rPr>
          <w:rFonts w:asciiTheme="minorHAnsi" w:hAnsiTheme="minorHAnsi" w:cstheme="minorHAnsi"/>
          <w:sz w:val="22"/>
          <w:szCs w:val="22"/>
          <w:lang w:val="pl-PL"/>
        </w:rPr>
        <w:t>”</w:t>
      </w:r>
      <w:r w:rsidR="005C44A1">
        <w:rPr>
          <w:rFonts w:asciiTheme="minorHAnsi" w:hAnsiTheme="minorHAnsi" w:cstheme="minorHAnsi"/>
          <w:sz w:val="22"/>
          <w:szCs w:val="22"/>
          <w:lang w:val="pl-PL"/>
        </w:rPr>
        <w:t xml:space="preserve"> </w:t>
      </w:r>
      <w:r w:rsidR="00CC464D">
        <w:rPr>
          <w:rFonts w:asciiTheme="minorHAnsi" w:hAnsiTheme="minorHAnsi" w:cstheme="minorHAnsi"/>
          <w:sz w:val="22"/>
          <w:szCs w:val="22"/>
          <w:lang w:val="pl-PL"/>
        </w:rPr>
        <w:t>pozwalającą na wykonanie manewru zawracania. Jeżeli droga</w:t>
      </w:r>
      <w:r w:rsidR="003B61CE">
        <w:rPr>
          <w:rFonts w:asciiTheme="minorHAnsi" w:hAnsiTheme="minorHAnsi" w:cstheme="minorHAnsi"/>
          <w:sz w:val="22"/>
          <w:szCs w:val="22"/>
          <w:lang w:val="pl-PL"/>
        </w:rPr>
        <w:t xml:space="preserve"> publiczna</w:t>
      </w:r>
      <w:r w:rsidR="00CC464D">
        <w:rPr>
          <w:rFonts w:asciiTheme="minorHAnsi" w:hAnsiTheme="minorHAnsi" w:cstheme="minorHAnsi"/>
          <w:sz w:val="22"/>
          <w:szCs w:val="22"/>
          <w:lang w:val="pl-PL"/>
        </w:rPr>
        <w:t xml:space="preserve"> nie jest zakończona „łopatką”, to wtedy powinna mieć wlot i wylot. Jeśli nie byłoby takiego połączenia, to każda z tych dróg musiałaby </w:t>
      </w:r>
      <w:r w:rsidR="00E8445F">
        <w:rPr>
          <w:rFonts w:asciiTheme="minorHAnsi" w:hAnsiTheme="minorHAnsi" w:cstheme="minorHAnsi"/>
          <w:sz w:val="22"/>
          <w:szCs w:val="22"/>
          <w:lang w:val="pl-PL"/>
        </w:rPr>
        <w:t>zakończyć się placem do zawracania samochodów.</w:t>
      </w:r>
    </w:p>
    <w:p w14:paraId="0EE55FA1" w14:textId="2D12D463" w:rsidR="00B574AF" w:rsidRPr="00E8445F" w:rsidRDefault="00E8445F" w:rsidP="002E60C9">
      <w:pPr>
        <w:pStyle w:val="Tekstpodstawowy2"/>
        <w:tabs>
          <w:tab w:val="left" w:pos="1134"/>
        </w:tabs>
        <w:spacing w:line="276" w:lineRule="auto"/>
        <w:jc w:val="both"/>
        <w:rPr>
          <w:rFonts w:asciiTheme="minorHAnsi" w:hAnsiTheme="minorHAnsi" w:cstheme="minorHAnsi"/>
          <w:sz w:val="22"/>
          <w:szCs w:val="22"/>
          <w:lang w:val="pl-PL"/>
        </w:rPr>
      </w:pPr>
      <w:r w:rsidRPr="00E8445F">
        <w:rPr>
          <w:rFonts w:asciiTheme="minorHAnsi" w:hAnsiTheme="minorHAnsi" w:cstheme="minorHAnsi"/>
          <w:b/>
          <w:sz w:val="22"/>
          <w:szCs w:val="22"/>
          <w:lang w:val="pl-PL"/>
        </w:rPr>
        <w:lastRenderedPageBreak/>
        <w:t xml:space="preserve">Pan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884BE1">
        <w:rPr>
          <w:rFonts w:asciiTheme="minorHAnsi" w:hAnsiTheme="minorHAnsi" w:cstheme="minorHAnsi"/>
          <w:sz w:val="22"/>
          <w:szCs w:val="22"/>
          <w:lang w:val="pl-PL"/>
        </w:rPr>
        <w:t>zaznaczył,</w:t>
      </w:r>
      <w:r>
        <w:rPr>
          <w:rFonts w:asciiTheme="minorHAnsi" w:hAnsiTheme="minorHAnsi" w:cstheme="minorHAnsi"/>
          <w:b/>
          <w:sz w:val="22"/>
          <w:szCs w:val="22"/>
          <w:lang w:val="pl-PL"/>
        </w:rPr>
        <w:t xml:space="preserve"> </w:t>
      </w:r>
      <w:r w:rsidRPr="00E8445F">
        <w:rPr>
          <w:rFonts w:asciiTheme="minorHAnsi" w:hAnsiTheme="minorHAnsi" w:cstheme="minorHAnsi"/>
          <w:sz w:val="22"/>
          <w:szCs w:val="22"/>
          <w:lang w:val="pl-PL"/>
        </w:rPr>
        <w:t>że real</w:t>
      </w:r>
      <w:r w:rsidR="00113F24">
        <w:rPr>
          <w:rFonts w:asciiTheme="minorHAnsi" w:hAnsiTheme="minorHAnsi" w:cstheme="minorHAnsi"/>
          <w:sz w:val="22"/>
          <w:szCs w:val="22"/>
          <w:lang w:val="pl-PL"/>
        </w:rPr>
        <w:t>nie, omawiane nieruchomości mają</w:t>
      </w:r>
      <w:r w:rsidRPr="00E8445F">
        <w:rPr>
          <w:rFonts w:asciiTheme="minorHAnsi" w:hAnsiTheme="minorHAnsi" w:cstheme="minorHAnsi"/>
          <w:sz w:val="22"/>
          <w:szCs w:val="22"/>
          <w:lang w:val="pl-PL"/>
        </w:rPr>
        <w:t xml:space="preserve"> wyjazdy </w:t>
      </w:r>
      <w:r>
        <w:rPr>
          <w:rFonts w:asciiTheme="minorHAnsi" w:hAnsiTheme="minorHAnsi" w:cstheme="minorHAnsi"/>
          <w:sz w:val="22"/>
          <w:szCs w:val="22"/>
          <w:lang w:val="pl-PL"/>
        </w:rPr>
        <w:t>od</w:t>
      </w:r>
      <w:r w:rsidR="007906F8">
        <w:rPr>
          <w:rFonts w:asciiTheme="minorHAnsi" w:hAnsiTheme="minorHAnsi" w:cstheme="minorHAnsi"/>
          <w:sz w:val="22"/>
          <w:szCs w:val="22"/>
          <w:lang w:val="pl-PL"/>
        </w:rPr>
        <w:t> </w:t>
      </w:r>
      <w:r>
        <w:rPr>
          <w:rFonts w:asciiTheme="minorHAnsi" w:hAnsiTheme="minorHAnsi" w:cstheme="minorHAnsi"/>
          <w:sz w:val="22"/>
          <w:szCs w:val="22"/>
          <w:lang w:val="pl-PL"/>
        </w:rPr>
        <w:t>strony ulicy Strykowskiej. W Jego ocenie droga ta będzie fikcją ponieważ właściciele działki np. 87/11 będą wjeżdżać i tak od strony ulicy Strykowskiej. Dalej zaznaczył, że Jego zdaniem lepszym rozwiązaniem byłoby przebicie się z</w:t>
      </w:r>
      <w:r w:rsidR="007906F8">
        <w:rPr>
          <w:rFonts w:asciiTheme="minorHAnsi" w:hAnsiTheme="minorHAnsi" w:cstheme="minorHAnsi"/>
          <w:sz w:val="22"/>
          <w:szCs w:val="22"/>
          <w:lang w:val="pl-PL"/>
        </w:rPr>
        <w:t> </w:t>
      </w:r>
      <w:r>
        <w:rPr>
          <w:rFonts w:asciiTheme="minorHAnsi" w:hAnsiTheme="minorHAnsi" w:cstheme="minorHAnsi"/>
          <w:sz w:val="22"/>
          <w:szCs w:val="22"/>
          <w:lang w:val="pl-PL"/>
        </w:rPr>
        <w:t xml:space="preserve">prawej strony od Okólnej do Strykowskiej i zrobienie drogi przy terenie 7MN, która nie musi być połączona. </w:t>
      </w:r>
    </w:p>
    <w:p w14:paraId="642D1736" w14:textId="77777777" w:rsidR="00884BE1" w:rsidRDefault="00884BE1" w:rsidP="002E60C9">
      <w:pPr>
        <w:pStyle w:val="Tekstpodstawowy2"/>
        <w:tabs>
          <w:tab w:val="left" w:pos="1134"/>
        </w:tabs>
        <w:spacing w:line="276" w:lineRule="auto"/>
        <w:jc w:val="both"/>
        <w:rPr>
          <w:rFonts w:asciiTheme="minorHAnsi" w:hAnsiTheme="minorHAnsi" w:cstheme="minorHAnsi"/>
          <w:sz w:val="22"/>
          <w:szCs w:val="22"/>
          <w:lang w:val="pl-PL"/>
        </w:rPr>
      </w:pPr>
      <w:r w:rsidRPr="00822E1B">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wyjaśniła, że takie rozwiązanie było rozważane.</w:t>
      </w:r>
    </w:p>
    <w:p w14:paraId="20F04588" w14:textId="3E5D9D0A" w:rsidR="00B574AF" w:rsidRDefault="00884BE1" w:rsidP="002E60C9">
      <w:pPr>
        <w:pStyle w:val="Tekstpodstawowy2"/>
        <w:tabs>
          <w:tab w:val="left" w:pos="1134"/>
        </w:tabs>
        <w:spacing w:line="276" w:lineRule="auto"/>
        <w:jc w:val="both"/>
        <w:rPr>
          <w:rFonts w:asciiTheme="minorHAnsi" w:hAnsiTheme="minorHAnsi" w:cstheme="minorHAnsi"/>
          <w:b/>
          <w:sz w:val="22"/>
          <w:szCs w:val="22"/>
          <w:lang w:val="pl-PL"/>
        </w:rPr>
      </w:pPr>
      <w:r w:rsidRPr="00E8445F">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884BE1">
        <w:rPr>
          <w:rFonts w:asciiTheme="minorHAnsi" w:hAnsiTheme="minorHAnsi" w:cstheme="minorHAnsi"/>
          <w:sz w:val="22"/>
          <w:szCs w:val="22"/>
          <w:lang w:val="pl-PL"/>
        </w:rPr>
        <w:t>podkreśli, że łącznik nikomu nic nie daje</w:t>
      </w:r>
      <w:r>
        <w:rPr>
          <w:rFonts w:asciiTheme="minorHAnsi" w:hAnsiTheme="minorHAnsi" w:cstheme="minorHAnsi"/>
          <w:sz w:val="22"/>
          <w:szCs w:val="22"/>
          <w:lang w:val="pl-PL"/>
        </w:rPr>
        <w:t xml:space="preserve"> poza tym, że</w:t>
      </w:r>
      <w:r w:rsidR="00324608">
        <w:rPr>
          <w:rFonts w:asciiTheme="minorHAnsi" w:hAnsiTheme="minorHAnsi" w:cstheme="minorHAnsi"/>
          <w:sz w:val="22"/>
          <w:szCs w:val="22"/>
          <w:lang w:val="pl-PL"/>
        </w:rPr>
        <w:t> </w:t>
      </w:r>
      <w:r>
        <w:rPr>
          <w:rFonts w:asciiTheme="minorHAnsi" w:hAnsiTheme="minorHAnsi" w:cstheme="minorHAnsi"/>
          <w:sz w:val="22"/>
          <w:szCs w:val="22"/>
          <w:lang w:val="pl-PL"/>
        </w:rPr>
        <w:t>zabiera sporo powierzchni z istniejących działek, obniża ich wartość, powoduje dodatkowe koszty dla miasta, bo będzie konieczność</w:t>
      </w:r>
      <w:r w:rsidR="00113F24">
        <w:rPr>
          <w:rFonts w:asciiTheme="minorHAnsi" w:hAnsiTheme="minorHAnsi" w:cstheme="minorHAnsi"/>
          <w:sz w:val="22"/>
          <w:szCs w:val="22"/>
          <w:lang w:val="pl-PL"/>
        </w:rPr>
        <w:t xml:space="preserve"> wypłacenia odszkodowania, itd.</w:t>
      </w:r>
    </w:p>
    <w:p w14:paraId="4D06BD58" w14:textId="76317639" w:rsidR="005B1247" w:rsidRDefault="00884BE1" w:rsidP="002E60C9">
      <w:pPr>
        <w:pStyle w:val="Tekstpodstawowy2"/>
        <w:tabs>
          <w:tab w:val="left" w:pos="1134"/>
        </w:tabs>
        <w:spacing w:line="276" w:lineRule="auto"/>
        <w:jc w:val="both"/>
        <w:rPr>
          <w:rFonts w:asciiTheme="minorHAnsi" w:hAnsiTheme="minorHAnsi" w:cstheme="minorHAnsi"/>
          <w:sz w:val="22"/>
          <w:szCs w:val="22"/>
          <w:lang w:val="pl-PL"/>
        </w:rPr>
      </w:pPr>
      <w:r w:rsidRPr="00822E1B">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zauważyła, że </w:t>
      </w:r>
      <w:r w:rsidR="005B1247">
        <w:rPr>
          <w:rFonts w:asciiTheme="minorHAnsi" w:hAnsiTheme="minorHAnsi" w:cstheme="minorHAnsi"/>
          <w:sz w:val="22"/>
          <w:szCs w:val="22"/>
          <w:lang w:val="pl-PL"/>
        </w:rPr>
        <w:t xml:space="preserve">nowy układ rogowy </w:t>
      </w:r>
      <w:r>
        <w:rPr>
          <w:rFonts w:asciiTheme="minorHAnsi" w:hAnsiTheme="minorHAnsi" w:cstheme="minorHAnsi"/>
          <w:sz w:val="22"/>
          <w:szCs w:val="22"/>
          <w:lang w:val="pl-PL"/>
        </w:rPr>
        <w:t>wyznacza kolejne fronty</w:t>
      </w:r>
      <w:r w:rsidR="005B1247">
        <w:rPr>
          <w:rFonts w:asciiTheme="minorHAnsi" w:hAnsiTheme="minorHAnsi" w:cstheme="minorHAnsi"/>
          <w:sz w:val="22"/>
          <w:szCs w:val="22"/>
          <w:lang w:val="pl-PL"/>
        </w:rPr>
        <w:t xml:space="preserve"> dla nowej zabudowy.</w:t>
      </w:r>
    </w:p>
    <w:p w14:paraId="2EAF84CC" w14:textId="31D78214" w:rsidR="00B574AF" w:rsidRDefault="005B1247" w:rsidP="002E60C9">
      <w:pPr>
        <w:pStyle w:val="Tekstpodstawowy2"/>
        <w:tabs>
          <w:tab w:val="left" w:pos="1134"/>
        </w:tabs>
        <w:spacing w:line="276" w:lineRule="auto"/>
        <w:jc w:val="both"/>
        <w:rPr>
          <w:rFonts w:asciiTheme="minorHAnsi" w:hAnsiTheme="minorHAnsi" w:cstheme="minorHAnsi"/>
          <w:b/>
          <w:sz w:val="22"/>
          <w:szCs w:val="22"/>
          <w:lang w:val="pl-PL"/>
        </w:rPr>
      </w:pPr>
      <w:r w:rsidRPr="005B1247">
        <w:rPr>
          <w:rFonts w:asciiTheme="minorHAnsi" w:hAnsiTheme="minorHAnsi" w:cstheme="minorHAnsi"/>
          <w:b/>
          <w:sz w:val="22"/>
          <w:szCs w:val="22"/>
          <w:lang w:val="pl-PL"/>
        </w:rPr>
        <w:t>Pani Paulina Górska</w:t>
      </w:r>
      <w:r w:rsidRPr="005B1247">
        <w:rPr>
          <w:rFonts w:asciiTheme="minorHAnsi" w:hAnsiTheme="minorHAnsi" w:cstheme="minorHAnsi"/>
          <w:sz w:val="22"/>
          <w:szCs w:val="22"/>
          <w:lang w:val="pl-PL"/>
        </w:rPr>
        <w:t xml:space="preserve"> </w:t>
      </w:r>
      <w:r>
        <w:rPr>
          <w:rFonts w:asciiTheme="minorHAnsi" w:hAnsiTheme="minorHAnsi" w:cstheme="minorHAnsi"/>
          <w:sz w:val="22"/>
          <w:szCs w:val="22"/>
          <w:lang w:val="pl-PL"/>
        </w:rPr>
        <w:t>dodała, że w kontekście tego, że działk</w:t>
      </w:r>
      <w:r w:rsidR="00790ADC">
        <w:rPr>
          <w:rFonts w:asciiTheme="minorHAnsi" w:hAnsiTheme="minorHAnsi" w:cstheme="minorHAnsi"/>
          <w:sz w:val="22"/>
          <w:szCs w:val="22"/>
          <w:lang w:val="pl-PL"/>
        </w:rPr>
        <w:t>i</w:t>
      </w:r>
      <w:r>
        <w:rPr>
          <w:rFonts w:asciiTheme="minorHAnsi" w:hAnsiTheme="minorHAnsi" w:cstheme="minorHAnsi"/>
          <w:sz w:val="22"/>
          <w:szCs w:val="22"/>
          <w:lang w:val="pl-PL"/>
        </w:rPr>
        <w:t xml:space="preserve"> są jeszcze niezabudowane</w:t>
      </w:r>
      <w:r w:rsidR="00113F24">
        <w:rPr>
          <w:rFonts w:asciiTheme="minorHAnsi" w:hAnsiTheme="minorHAnsi" w:cstheme="minorHAnsi"/>
          <w:sz w:val="22"/>
          <w:szCs w:val="22"/>
          <w:lang w:val="pl-PL"/>
        </w:rPr>
        <w:t>,</w:t>
      </w:r>
      <w:r>
        <w:rPr>
          <w:rFonts w:asciiTheme="minorHAnsi" w:hAnsiTheme="minorHAnsi" w:cstheme="minorHAnsi"/>
          <w:sz w:val="22"/>
          <w:szCs w:val="22"/>
          <w:lang w:val="pl-PL"/>
        </w:rPr>
        <w:t xml:space="preserve"> a jest widoczna tendencja do zabudowy działek położonych w</w:t>
      </w:r>
      <w:r w:rsidR="00113F24">
        <w:rPr>
          <w:rFonts w:asciiTheme="minorHAnsi" w:hAnsiTheme="minorHAnsi" w:cstheme="minorHAnsi"/>
          <w:sz w:val="22"/>
          <w:szCs w:val="22"/>
          <w:lang w:val="pl-PL"/>
        </w:rPr>
        <w:t> </w:t>
      </w:r>
      <w:r>
        <w:rPr>
          <w:rFonts w:asciiTheme="minorHAnsi" w:hAnsiTheme="minorHAnsi" w:cstheme="minorHAnsi"/>
          <w:sz w:val="22"/>
          <w:szCs w:val="22"/>
          <w:lang w:val="pl-PL"/>
        </w:rPr>
        <w:t>klinie pomiędzy Strykowską a Okólną, miasto powinno zadbać o to</w:t>
      </w:r>
      <w:r w:rsidR="00790ADC">
        <w:rPr>
          <w:rFonts w:asciiTheme="minorHAnsi" w:hAnsiTheme="minorHAnsi" w:cstheme="minorHAnsi"/>
          <w:sz w:val="22"/>
          <w:szCs w:val="22"/>
          <w:lang w:val="pl-PL"/>
        </w:rPr>
        <w:t>,</w:t>
      </w:r>
      <w:r>
        <w:rPr>
          <w:rFonts w:asciiTheme="minorHAnsi" w:hAnsiTheme="minorHAnsi" w:cstheme="minorHAnsi"/>
          <w:sz w:val="22"/>
          <w:szCs w:val="22"/>
          <w:lang w:val="pl-PL"/>
        </w:rPr>
        <w:t xml:space="preserve"> aby właściwie przeprowadzić obsługę komunikacyjną w tym obszarze, a obsługa komunikacyjna od strony ulicy </w:t>
      </w:r>
      <w:r w:rsidR="00BB5540">
        <w:rPr>
          <w:rFonts w:asciiTheme="minorHAnsi" w:hAnsiTheme="minorHAnsi" w:cstheme="minorHAnsi"/>
          <w:sz w:val="22"/>
          <w:szCs w:val="22"/>
          <w:lang w:val="pl-PL"/>
        </w:rPr>
        <w:t>Okólne</w:t>
      </w:r>
      <w:r>
        <w:rPr>
          <w:rFonts w:asciiTheme="minorHAnsi" w:hAnsiTheme="minorHAnsi" w:cstheme="minorHAnsi"/>
          <w:sz w:val="22"/>
          <w:szCs w:val="22"/>
          <w:lang w:val="pl-PL"/>
        </w:rPr>
        <w:t xml:space="preserve">j, z punktu widzenia miasta </w:t>
      </w:r>
      <w:r w:rsidR="00790ADC">
        <w:rPr>
          <w:rFonts w:asciiTheme="minorHAnsi" w:hAnsiTheme="minorHAnsi" w:cstheme="minorHAnsi"/>
          <w:sz w:val="22"/>
          <w:szCs w:val="22"/>
          <w:lang w:val="pl-PL"/>
        </w:rPr>
        <w:t xml:space="preserve">była </w:t>
      </w:r>
      <w:r>
        <w:rPr>
          <w:rFonts w:asciiTheme="minorHAnsi" w:hAnsiTheme="minorHAnsi" w:cstheme="minorHAnsi"/>
          <w:sz w:val="22"/>
          <w:szCs w:val="22"/>
          <w:lang w:val="pl-PL"/>
        </w:rPr>
        <w:t>najwłaściwszym rozwiązaniem. Droga główna powinna mieć ograniczane ilości zjazdów indywidualnych i to głównie było celem MPU</w:t>
      </w:r>
      <w:r w:rsidR="00BB5540">
        <w:rPr>
          <w:rFonts w:asciiTheme="minorHAnsi" w:hAnsiTheme="minorHAnsi" w:cstheme="minorHAnsi"/>
          <w:sz w:val="22"/>
          <w:szCs w:val="22"/>
          <w:lang w:val="pl-PL"/>
        </w:rPr>
        <w:t>. P</w:t>
      </w:r>
      <w:r w:rsidR="00C2182B">
        <w:rPr>
          <w:rFonts w:asciiTheme="minorHAnsi" w:hAnsiTheme="minorHAnsi" w:cstheme="minorHAnsi"/>
          <w:sz w:val="22"/>
          <w:szCs w:val="22"/>
          <w:lang w:val="pl-PL"/>
        </w:rPr>
        <w:t>odkreśli</w:t>
      </w:r>
      <w:r>
        <w:rPr>
          <w:rFonts w:asciiTheme="minorHAnsi" w:hAnsiTheme="minorHAnsi" w:cstheme="minorHAnsi"/>
          <w:sz w:val="22"/>
          <w:szCs w:val="22"/>
          <w:lang w:val="pl-PL"/>
        </w:rPr>
        <w:t>ła, że</w:t>
      </w:r>
      <w:r w:rsidR="00324608">
        <w:rPr>
          <w:rFonts w:asciiTheme="minorHAnsi" w:hAnsiTheme="minorHAnsi" w:cstheme="minorHAnsi"/>
          <w:sz w:val="22"/>
          <w:szCs w:val="22"/>
          <w:lang w:val="pl-PL"/>
        </w:rPr>
        <w:t> </w:t>
      </w:r>
      <w:r>
        <w:rPr>
          <w:rFonts w:asciiTheme="minorHAnsi" w:hAnsiTheme="minorHAnsi" w:cstheme="minorHAnsi"/>
          <w:sz w:val="22"/>
          <w:szCs w:val="22"/>
          <w:lang w:val="pl-PL"/>
        </w:rPr>
        <w:t>właściwym rozwiązaniem jest przekiero</w:t>
      </w:r>
      <w:r w:rsidR="007E4353">
        <w:rPr>
          <w:rFonts w:asciiTheme="minorHAnsi" w:hAnsiTheme="minorHAnsi" w:cstheme="minorHAnsi"/>
          <w:sz w:val="22"/>
          <w:szCs w:val="22"/>
          <w:lang w:val="pl-PL"/>
        </w:rPr>
        <w:t>w</w:t>
      </w:r>
      <w:r>
        <w:rPr>
          <w:rFonts w:asciiTheme="minorHAnsi" w:hAnsiTheme="minorHAnsi" w:cstheme="minorHAnsi"/>
          <w:sz w:val="22"/>
          <w:szCs w:val="22"/>
          <w:lang w:val="pl-PL"/>
        </w:rPr>
        <w:t>anie ruchu w kierunku ulicy Okólnej czyli drogi lokalnej</w:t>
      </w:r>
      <w:r w:rsidR="007E4353">
        <w:rPr>
          <w:rFonts w:asciiTheme="minorHAnsi" w:hAnsiTheme="minorHAnsi" w:cstheme="minorHAnsi"/>
          <w:sz w:val="22"/>
          <w:szCs w:val="22"/>
          <w:lang w:val="pl-PL"/>
        </w:rPr>
        <w:t>.</w:t>
      </w:r>
    </w:p>
    <w:p w14:paraId="1E86467A" w14:textId="42C10679" w:rsidR="00B574AF" w:rsidRDefault="007E4353" w:rsidP="002E60C9">
      <w:pPr>
        <w:pStyle w:val="Tekstpodstawowy2"/>
        <w:tabs>
          <w:tab w:val="left" w:pos="1134"/>
        </w:tabs>
        <w:spacing w:line="276" w:lineRule="auto"/>
        <w:jc w:val="both"/>
        <w:rPr>
          <w:rFonts w:asciiTheme="minorHAnsi" w:hAnsiTheme="minorHAnsi" w:cstheme="minorHAnsi"/>
          <w:b/>
          <w:sz w:val="22"/>
          <w:szCs w:val="22"/>
          <w:lang w:val="pl-PL"/>
        </w:rPr>
      </w:pPr>
      <w:r w:rsidRPr="00E8445F">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7E4353">
        <w:rPr>
          <w:rFonts w:asciiTheme="minorHAnsi" w:hAnsiTheme="minorHAnsi" w:cstheme="minorHAnsi"/>
          <w:sz w:val="22"/>
          <w:szCs w:val="22"/>
          <w:lang w:val="pl-PL"/>
        </w:rPr>
        <w:t>jeszcze raz podkreślił, że w Jego ocenie przedstawione rozwiązanie jest fikcją, a działki, które s</w:t>
      </w:r>
      <w:r w:rsidR="00C2182B">
        <w:rPr>
          <w:rFonts w:asciiTheme="minorHAnsi" w:hAnsiTheme="minorHAnsi" w:cstheme="minorHAnsi"/>
          <w:sz w:val="22"/>
          <w:szCs w:val="22"/>
          <w:lang w:val="pl-PL"/>
        </w:rPr>
        <w:t>ą</w:t>
      </w:r>
      <w:r w:rsidRPr="007E4353">
        <w:rPr>
          <w:rFonts w:asciiTheme="minorHAnsi" w:hAnsiTheme="minorHAnsi" w:cstheme="minorHAnsi"/>
          <w:sz w:val="22"/>
          <w:szCs w:val="22"/>
          <w:lang w:val="pl-PL"/>
        </w:rPr>
        <w:t xml:space="preserve"> położone poniżej „podkowy” i tak </w:t>
      </w:r>
      <w:r w:rsidRPr="00C2182B">
        <w:rPr>
          <w:rFonts w:asciiTheme="minorHAnsi" w:hAnsiTheme="minorHAnsi" w:cstheme="minorHAnsi"/>
          <w:sz w:val="22"/>
          <w:szCs w:val="22"/>
          <w:lang w:val="pl-PL"/>
        </w:rPr>
        <w:t>będą korzystały z</w:t>
      </w:r>
      <w:r w:rsidR="007906F8">
        <w:rPr>
          <w:rFonts w:asciiTheme="minorHAnsi" w:hAnsiTheme="minorHAnsi" w:cstheme="minorHAnsi"/>
          <w:sz w:val="22"/>
          <w:szCs w:val="22"/>
          <w:lang w:val="pl-PL"/>
        </w:rPr>
        <w:t> </w:t>
      </w:r>
      <w:r w:rsidRPr="00C2182B">
        <w:rPr>
          <w:rFonts w:asciiTheme="minorHAnsi" w:hAnsiTheme="minorHAnsi" w:cstheme="minorHAnsi"/>
          <w:sz w:val="22"/>
          <w:szCs w:val="22"/>
          <w:lang w:val="pl-PL"/>
        </w:rPr>
        <w:t xml:space="preserve">wyjazdów na ulicę Strykowską. Ponadto w Jego ocenie takie rozwiązanie – stworzenie „podkowy” komplikuje </w:t>
      </w:r>
      <w:r w:rsidR="00C2182B" w:rsidRPr="00C2182B">
        <w:rPr>
          <w:rFonts w:asciiTheme="minorHAnsi" w:hAnsiTheme="minorHAnsi" w:cstheme="minorHAnsi"/>
          <w:sz w:val="22"/>
          <w:szCs w:val="22"/>
          <w:lang w:val="pl-PL"/>
        </w:rPr>
        <w:t>układ komunikacyjny, ponieważ ulica Okólna jest ulica wąską bez poboczy i chodników i każdy wyjazd na tę ulicę będzie problemem, tym bardziej, że będzie zbierał samochody z</w:t>
      </w:r>
      <w:r w:rsidR="00113F24">
        <w:rPr>
          <w:rFonts w:asciiTheme="minorHAnsi" w:hAnsiTheme="minorHAnsi" w:cstheme="minorHAnsi"/>
          <w:sz w:val="22"/>
          <w:szCs w:val="22"/>
          <w:lang w:val="pl-PL"/>
        </w:rPr>
        <w:t> </w:t>
      </w:r>
      <w:r w:rsidR="00C2182B" w:rsidRPr="00C2182B">
        <w:rPr>
          <w:rFonts w:asciiTheme="minorHAnsi" w:hAnsiTheme="minorHAnsi" w:cstheme="minorHAnsi"/>
          <w:sz w:val="22"/>
          <w:szCs w:val="22"/>
          <w:lang w:val="pl-PL"/>
        </w:rPr>
        <w:t>kilku posesji</w:t>
      </w:r>
      <w:r w:rsidR="00C2182B">
        <w:rPr>
          <w:rFonts w:asciiTheme="minorHAnsi" w:hAnsiTheme="minorHAnsi" w:cstheme="minorHAnsi"/>
          <w:sz w:val="22"/>
          <w:szCs w:val="22"/>
          <w:lang w:val="pl-PL"/>
        </w:rPr>
        <w:t>. Kolejną rzeczą jest umiejscowienie</w:t>
      </w:r>
      <w:r w:rsidR="00790ADC">
        <w:rPr>
          <w:rFonts w:asciiTheme="minorHAnsi" w:hAnsiTheme="minorHAnsi" w:cstheme="minorHAnsi"/>
          <w:sz w:val="22"/>
          <w:szCs w:val="22"/>
          <w:lang w:val="pl-PL"/>
        </w:rPr>
        <w:t>,</w:t>
      </w:r>
      <w:r w:rsidR="00C2182B">
        <w:rPr>
          <w:rFonts w:asciiTheme="minorHAnsi" w:hAnsiTheme="minorHAnsi" w:cstheme="minorHAnsi"/>
          <w:sz w:val="22"/>
          <w:szCs w:val="22"/>
          <w:lang w:val="pl-PL"/>
        </w:rPr>
        <w:t xml:space="preserve"> w tym rejonie takiej ilości</w:t>
      </w:r>
      <w:r w:rsidR="00324608">
        <w:rPr>
          <w:rFonts w:asciiTheme="minorHAnsi" w:hAnsiTheme="minorHAnsi" w:cstheme="minorHAnsi"/>
          <w:sz w:val="22"/>
          <w:szCs w:val="22"/>
          <w:lang w:val="pl-PL"/>
        </w:rPr>
        <w:t xml:space="preserve"> terenów mieszkalnych. M</w:t>
      </w:r>
      <w:r w:rsidR="00C2182B">
        <w:rPr>
          <w:rFonts w:asciiTheme="minorHAnsi" w:hAnsiTheme="minorHAnsi" w:cstheme="minorHAnsi"/>
          <w:sz w:val="22"/>
          <w:szCs w:val="22"/>
          <w:lang w:val="pl-PL"/>
        </w:rPr>
        <w:t>ieszkańcy, którzy chcą się włączyć do ulicy Strykowskiej mają problemy</w:t>
      </w:r>
      <w:r w:rsidR="00790ADC">
        <w:rPr>
          <w:rFonts w:asciiTheme="minorHAnsi" w:hAnsiTheme="minorHAnsi" w:cstheme="minorHAnsi"/>
          <w:sz w:val="22"/>
          <w:szCs w:val="22"/>
          <w:lang w:val="pl-PL"/>
        </w:rPr>
        <w:t>,</w:t>
      </w:r>
      <w:r w:rsidR="00C2182B">
        <w:rPr>
          <w:rFonts w:asciiTheme="minorHAnsi" w:hAnsiTheme="minorHAnsi" w:cstheme="minorHAnsi"/>
          <w:sz w:val="22"/>
          <w:szCs w:val="22"/>
          <w:lang w:val="pl-PL"/>
        </w:rPr>
        <w:t xml:space="preserve"> żeby </w:t>
      </w:r>
      <w:r w:rsidR="00113F24">
        <w:rPr>
          <w:rFonts w:asciiTheme="minorHAnsi" w:hAnsiTheme="minorHAnsi" w:cstheme="minorHAnsi"/>
          <w:sz w:val="22"/>
          <w:szCs w:val="22"/>
          <w:lang w:val="pl-PL"/>
        </w:rPr>
        <w:t xml:space="preserve">to zrobić, ponieważ tam nie ma </w:t>
      </w:r>
      <w:r w:rsidR="00C2182B">
        <w:rPr>
          <w:rFonts w:asciiTheme="minorHAnsi" w:hAnsiTheme="minorHAnsi" w:cstheme="minorHAnsi"/>
          <w:sz w:val="22"/>
          <w:szCs w:val="22"/>
          <w:lang w:val="pl-PL"/>
        </w:rPr>
        <w:t>sygnalizacji świetlnej i często dochodzi do wypadków. W Jego ocenie plan powinien być robiony kompleksowo, łącznie z uwzględnieniem poszerzeń dróg takich jak Okólna, wykonaniem ronda na ulicy Strykowskiej, czy</w:t>
      </w:r>
      <w:r w:rsidR="00BE51D9">
        <w:rPr>
          <w:rFonts w:asciiTheme="minorHAnsi" w:hAnsiTheme="minorHAnsi" w:cstheme="minorHAnsi"/>
          <w:sz w:val="22"/>
          <w:szCs w:val="22"/>
          <w:lang w:val="pl-PL"/>
        </w:rPr>
        <w:t xml:space="preserve"> te</w:t>
      </w:r>
      <w:r w:rsidR="00790ADC">
        <w:rPr>
          <w:rFonts w:asciiTheme="minorHAnsi" w:hAnsiTheme="minorHAnsi" w:cstheme="minorHAnsi"/>
          <w:sz w:val="22"/>
          <w:szCs w:val="22"/>
          <w:lang w:val="pl-PL"/>
        </w:rPr>
        <w:t>ż</w:t>
      </w:r>
      <w:r w:rsidR="00BE51D9">
        <w:rPr>
          <w:rFonts w:asciiTheme="minorHAnsi" w:hAnsiTheme="minorHAnsi" w:cstheme="minorHAnsi"/>
          <w:sz w:val="22"/>
          <w:szCs w:val="22"/>
          <w:lang w:val="pl-PL"/>
        </w:rPr>
        <w:t xml:space="preserve"> oświetlenia w tym rejonie w</w:t>
      </w:r>
      <w:r w:rsidR="007906F8">
        <w:rPr>
          <w:rFonts w:asciiTheme="minorHAnsi" w:hAnsiTheme="minorHAnsi" w:cstheme="minorHAnsi"/>
          <w:sz w:val="22"/>
          <w:szCs w:val="22"/>
          <w:lang w:val="pl-PL"/>
        </w:rPr>
        <w:t> </w:t>
      </w:r>
      <w:r w:rsidR="00BE51D9">
        <w:rPr>
          <w:rFonts w:asciiTheme="minorHAnsi" w:hAnsiTheme="minorHAnsi" w:cstheme="minorHAnsi"/>
          <w:sz w:val="22"/>
          <w:szCs w:val="22"/>
          <w:lang w:val="pl-PL"/>
        </w:rPr>
        <w:t>celu stworzenia warunków bezpiecznego funkcjonowania mieszkańców. Zwrócił uwagę, że ulica Okólna jest teoretycznie ulica lokalną. Natężenie ruchu na ulicy Okólnej jest duże, ponieważ ulica ta zbiera ruch i dużo mieszkańców przyjeżdża tu od strony Zgierza. W związku z tym wyraził wątpliwość co</w:t>
      </w:r>
      <w:r w:rsidR="007906F8">
        <w:rPr>
          <w:rFonts w:asciiTheme="minorHAnsi" w:hAnsiTheme="minorHAnsi" w:cstheme="minorHAnsi"/>
          <w:sz w:val="22"/>
          <w:szCs w:val="22"/>
          <w:lang w:val="pl-PL"/>
        </w:rPr>
        <w:t> </w:t>
      </w:r>
      <w:r w:rsidR="00BE51D9">
        <w:rPr>
          <w:rFonts w:asciiTheme="minorHAnsi" w:hAnsiTheme="minorHAnsi" w:cstheme="minorHAnsi"/>
          <w:sz w:val="22"/>
          <w:szCs w:val="22"/>
          <w:lang w:val="pl-PL"/>
        </w:rPr>
        <w:t>do</w:t>
      </w:r>
      <w:r w:rsidR="007906F8">
        <w:rPr>
          <w:rFonts w:asciiTheme="minorHAnsi" w:hAnsiTheme="minorHAnsi" w:cstheme="minorHAnsi"/>
          <w:sz w:val="22"/>
          <w:szCs w:val="22"/>
          <w:lang w:val="pl-PL"/>
        </w:rPr>
        <w:t> </w:t>
      </w:r>
      <w:r w:rsidR="00BE51D9">
        <w:rPr>
          <w:rFonts w:asciiTheme="minorHAnsi" w:hAnsiTheme="minorHAnsi" w:cstheme="minorHAnsi"/>
          <w:sz w:val="22"/>
          <w:szCs w:val="22"/>
          <w:lang w:val="pl-PL"/>
        </w:rPr>
        <w:t>prawidłowości przyjęte</w:t>
      </w:r>
      <w:r w:rsidR="00113F24">
        <w:rPr>
          <w:rFonts w:asciiTheme="minorHAnsi" w:hAnsiTheme="minorHAnsi" w:cstheme="minorHAnsi"/>
          <w:sz w:val="22"/>
          <w:szCs w:val="22"/>
          <w:lang w:val="pl-PL"/>
        </w:rPr>
        <w:t>go rozwiązania komunikacyjnego.</w:t>
      </w:r>
    </w:p>
    <w:p w14:paraId="204A6AEC" w14:textId="59B8B683" w:rsidR="00B574AF" w:rsidRDefault="00BE51D9" w:rsidP="002E60C9">
      <w:pPr>
        <w:pStyle w:val="Tekstpodstawowy2"/>
        <w:tabs>
          <w:tab w:val="left" w:pos="1134"/>
        </w:tabs>
        <w:spacing w:line="276" w:lineRule="auto"/>
        <w:jc w:val="both"/>
        <w:rPr>
          <w:rFonts w:asciiTheme="minorHAnsi" w:hAnsiTheme="minorHAnsi" w:cstheme="minorHAnsi"/>
          <w:b/>
          <w:sz w:val="22"/>
          <w:szCs w:val="22"/>
          <w:lang w:val="pl-PL"/>
        </w:rPr>
      </w:pPr>
      <w:r w:rsidRPr="005B1247">
        <w:rPr>
          <w:rFonts w:asciiTheme="minorHAnsi" w:hAnsiTheme="minorHAnsi" w:cstheme="minorHAnsi"/>
          <w:b/>
          <w:sz w:val="22"/>
          <w:szCs w:val="22"/>
          <w:lang w:val="pl-PL"/>
        </w:rPr>
        <w:lastRenderedPageBreak/>
        <w:t>Pani Paulina Górska</w:t>
      </w:r>
      <w:r w:rsidRPr="005B1247">
        <w:rPr>
          <w:rFonts w:asciiTheme="minorHAnsi" w:hAnsiTheme="minorHAnsi" w:cstheme="minorHAnsi"/>
          <w:sz w:val="22"/>
          <w:szCs w:val="22"/>
          <w:lang w:val="pl-PL"/>
        </w:rPr>
        <w:t xml:space="preserve"> </w:t>
      </w:r>
      <w:r>
        <w:rPr>
          <w:rFonts w:asciiTheme="minorHAnsi" w:hAnsiTheme="minorHAnsi" w:cstheme="minorHAnsi"/>
          <w:sz w:val="22"/>
          <w:szCs w:val="22"/>
          <w:lang w:val="pl-PL"/>
        </w:rPr>
        <w:t>poprosiła o złożenie uwagi w tym zakresie. Dodała, że</w:t>
      </w:r>
      <w:r w:rsidR="00113F24">
        <w:rPr>
          <w:rFonts w:asciiTheme="minorHAnsi" w:hAnsiTheme="minorHAnsi" w:cstheme="minorHAnsi"/>
          <w:sz w:val="22"/>
          <w:szCs w:val="22"/>
          <w:lang w:val="pl-PL"/>
        </w:rPr>
        <w:t> </w:t>
      </w:r>
      <w:r>
        <w:rPr>
          <w:rFonts w:asciiTheme="minorHAnsi" w:hAnsiTheme="minorHAnsi" w:cstheme="minorHAnsi"/>
          <w:sz w:val="22"/>
          <w:szCs w:val="22"/>
          <w:lang w:val="pl-PL"/>
        </w:rPr>
        <w:t>projektując „podkowę” rozważane był</w:t>
      </w:r>
      <w:r w:rsidR="00790ADC">
        <w:rPr>
          <w:rFonts w:asciiTheme="minorHAnsi" w:hAnsiTheme="minorHAnsi" w:cstheme="minorHAnsi"/>
          <w:sz w:val="22"/>
          <w:szCs w:val="22"/>
          <w:lang w:val="pl-PL"/>
        </w:rPr>
        <w:t>o rozwiązanie,</w:t>
      </w:r>
      <w:r>
        <w:rPr>
          <w:rFonts w:asciiTheme="minorHAnsi" w:hAnsiTheme="minorHAnsi" w:cstheme="minorHAnsi"/>
          <w:sz w:val="22"/>
          <w:szCs w:val="22"/>
          <w:lang w:val="pl-PL"/>
        </w:rPr>
        <w:t xml:space="preserve"> aby poziomy odcinek przesunąć wyżej. Wtedy okazywało się, że </w:t>
      </w:r>
      <w:r w:rsidR="00113F24">
        <w:rPr>
          <w:rFonts w:asciiTheme="minorHAnsi" w:hAnsiTheme="minorHAnsi" w:cstheme="minorHAnsi"/>
          <w:sz w:val="22"/>
          <w:szCs w:val="22"/>
          <w:lang w:val="pl-PL"/>
        </w:rPr>
        <w:t>niektóre działki nie mają</w:t>
      </w:r>
      <w:r w:rsidR="0074607F">
        <w:rPr>
          <w:rFonts w:asciiTheme="minorHAnsi" w:hAnsiTheme="minorHAnsi" w:cstheme="minorHAnsi"/>
          <w:sz w:val="22"/>
          <w:szCs w:val="22"/>
          <w:lang w:val="pl-PL"/>
        </w:rPr>
        <w:t xml:space="preserve"> obsługi komunikacyjnej, bądź też wydane pozwolenie na budowę uniemożliwia takie przebicie</w:t>
      </w:r>
      <w:r w:rsidR="00790ADC">
        <w:rPr>
          <w:rFonts w:asciiTheme="minorHAnsi" w:hAnsiTheme="minorHAnsi" w:cstheme="minorHAnsi"/>
          <w:sz w:val="22"/>
          <w:szCs w:val="22"/>
          <w:lang w:val="pl-PL"/>
        </w:rPr>
        <w:t>.</w:t>
      </w:r>
      <w:r w:rsidR="0074607F">
        <w:rPr>
          <w:rFonts w:asciiTheme="minorHAnsi" w:hAnsiTheme="minorHAnsi" w:cstheme="minorHAnsi"/>
          <w:sz w:val="22"/>
          <w:szCs w:val="22"/>
          <w:lang w:val="pl-PL"/>
        </w:rPr>
        <w:t xml:space="preserve"> </w:t>
      </w:r>
      <w:r w:rsidR="00790ADC">
        <w:rPr>
          <w:rFonts w:asciiTheme="minorHAnsi" w:hAnsiTheme="minorHAnsi" w:cstheme="minorHAnsi"/>
          <w:sz w:val="22"/>
          <w:szCs w:val="22"/>
          <w:lang w:val="pl-PL"/>
        </w:rPr>
        <w:t>W</w:t>
      </w:r>
      <w:r w:rsidR="0074607F">
        <w:rPr>
          <w:rFonts w:asciiTheme="minorHAnsi" w:hAnsiTheme="minorHAnsi" w:cstheme="minorHAnsi"/>
          <w:sz w:val="22"/>
          <w:szCs w:val="22"/>
          <w:lang w:val="pl-PL"/>
        </w:rPr>
        <w:t>ybrane zostało najbardziej optymalne rozwiązanie, które nie kolidowało z istniejącą zabudową i jednocześnie obsługiwało w sposób niezbędny wszystkie działki potencjalnie budowlane.</w:t>
      </w:r>
    </w:p>
    <w:p w14:paraId="629EECFC" w14:textId="6A4250D8" w:rsidR="005F487F" w:rsidRDefault="0074607F" w:rsidP="002E60C9">
      <w:pPr>
        <w:pStyle w:val="Tekstpodstawowy2"/>
        <w:tabs>
          <w:tab w:val="left" w:pos="1134"/>
        </w:tabs>
        <w:spacing w:line="276" w:lineRule="auto"/>
        <w:jc w:val="both"/>
        <w:rPr>
          <w:rFonts w:asciiTheme="minorHAnsi" w:hAnsiTheme="minorHAnsi" w:cstheme="minorHAnsi"/>
          <w:sz w:val="22"/>
          <w:szCs w:val="22"/>
          <w:lang w:val="pl-PL"/>
        </w:rPr>
      </w:pPr>
      <w:r w:rsidRPr="00E8445F">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 xml:space="preserve">dodał, że </w:t>
      </w:r>
      <w:r w:rsidR="005F487F">
        <w:rPr>
          <w:rFonts w:asciiTheme="minorHAnsi" w:hAnsiTheme="minorHAnsi" w:cstheme="minorHAnsi"/>
          <w:sz w:val="22"/>
          <w:szCs w:val="22"/>
          <w:lang w:val="pl-PL"/>
        </w:rPr>
        <w:t>po powiększeniu mapy wyraźnie widać, że</w:t>
      </w:r>
      <w:r w:rsidR="00324608">
        <w:rPr>
          <w:rFonts w:asciiTheme="minorHAnsi" w:hAnsiTheme="minorHAnsi" w:cstheme="minorHAnsi"/>
          <w:sz w:val="22"/>
          <w:szCs w:val="22"/>
          <w:lang w:val="pl-PL"/>
        </w:rPr>
        <w:t> </w:t>
      </w:r>
      <w:r w:rsidR="005F487F">
        <w:rPr>
          <w:rFonts w:asciiTheme="minorHAnsi" w:hAnsiTheme="minorHAnsi" w:cstheme="minorHAnsi"/>
          <w:sz w:val="22"/>
          <w:szCs w:val="22"/>
          <w:lang w:val="pl-PL"/>
        </w:rPr>
        <w:t>została wyznaczona działka dojazdowa do wydzielonych działek nie uwidocznionych na</w:t>
      </w:r>
      <w:r w:rsidR="007906F8">
        <w:rPr>
          <w:rFonts w:asciiTheme="minorHAnsi" w:hAnsiTheme="minorHAnsi" w:cstheme="minorHAnsi"/>
          <w:sz w:val="22"/>
          <w:szCs w:val="22"/>
          <w:lang w:val="pl-PL"/>
        </w:rPr>
        <w:t> </w:t>
      </w:r>
      <w:r w:rsidR="005F487F">
        <w:rPr>
          <w:rFonts w:asciiTheme="minorHAnsi" w:hAnsiTheme="minorHAnsi" w:cstheme="minorHAnsi"/>
          <w:sz w:val="22"/>
          <w:szCs w:val="22"/>
          <w:lang w:val="pl-PL"/>
        </w:rPr>
        <w:t>prezentowanym rysunku i zasugerował wykorzystanie istniejących podziałów w celu zaprojektowania innego układu drogowego.</w:t>
      </w:r>
    </w:p>
    <w:p w14:paraId="14AB7FF1" w14:textId="0F398BDC" w:rsidR="005F487F" w:rsidRDefault="005F487F" w:rsidP="002E60C9">
      <w:pPr>
        <w:pStyle w:val="Tekstpodstawowy2"/>
        <w:tabs>
          <w:tab w:val="left" w:pos="1134"/>
        </w:tabs>
        <w:spacing w:line="276" w:lineRule="auto"/>
        <w:jc w:val="both"/>
        <w:rPr>
          <w:rFonts w:asciiTheme="minorHAnsi" w:hAnsiTheme="minorHAnsi" w:cstheme="minorHAnsi"/>
          <w:sz w:val="22"/>
          <w:szCs w:val="22"/>
          <w:lang w:val="pl-PL"/>
        </w:rPr>
      </w:pPr>
      <w:r w:rsidRPr="005F487F">
        <w:rPr>
          <w:rFonts w:asciiTheme="minorHAnsi" w:hAnsiTheme="minorHAnsi" w:cstheme="minorHAnsi"/>
          <w:b/>
          <w:sz w:val="22"/>
          <w:szCs w:val="22"/>
          <w:lang w:val="pl-PL"/>
        </w:rPr>
        <w:t>Pani Joanna Pelc-Muszyńska</w:t>
      </w:r>
      <w:r w:rsidRPr="005F487F">
        <w:rPr>
          <w:rFonts w:asciiTheme="minorHAnsi" w:hAnsiTheme="minorHAnsi" w:cstheme="minorHAnsi"/>
          <w:sz w:val="22"/>
          <w:szCs w:val="22"/>
          <w:lang w:val="pl-PL"/>
        </w:rPr>
        <w:t xml:space="preserve"> wyjaśniła,</w:t>
      </w:r>
      <w:r>
        <w:rPr>
          <w:rFonts w:asciiTheme="minorHAnsi" w:hAnsiTheme="minorHAnsi" w:cstheme="minorHAnsi"/>
          <w:sz w:val="22"/>
          <w:szCs w:val="22"/>
          <w:lang w:val="pl-PL"/>
        </w:rPr>
        <w:t xml:space="preserve"> </w:t>
      </w:r>
      <w:r w:rsidR="004824AD">
        <w:rPr>
          <w:rFonts w:asciiTheme="minorHAnsi" w:hAnsiTheme="minorHAnsi" w:cstheme="minorHAnsi"/>
          <w:sz w:val="22"/>
          <w:szCs w:val="22"/>
          <w:lang w:val="pl-PL"/>
        </w:rPr>
        <w:t xml:space="preserve">że „łopatka” </w:t>
      </w:r>
      <w:r w:rsidR="000F503A">
        <w:rPr>
          <w:rFonts w:asciiTheme="minorHAnsi" w:hAnsiTheme="minorHAnsi" w:cstheme="minorHAnsi"/>
          <w:sz w:val="22"/>
          <w:szCs w:val="22"/>
          <w:lang w:val="pl-PL"/>
        </w:rPr>
        <w:t xml:space="preserve">znajduje się w śladzie wydzielonej drogi natomiast </w:t>
      </w:r>
      <w:r>
        <w:rPr>
          <w:rFonts w:asciiTheme="minorHAnsi" w:hAnsiTheme="minorHAnsi" w:cstheme="minorHAnsi"/>
          <w:sz w:val="22"/>
          <w:szCs w:val="22"/>
          <w:lang w:val="pl-PL"/>
        </w:rPr>
        <w:t xml:space="preserve">nie spełnia </w:t>
      </w:r>
      <w:r w:rsidR="000F503A">
        <w:rPr>
          <w:rFonts w:asciiTheme="minorHAnsi" w:hAnsiTheme="minorHAnsi" w:cstheme="minorHAnsi"/>
          <w:sz w:val="22"/>
          <w:szCs w:val="22"/>
          <w:lang w:val="pl-PL"/>
        </w:rPr>
        <w:t xml:space="preserve">ona </w:t>
      </w:r>
      <w:r>
        <w:rPr>
          <w:rFonts w:asciiTheme="minorHAnsi" w:hAnsiTheme="minorHAnsi" w:cstheme="minorHAnsi"/>
          <w:sz w:val="22"/>
          <w:szCs w:val="22"/>
          <w:lang w:val="pl-PL"/>
        </w:rPr>
        <w:t>obowiązujących przepisów</w:t>
      </w:r>
      <w:r w:rsidR="00790ADC">
        <w:rPr>
          <w:rFonts w:asciiTheme="minorHAnsi" w:hAnsiTheme="minorHAnsi" w:cstheme="minorHAnsi"/>
          <w:sz w:val="22"/>
          <w:szCs w:val="22"/>
          <w:lang w:val="pl-PL"/>
        </w:rPr>
        <w:t xml:space="preserve">. W </w:t>
      </w:r>
      <w:r>
        <w:rPr>
          <w:rFonts w:asciiTheme="minorHAnsi" w:hAnsiTheme="minorHAnsi" w:cstheme="minorHAnsi"/>
          <w:sz w:val="22"/>
          <w:szCs w:val="22"/>
          <w:lang w:val="pl-PL"/>
        </w:rPr>
        <w:t xml:space="preserve">celu </w:t>
      </w:r>
      <w:r w:rsidR="00113F24">
        <w:rPr>
          <w:rFonts w:asciiTheme="minorHAnsi" w:hAnsiTheme="minorHAnsi" w:cstheme="minorHAnsi"/>
          <w:sz w:val="22"/>
          <w:szCs w:val="22"/>
          <w:lang w:val="pl-PL"/>
        </w:rPr>
        <w:t>zaada</w:t>
      </w:r>
      <w:r w:rsidR="004824AD">
        <w:rPr>
          <w:rFonts w:asciiTheme="minorHAnsi" w:hAnsiTheme="minorHAnsi" w:cstheme="minorHAnsi"/>
          <w:sz w:val="22"/>
          <w:szCs w:val="22"/>
          <w:lang w:val="pl-PL"/>
        </w:rPr>
        <w:t>ptowania jej na drogę publiczn</w:t>
      </w:r>
      <w:r w:rsidR="000F503A">
        <w:rPr>
          <w:rFonts w:asciiTheme="minorHAnsi" w:hAnsiTheme="minorHAnsi" w:cstheme="minorHAnsi"/>
          <w:sz w:val="22"/>
          <w:szCs w:val="22"/>
          <w:lang w:val="pl-PL"/>
        </w:rPr>
        <w:t>ą</w:t>
      </w:r>
      <w:r w:rsidR="004824AD">
        <w:rPr>
          <w:rFonts w:asciiTheme="minorHAnsi" w:hAnsiTheme="minorHAnsi" w:cstheme="minorHAnsi"/>
          <w:sz w:val="22"/>
          <w:szCs w:val="22"/>
          <w:lang w:val="pl-PL"/>
        </w:rPr>
        <w:t xml:space="preserve">, musiałaby zostać </w:t>
      </w:r>
      <w:r w:rsidR="000F503A">
        <w:rPr>
          <w:rFonts w:asciiTheme="minorHAnsi" w:hAnsiTheme="minorHAnsi" w:cstheme="minorHAnsi"/>
          <w:sz w:val="22"/>
          <w:szCs w:val="22"/>
          <w:lang w:val="pl-PL"/>
        </w:rPr>
        <w:t xml:space="preserve">znacznie </w:t>
      </w:r>
      <w:r w:rsidR="004824AD">
        <w:rPr>
          <w:rFonts w:asciiTheme="minorHAnsi" w:hAnsiTheme="minorHAnsi" w:cstheme="minorHAnsi"/>
          <w:sz w:val="22"/>
          <w:szCs w:val="22"/>
          <w:lang w:val="pl-PL"/>
        </w:rPr>
        <w:t>powiększona.</w:t>
      </w:r>
      <w:r w:rsidR="000F503A">
        <w:rPr>
          <w:rFonts w:asciiTheme="minorHAnsi" w:hAnsiTheme="minorHAnsi" w:cstheme="minorHAnsi"/>
          <w:sz w:val="22"/>
          <w:szCs w:val="22"/>
          <w:lang w:val="pl-PL"/>
        </w:rPr>
        <w:t xml:space="preserve"> Dodała, że w projekcie planu zostało przewidziane poszerzenie ulicy Okólnej, w</w:t>
      </w:r>
      <w:r w:rsidR="00790ADC">
        <w:rPr>
          <w:rFonts w:asciiTheme="minorHAnsi" w:hAnsiTheme="minorHAnsi" w:cstheme="minorHAnsi"/>
          <w:sz w:val="22"/>
          <w:szCs w:val="22"/>
          <w:lang w:val="pl-PL"/>
        </w:rPr>
        <w:t> </w:t>
      </w:r>
      <w:r w:rsidR="000F503A">
        <w:rPr>
          <w:rFonts w:asciiTheme="minorHAnsi" w:hAnsiTheme="minorHAnsi" w:cstheme="minorHAnsi"/>
          <w:sz w:val="22"/>
          <w:szCs w:val="22"/>
          <w:lang w:val="pl-PL"/>
        </w:rPr>
        <w:t>celu odwrócenia układu komunikacyjnego na ulic</w:t>
      </w:r>
      <w:r w:rsidR="00113F24">
        <w:rPr>
          <w:rFonts w:asciiTheme="minorHAnsi" w:hAnsiTheme="minorHAnsi" w:cstheme="minorHAnsi"/>
          <w:sz w:val="22"/>
          <w:szCs w:val="22"/>
          <w:lang w:val="pl-PL"/>
        </w:rPr>
        <w:t>ę</w:t>
      </w:r>
      <w:r w:rsidR="000F503A">
        <w:rPr>
          <w:rFonts w:asciiTheme="minorHAnsi" w:hAnsiTheme="minorHAnsi" w:cstheme="minorHAnsi"/>
          <w:sz w:val="22"/>
          <w:szCs w:val="22"/>
          <w:lang w:val="pl-PL"/>
        </w:rPr>
        <w:t xml:space="preserve"> Okólną i</w:t>
      </w:r>
      <w:r w:rsidR="00113F24">
        <w:rPr>
          <w:rFonts w:asciiTheme="minorHAnsi" w:hAnsiTheme="minorHAnsi" w:cstheme="minorHAnsi"/>
          <w:sz w:val="22"/>
          <w:szCs w:val="22"/>
          <w:lang w:val="pl-PL"/>
        </w:rPr>
        <w:t> </w:t>
      </w:r>
      <w:r w:rsidR="000F503A">
        <w:rPr>
          <w:rFonts w:asciiTheme="minorHAnsi" w:hAnsiTheme="minorHAnsi" w:cstheme="minorHAnsi"/>
          <w:sz w:val="22"/>
          <w:szCs w:val="22"/>
          <w:lang w:val="pl-PL"/>
        </w:rPr>
        <w:t xml:space="preserve">dopiero z </w:t>
      </w:r>
      <w:r w:rsidR="00113F24">
        <w:rPr>
          <w:rFonts w:asciiTheme="minorHAnsi" w:hAnsiTheme="minorHAnsi" w:cstheme="minorHAnsi"/>
          <w:sz w:val="22"/>
          <w:szCs w:val="22"/>
          <w:lang w:val="pl-PL"/>
        </w:rPr>
        <w:t xml:space="preserve">ulicy </w:t>
      </w:r>
      <w:r w:rsidR="000F503A">
        <w:rPr>
          <w:rFonts w:asciiTheme="minorHAnsi" w:hAnsiTheme="minorHAnsi" w:cstheme="minorHAnsi"/>
          <w:sz w:val="22"/>
          <w:szCs w:val="22"/>
          <w:lang w:val="pl-PL"/>
        </w:rPr>
        <w:t>Okólnej włączenie w ulicę Strykowską. Włączenie w ulicę Strykowską omawianych działek odbywał</w:t>
      </w:r>
      <w:r w:rsidR="00113F24">
        <w:rPr>
          <w:rFonts w:asciiTheme="minorHAnsi" w:hAnsiTheme="minorHAnsi" w:cstheme="minorHAnsi"/>
          <w:sz w:val="22"/>
          <w:szCs w:val="22"/>
          <w:lang w:val="pl-PL"/>
        </w:rPr>
        <w:t>aby się poprzez ulicę Okólną.</w:t>
      </w:r>
    </w:p>
    <w:p w14:paraId="1257FFDE" w14:textId="774ACE43" w:rsidR="005F487F" w:rsidRDefault="000F503A" w:rsidP="002E60C9">
      <w:pPr>
        <w:pStyle w:val="Tekstpodstawowy2"/>
        <w:tabs>
          <w:tab w:val="left" w:pos="1134"/>
        </w:tabs>
        <w:spacing w:line="276" w:lineRule="auto"/>
        <w:jc w:val="both"/>
        <w:rPr>
          <w:rFonts w:asciiTheme="minorHAnsi" w:hAnsiTheme="minorHAnsi" w:cstheme="minorHAnsi"/>
          <w:sz w:val="22"/>
          <w:szCs w:val="22"/>
          <w:lang w:val="pl-PL"/>
        </w:rPr>
      </w:pPr>
      <w:r w:rsidRPr="005B1247">
        <w:rPr>
          <w:rFonts w:asciiTheme="minorHAnsi" w:hAnsiTheme="minorHAnsi" w:cstheme="minorHAnsi"/>
          <w:b/>
          <w:sz w:val="22"/>
          <w:szCs w:val="22"/>
          <w:lang w:val="pl-PL"/>
        </w:rPr>
        <w:t>Pani Paulina Górska</w:t>
      </w:r>
      <w:r w:rsidRPr="005B1247">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zauważyła, że </w:t>
      </w:r>
      <w:r w:rsidR="001631B4">
        <w:rPr>
          <w:rFonts w:asciiTheme="minorHAnsi" w:hAnsiTheme="minorHAnsi" w:cstheme="minorHAnsi"/>
          <w:sz w:val="22"/>
          <w:szCs w:val="22"/>
          <w:lang w:val="pl-PL"/>
        </w:rPr>
        <w:t>rozs</w:t>
      </w:r>
      <w:r>
        <w:rPr>
          <w:rFonts w:asciiTheme="minorHAnsi" w:hAnsiTheme="minorHAnsi" w:cstheme="minorHAnsi"/>
          <w:sz w:val="22"/>
          <w:szCs w:val="22"/>
          <w:lang w:val="pl-PL"/>
        </w:rPr>
        <w:t>trzygnięcie tego problemu nie będzie możliwe podczas dyskusji. MPU przedstawi</w:t>
      </w:r>
      <w:r w:rsidR="001631B4">
        <w:rPr>
          <w:rFonts w:asciiTheme="minorHAnsi" w:hAnsiTheme="minorHAnsi" w:cstheme="minorHAnsi"/>
          <w:sz w:val="22"/>
          <w:szCs w:val="22"/>
          <w:lang w:val="pl-PL"/>
        </w:rPr>
        <w:t>ła</w:t>
      </w:r>
      <w:r>
        <w:rPr>
          <w:rFonts w:asciiTheme="minorHAnsi" w:hAnsiTheme="minorHAnsi" w:cstheme="minorHAnsi"/>
          <w:sz w:val="22"/>
          <w:szCs w:val="22"/>
          <w:lang w:val="pl-PL"/>
        </w:rPr>
        <w:t xml:space="preserve"> </w:t>
      </w:r>
      <w:r w:rsidR="001631B4">
        <w:rPr>
          <w:rFonts w:asciiTheme="minorHAnsi" w:hAnsiTheme="minorHAnsi" w:cstheme="minorHAnsi"/>
          <w:sz w:val="22"/>
          <w:szCs w:val="22"/>
          <w:lang w:val="pl-PL"/>
        </w:rPr>
        <w:t xml:space="preserve">swoje, </w:t>
      </w:r>
      <w:r>
        <w:rPr>
          <w:rFonts w:asciiTheme="minorHAnsi" w:hAnsiTheme="minorHAnsi" w:cstheme="minorHAnsi"/>
          <w:sz w:val="22"/>
          <w:szCs w:val="22"/>
          <w:lang w:val="pl-PL"/>
        </w:rPr>
        <w:t>poparte przepisami argumenty</w:t>
      </w:r>
      <w:r w:rsidR="001631B4">
        <w:rPr>
          <w:rFonts w:asciiTheme="minorHAnsi" w:hAnsiTheme="minorHAnsi" w:cstheme="minorHAnsi"/>
          <w:sz w:val="22"/>
          <w:szCs w:val="22"/>
          <w:lang w:val="pl-PL"/>
        </w:rPr>
        <w:t>, a mieszkańcy uczestniczący w dyskusji przedstawili swoje. Zachęciła do złożenia stosownej uw</w:t>
      </w:r>
      <w:r w:rsidR="00113F24">
        <w:rPr>
          <w:rFonts w:asciiTheme="minorHAnsi" w:hAnsiTheme="minorHAnsi" w:cstheme="minorHAnsi"/>
          <w:sz w:val="22"/>
          <w:szCs w:val="22"/>
          <w:lang w:val="pl-PL"/>
        </w:rPr>
        <w:t>agi, która zostanie rozważona.</w:t>
      </w:r>
    </w:p>
    <w:p w14:paraId="54FFADC8" w14:textId="4E7D7EEC" w:rsidR="005F487F" w:rsidRDefault="001631B4" w:rsidP="002E60C9">
      <w:pPr>
        <w:pStyle w:val="Tekstpodstawowy2"/>
        <w:tabs>
          <w:tab w:val="left" w:pos="1134"/>
        </w:tabs>
        <w:spacing w:line="276" w:lineRule="auto"/>
        <w:jc w:val="both"/>
        <w:rPr>
          <w:rFonts w:asciiTheme="minorHAnsi" w:hAnsiTheme="minorHAnsi" w:cstheme="minorHAnsi"/>
          <w:sz w:val="22"/>
          <w:szCs w:val="22"/>
          <w:lang w:val="pl-PL"/>
        </w:rPr>
      </w:pPr>
      <w:r w:rsidRPr="001631B4">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Pr="001631B4">
        <w:rPr>
          <w:rFonts w:asciiTheme="minorHAnsi" w:hAnsiTheme="minorHAnsi" w:cstheme="minorHAnsi"/>
          <w:sz w:val="22"/>
          <w:szCs w:val="22"/>
          <w:lang w:val="pl-PL"/>
        </w:rPr>
        <w:t xml:space="preserve"> </w:t>
      </w:r>
      <w:r>
        <w:rPr>
          <w:rFonts w:asciiTheme="minorHAnsi" w:hAnsiTheme="minorHAnsi" w:cstheme="minorHAnsi"/>
          <w:sz w:val="22"/>
          <w:szCs w:val="22"/>
          <w:lang w:val="pl-PL"/>
        </w:rPr>
        <w:t>zapytał, czy projekt planu i poszerzenie ulicy Okólnej uwzględniają rozbudowę infrastruktury</w:t>
      </w:r>
      <w:r w:rsidR="002B3E43">
        <w:rPr>
          <w:rFonts w:asciiTheme="minorHAnsi" w:hAnsiTheme="minorHAnsi" w:cstheme="minorHAnsi"/>
          <w:sz w:val="22"/>
          <w:szCs w:val="22"/>
          <w:lang w:val="pl-PL"/>
        </w:rPr>
        <w:t>,</w:t>
      </w:r>
      <w:r w:rsidR="007C3CE4">
        <w:rPr>
          <w:rFonts w:asciiTheme="minorHAnsi" w:hAnsiTheme="minorHAnsi" w:cstheme="minorHAnsi"/>
          <w:sz w:val="22"/>
          <w:szCs w:val="22"/>
          <w:lang w:val="pl-PL"/>
        </w:rPr>
        <w:t xml:space="preserve"> </w:t>
      </w:r>
      <w:r>
        <w:rPr>
          <w:rFonts w:asciiTheme="minorHAnsi" w:hAnsiTheme="minorHAnsi" w:cstheme="minorHAnsi"/>
          <w:sz w:val="22"/>
          <w:szCs w:val="22"/>
          <w:lang w:val="pl-PL"/>
        </w:rPr>
        <w:t>w tym gazociągu.</w:t>
      </w:r>
    </w:p>
    <w:p w14:paraId="6FBAAC18" w14:textId="2DB7423A" w:rsidR="005F487F" w:rsidRDefault="001631B4" w:rsidP="002E60C9">
      <w:pPr>
        <w:pStyle w:val="Tekstpodstawowy2"/>
        <w:tabs>
          <w:tab w:val="left" w:pos="1134"/>
        </w:tabs>
        <w:spacing w:line="276" w:lineRule="auto"/>
        <w:jc w:val="both"/>
        <w:rPr>
          <w:rFonts w:asciiTheme="minorHAnsi" w:hAnsiTheme="minorHAnsi" w:cstheme="minorHAnsi"/>
          <w:sz w:val="22"/>
          <w:szCs w:val="22"/>
          <w:lang w:val="pl-PL"/>
        </w:rPr>
      </w:pPr>
      <w:r w:rsidRPr="005F487F">
        <w:rPr>
          <w:rFonts w:asciiTheme="minorHAnsi" w:hAnsiTheme="minorHAnsi" w:cstheme="minorHAnsi"/>
          <w:b/>
          <w:sz w:val="22"/>
          <w:szCs w:val="22"/>
          <w:lang w:val="pl-PL"/>
        </w:rPr>
        <w:t>Pani Joanna Pelc-Muszyńska</w:t>
      </w:r>
      <w:r w:rsidRPr="005F487F">
        <w:rPr>
          <w:rFonts w:asciiTheme="minorHAnsi" w:hAnsiTheme="minorHAnsi" w:cstheme="minorHAnsi"/>
          <w:sz w:val="22"/>
          <w:szCs w:val="22"/>
          <w:lang w:val="pl-PL"/>
        </w:rPr>
        <w:t xml:space="preserve"> wyjaśniła</w:t>
      </w:r>
      <w:r>
        <w:rPr>
          <w:rFonts w:asciiTheme="minorHAnsi" w:hAnsiTheme="minorHAnsi" w:cstheme="minorHAnsi"/>
          <w:sz w:val="22"/>
          <w:szCs w:val="22"/>
          <w:lang w:val="pl-PL"/>
        </w:rPr>
        <w:t>, że właśnie z powodu rozbudowy infrastruktury zostało zaprojektowane poszerzenie ulicy Okólnej</w:t>
      </w:r>
      <w:r w:rsidR="00F82703">
        <w:rPr>
          <w:rFonts w:asciiTheme="minorHAnsi" w:hAnsiTheme="minorHAnsi" w:cstheme="minorHAnsi"/>
          <w:sz w:val="22"/>
          <w:szCs w:val="22"/>
          <w:lang w:val="pl-PL"/>
        </w:rPr>
        <w:t>, przy wylocie do 21 m. Do</w:t>
      </w:r>
      <w:r>
        <w:rPr>
          <w:rFonts w:asciiTheme="minorHAnsi" w:hAnsiTheme="minorHAnsi" w:cstheme="minorHAnsi"/>
          <w:sz w:val="22"/>
          <w:szCs w:val="22"/>
          <w:lang w:val="pl-PL"/>
        </w:rPr>
        <w:t>dała, że na rysunku żółt</w:t>
      </w:r>
      <w:r w:rsidR="007C3CE4">
        <w:rPr>
          <w:rFonts w:asciiTheme="minorHAnsi" w:hAnsiTheme="minorHAnsi" w:cstheme="minorHAnsi"/>
          <w:sz w:val="22"/>
          <w:szCs w:val="22"/>
          <w:lang w:val="pl-PL"/>
        </w:rPr>
        <w:t>ą</w:t>
      </w:r>
      <w:r>
        <w:rPr>
          <w:rFonts w:asciiTheme="minorHAnsi" w:hAnsiTheme="minorHAnsi" w:cstheme="minorHAnsi"/>
          <w:sz w:val="22"/>
          <w:szCs w:val="22"/>
          <w:lang w:val="pl-PL"/>
        </w:rPr>
        <w:t xml:space="preserve"> przerywan</w:t>
      </w:r>
      <w:r w:rsidR="007C3CE4">
        <w:rPr>
          <w:rFonts w:asciiTheme="minorHAnsi" w:hAnsiTheme="minorHAnsi" w:cstheme="minorHAnsi"/>
          <w:sz w:val="22"/>
          <w:szCs w:val="22"/>
          <w:lang w:val="pl-PL"/>
        </w:rPr>
        <w:t>ą</w:t>
      </w:r>
      <w:r>
        <w:rPr>
          <w:rFonts w:asciiTheme="minorHAnsi" w:hAnsiTheme="minorHAnsi" w:cstheme="minorHAnsi"/>
          <w:sz w:val="22"/>
          <w:szCs w:val="22"/>
          <w:lang w:val="pl-PL"/>
        </w:rPr>
        <w:t xml:space="preserve"> linią narysowany jest projektowany gazociąg. Ró</w:t>
      </w:r>
      <w:r w:rsidR="00410114">
        <w:rPr>
          <w:rFonts w:asciiTheme="minorHAnsi" w:hAnsiTheme="minorHAnsi" w:cstheme="minorHAnsi"/>
          <w:sz w:val="22"/>
          <w:szCs w:val="22"/>
          <w:lang w:val="pl-PL"/>
        </w:rPr>
        <w:t>w</w:t>
      </w:r>
      <w:r>
        <w:rPr>
          <w:rFonts w:asciiTheme="minorHAnsi" w:hAnsiTheme="minorHAnsi" w:cstheme="minorHAnsi"/>
          <w:sz w:val="22"/>
          <w:szCs w:val="22"/>
          <w:lang w:val="pl-PL"/>
        </w:rPr>
        <w:t xml:space="preserve">nież w projektowanej drodze 1KDD nazwanej „podkową” </w:t>
      </w:r>
      <w:r w:rsidR="00410114">
        <w:rPr>
          <w:rFonts w:asciiTheme="minorHAnsi" w:hAnsiTheme="minorHAnsi" w:cstheme="minorHAnsi"/>
          <w:sz w:val="22"/>
          <w:szCs w:val="22"/>
          <w:lang w:val="pl-PL"/>
        </w:rPr>
        <w:t xml:space="preserve">pokazana została projektowana infrastruktura, tj. </w:t>
      </w:r>
      <w:r w:rsidR="00F82703">
        <w:rPr>
          <w:rFonts w:asciiTheme="minorHAnsi" w:hAnsiTheme="minorHAnsi" w:cstheme="minorHAnsi"/>
          <w:sz w:val="22"/>
          <w:szCs w:val="22"/>
          <w:lang w:val="pl-PL"/>
        </w:rPr>
        <w:t xml:space="preserve">gaz, </w:t>
      </w:r>
      <w:r w:rsidR="00410114">
        <w:rPr>
          <w:rFonts w:asciiTheme="minorHAnsi" w:hAnsiTheme="minorHAnsi" w:cstheme="minorHAnsi"/>
          <w:sz w:val="22"/>
          <w:szCs w:val="22"/>
          <w:lang w:val="pl-PL"/>
        </w:rPr>
        <w:t xml:space="preserve">kanalizacja, </w:t>
      </w:r>
      <w:r w:rsidR="00F82703">
        <w:rPr>
          <w:rFonts w:asciiTheme="minorHAnsi" w:hAnsiTheme="minorHAnsi" w:cstheme="minorHAnsi"/>
          <w:sz w:val="22"/>
          <w:szCs w:val="22"/>
          <w:lang w:val="pl-PL"/>
        </w:rPr>
        <w:t>i</w:t>
      </w:r>
      <w:r w:rsidR="007C3CE4">
        <w:rPr>
          <w:rFonts w:asciiTheme="minorHAnsi" w:hAnsiTheme="minorHAnsi" w:cstheme="minorHAnsi"/>
          <w:sz w:val="22"/>
          <w:szCs w:val="22"/>
          <w:lang w:val="pl-PL"/>
        </w:rPr>
        <w:t> </w:t>
      </w:r>
      <w:r w:rsidR="00410114">
        <w:rPr>
          <w:rFonts w:asciiTheme="minorHAnsi" w:hAnsiTheme="minorHAnsi" w:cstheme="minorHAnsi"/>
          <w:sz w:val="22"/>
          <w:szCs w:val="22"/>
          <w:lang w:val="pl-PL"/>
        </w:rPr>
        <w:t>wodociąg. Projek</w:t>
      </w:r>
      <w:r w:rsidR="007C3CE4">
        <w:rPr>
          <w:rFonts w:asciiTheme="minorHAnsi" w:hAnsiTheme="minorHAnsi" w:cstheme="minorHAnsi"/>
          <w:sz w:val="22"/>
          <w:szCs w:val="22"/>
          <w:lang w:val="pl-PL"/>
        </w:rPr>
        <w:t xml:space="preserve">towana droga ma szerokość 8 metrów. </w:t>
      </w:r>
      <w:r w:rsidR="00410114">
        <w:rPr>
          <w:rFonts w:asciiTheme="minorHAnsi" w:hAnsiTheme="minorHAnsi" w:cstheme="minorHAnsi"/>
          <w:sz w:val="22"/>
          <w:szCs w:val="22"/>
          <w:lang w:val="pl-PL"/>
        </w:rPr>
        <w:t>W przypadku zmiany układu zostanie zbadane</w:t>
      </w:r>
      <w:r w:rsidR="00790ADC">
        <w:rPr>
          <w:rFonts w:asciiTheme="minorHAnsi" w:hAnsiTheme="minorHAnsi" w:cstheme="minorHAnsi"/>
          <w:sz w:val="22"/>
          <w:szCs w:val="22"/>
          <w:lang w:val="pl-PL"/>
        </w:rPr>
        <w:t>,</w:t>
      </w:r>
      <w:r w:rsidR="00410114">
        <w:rPr>
          <w:rFonts w:asciiTheme="minorHAnsi" w:hAnsiTheme="minorHAnsi" w:cstheme="minorHAnsi"/>
          <w:sz w:val="22"/>
          <w:szCs w:val="22"/>
          <w:lang w:val="pl-PL"/>
        </w:rPr>
        <w:t xml:space="preserve"> czy będzie możliwość prowadzenia infrastruktury. </w:t>
      </w:r>
    </w:p>
    <w:p w14:paraId="23DBE13B" w14:textId="17C596F4" w:rsidR="00F82703" w:rsidRDefault="00410114" w:rsidP="002E60C9">
      <w:pPr>
        <w:pStyle w:val="Tekstpodstawowy2"/>
        <w:tabs>
          <w:tab w:val="left" w:pos="1134"/>
        </w:tabs>
        <w:spacing w:line="276" w:lineRule="auto"/>
        <w:jc w:val="both"/>
        <w:rPr>
          <w:rFonts w:asciiTheme="minorHAnsi" w:hAnsiTheme="minorHAnsi" w:cstheme="minorHAnsi"/>
          <w:sz w:val="22"/>
          <w:szCs w:val="22"/>
          <w:lang w:val="pl-PL"/>
        </w:rPr>
      </w:pPr>
      <w:r w:rsidRPr="00410114">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Pr="00410114">
        <w:rPr>
          <w:rFonts w:asciiTheme="minorHAnsi" w:hAnsiTheme="minorHAnsi" w:cstheme="minorHAnsi"/>
          <w:sz w:val="22"/>
          <w:szCs w:val="22"/>
          <w:lang w:val="pl-PL"/>
        </w:rPr>
        <w:t xml:space="preserve"> za</w:t>
      </w:r>
      <w:r>
        <w:rPr>
          <w:rFonts w:asciiTheme="minorHAnsi" w:hAnsiTheme="minorHAnsi" w:cstheme="minorHAnsi"/>
          <w:sz w:val="22"/>
          <w:szCs w:val="22"/>
          <w:lang w:val="pl-PL"/>
        </w:rPr>
        <w:t xml:space="preserve">pytał, czy pokazana w planie linia niskiego napięcia </w:t>
      </w:r>
      <w:r w:rsidR="00F82703">
        <w:rPr>
          <w:rFonts w:asciiTheme="minorHAnsi" w:hAnsiTheme="minorHAnsi" w:cstheme="minorHAnsi"/>
          <w:sz w:val="22"/>
          <w:szCs w:val="22"/>
          <w:lang w:val="pl-PL"/>
        </w:rPr>
        <w:t>zostanie zachowana.</w:t>
      </w:r>
    </w:p>
    <w:p w14:paraId="0452F860" w14:textId="0259F0EE" w:rsidR="00F82703" w:rsidRDefault="00F82703" w:rsidP="002E60C9">
      <w:pPr>
        <w:pStyle w:val="Tekstpodstawowy2"/>
        <w:tabs>
          <w:tab w:val="left" w:pos="1134"/>
        </w:tabs>
        <w:spacing w:line="276" w:lineRule="auto"/>
        <w:jc w:val="both"/>
        <w:rPr>
          <w:rFonts w:asciiTheme="minorHAnsi" w:hAnsiTheme="minorHAnsi" w:cstheme="minorHAnsi"/>
          <w:sz w:val="22"/>
          <w:szCs w:val="22"/>
          <w:lang w:val="pl-PL"/>
        </w:rPr>
      </w:pPr>
      <w:r w:rsidRPr="00F82703">
        <w:rPr>
          <w:rFonts w:asciiTheme="minorHAnsi" w:hAnsiTheme="minorHAnsi" w:cstheme="minorHAnsi"/>
          <w:b/>
          <w:sz w:val="22"/>
          <w:szCs w:val="22"/>
          <w:lang w:val="pl-PL"/>
        </w:rPr>
        <w:t>Pani Joanna Pelc-Muszyńska</w:t>
      </w:r>
      <w:r w:rsidRPr="00F82703">
        <w:rPr>
          <w:rFonts w:asciiTheme="minorHAnsi" w:hAnsiTheme="minorHAnsi" w:cstheme="minorHAnsi"/>
          <w:sz w:val="22"/>
          <w:szCs w:val="22"/>
          <w:lang w:val="pl-PL"/>
        </w:rPr>
        <w:t xml:space="preserve"> wyjaśniła,</w:t>
      </w:r>
      <w:r>
        <w:rPr>
          <w:rFonts w:asciiTheme="minorHAnsi" w:hAnsiTheme="minorHAnsi" w:cstheme="minorHAnsi"/>
          <w:sz w:val="22"/>
          <w:szCs w:val="22"/>
          <w:lang w:val="pl-PL"/>
        </w:rPr>
        <w:t xml:space="preserve"> że istniejąca linia elektroenergetyczna musi zostać pokazana w planie. Zmiana przebiegu istniejącej infrastruktury jest dosyć skomplikowana</w:t>
      </w:r>
      <w:r w:rsidR="0004528E">
        <w:rPr>
          <w:rFonts w:asciiTheme="minorHAnsi" w:hAnsiTheme="minorHAnsi" w:cstheme="minorHAnsi"/>
          <w:sz w:val="22"/>
          <w:szCs w:val="22"/>
          <w:lang w:val="pl-PL"/>
        </w:rPr>
        <w:t>. Dodała, że gestor sieci nakazał wskazanie przebiegu sieci i pokazanie ich stref ochronnych, w których nie m</w:t>
      </w:r>
      <w:r w:rsidR="007C3CE4">
        <w:rPr>
          <w:rFonts w:asciiTheme="minorHAnsi" w:hAnsiTheme="minorHAnsi" w:cstheme="minorHAnsi"/>
          <w:sz w:val="22"/>
          <w:szCs w:val="22"/>
          <w:lang w:val="pl-PL"/>
        </w:rPr>
        <w:t>ogą być lokalizowane budynki.</w:t>
      </w:r>
    </w:p>
    <w:p w14:paraId="7E0F2E1F" w14:textId="49CF98FE" w:rsidR="00F82703" w:rsidRDefault="0004528E" w:rsidP="002E60C9">
      <w:pPr>
        <w:pStyle w:val="Tekstpodstawowy2"/>
        <w:tabs>
          <w:tab w:val="left" w:pos="1134"/>
        </w:tabs>
        <w:spacing w:line="276" w:lineRule="auto"/>
        <w:jc w:val="both"/>
        <w:rPr>
          <w:rFonts w:asciiTheme="minorHAnsi" w:hAnsiTheme="minorHAnsi" w:cstheme="minorHAnsi"/>
          <w:sz w:val="22"/>
          <w:szCs w:val="22"/>
          <w:lang w:val="pl-PL"/>
        </w:rPr>
      </w:pPr>
      <w:r w:rsidRPr="0004528E">
        <w:rPr>
          <w:rFonts w:asciiTheme="minorHAnsi" w:hAnsiTheme="minorHAnsi" w:cstheme="minorHAnsi"/>
          <w:b/>
          <w:sz w:val="22"/>
          <w:szCs w:val="22"/>
          <w:lang w:val="pl-PL"/>
        </w:rPr>
        <w:lastRenderedPageBreak/>
        <w:t xml:space="preserve">Pan </w:t>
      </w:r>
      <w:r w:rsidR="007906F8">
        <w:rPr>
          <w:rFonts w:asciiTheme="minorHAnsi" w:hAnsiTheme="minorHAnsi" w:cstheme="minorHAnsi"/>
          <w:b/>
          <w:sz w:val="22"/>
          <w:szCs w:val="22"/>
          <w:lang w:val="pl-PL"/>
        </w:rPr>
        <w:t xml:space="preserve">(…) </w:t>
      </w:r>
      <w:r>
        <w:rPr>
          <w:rFonts w:asciiTheme="minorHAnsi" w:hAnsiTheme="minorHAnsi" w:cstheme="minorHAnsi"/>
          <w:sz w:val="22"/>
          <w:szCs w:val="22"/>
          <w:lang w:val="pl-PL"/>
        </w:rPr>
        <w:t>zadał pytanie na czacie</w:t>
      </w:r>
      <w:r w:rsidR="00790ADC">
        <w:rPr>
          <w:rFonts w:asciiTheme="minorHAnsi" w:hAnsiTheme="minorHAnsi" w:cstheme="minorHAnsi"/>
          <w:sz w:val="22"/>
          <w:szCs w:val="22"/>
          <w:lang w:val="pl-PL"/>
        </w:rPr>
        <w:t>,</w:t>
      </w:r>
      <w:r>
        <w:rPr>
          <w:rFonts w:asciiTheme="minorHAnsi" w:hAnsiTheme="minorHAnsi" w:cstheme="minorHAnsi"/>
          <w:sz w:val="22"/>
          <w:szCs w:val="22"/>
          <w:lang w:val="pl-PL"/>
        </w:rPr>
        <w:t xml:space="preserve"> czy podczas projektowania koncepcji planu był brany pod uwagę fakt, że grunty rolne pomiędzy ulicą Balsamową, a Zaścianek – obszar 4R są IV-tej klasy i jakakolwiek uprawa nie wchodzi w grę ze względu na słabą jakość ziemi, co w pewien sposób odbiera potencjalne źródło dochodu.</w:t>
      </w:r>
    </w:p>
    <w:p w14:paraId="32CC5068" w14:textId="6AE47001" w:rsidR="0004528E" w:rsidRDefault="0004528E" w:rsidP="002E60C9">
      <w:pPr>
        <w:pStyle w:val="Tekstpodstawowy2"/>
        <w:tabs>
          <w:tab w:val="left" w:pos="1134"/>
        </w:tabs>
        <w:spacing w:line="276" w:lineRule="auto"/>
        <w:jc w:val="both"/>
        <w:rPr>
          <w:rFonts w:asciiTheme="minorHAnsi" w:hAnsiTheme="minorHAnsi" w:cstheme="minorHAnsi"/>
          <w:sz w:val="22"/>
          <w:szCs w:val="22"/>
          <w:lang w:val="pl-PL"/>
        </w:rPr>
      </w:pPr>
      <w:r w:rsidRPr="0004528E">
        <w:rPr>
          <w:rFonts w:asciiTheme="minorHAnsi" w:hAnsiTheme="minorHAnsi" w:cstheme="minorHAnsi"/>
          <w:b/>
          <w:sz w:val="22"/>
          <w:szCs w:val="22"/>
          <w:lang w:val="pl-PL"/>
        </w:rPr>
        <w:t>Pani Dorota Walter</w:t>
      </w:r>
      <w:r>
        <w:rPr>
          <w:rFonts w:asciiTheme="minorHAnsi" w:hAnsiTheme="minorHAnsi" w:cstheme="minorHAnsi"/>
          <w:sz w:val="22"/>
          <w:szCs w:val="22"/>
          <w:lang w:val="pl-PL"/>
        </w:rPr>
        <w:t xml:space="preserve"> wyjaśniła, że grunty </w:t>
      </w:r>
      <w:r w:rsidR="00330DA7">
        <w:rPr>
          <w:rFonts w:asciiTheme="minorHAnsi" w:hAnsiTheme="minorHAnsi" w:cstheme="minorHAnsi"/>
          <w:sz w:val="22"/>
          <w:szCs w:val="22"/>
          <w:lang w:val="pl-PL"/>
        </w:rPr>
        <w:t>IV klasy (</w:t>
      </w:r>
      <w:r>
        <w:rPr>
          <w:rFonts w:asciiTheme="minorHAnsi" w:hAnsiTheme="minorHAnsi" w:cstheme="minorHAnsi"/>
          <w:sz w:val="22"/>
          <w:szCs w:val="22"/>
          <w:lang w:val="pl-PL"/>
        </w:rPr>
        <w:t>4R</w:t>
      </w:r>
      <w:r w:rsidR="00330DA7">
        <w:rPr>
          <w:rFonts w:asciiTheme="minorHAnsi" w:hAnsiTheme="minorHAnsi" w:cstheme="minorHAnsi"/>
          <w:sz w:val="22"/>
          <w:szCs w:val="22"/>
          <w:lang w:val="pl-PL"/>
        </w:rPr>
        <w:t>)</w:t>
      </w:r>
      <w:r>
        <w:rPr>
          <w:rFonts w:asciiTheme="minorHAnsi" w:hAnsiTheme="minorHAnsi" w:cstheme="minorHAnsi"/>
          <w:sz w:val="22"/>
          <w:szCs w:val="22"/>
          <w:lang w:val="pl-PL"/>
        </w:rPr>
        <w:t xml:space="preserve"> przeznaczone na tereny rolnicze, zostały przeznaczone w Studium na tereny otwarte, wyłączone spod zabudowy, a zatem nie było możliwości wprowadzenia na nich innej jednostki. Analizy dotyczące klasy gruntu były wykonane na etapie opracowania Studium i były wykorzystane przy sporządzeniu projektu miejscowego planu zagospodarowania przestrzennego. </w:t>
      </w:r>
    </w:p>
    <w:p w14:paraId="276964C2" w14:textId="3068BED1" w:rsidR="00F82703" w:rsidRDefault="0004528E" w:rsidP="002E60C9">
      <w:pPr>
        <w:pStyle w:val="Tekstpodstawowy2"/>
        <w:tabs>
          <w:tab w:val="left" w:pos="1134"/>
        </w:tabs>
        <w:spacing w:line="276" w:lineRule="auto"/>
        <w:jc w:val="both"/>
        <w:rPr>
          <w:rFonts w:asciiTheme="minorHAnsi" w:hAnsiTheme="minorHAnsi" w:cstheme="minorHAnsi"/>
          <w:sz w:val="22"/>
          <w:szCs w:val="22"/>
          <w:lang w:val="pl-PL"/>
        </w:rPr>
      </w:pPr>
      <w:r w:rsidRPr="0004528E">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Pr>
          <w:rFonts w:asciiTheme="minorHAnsi" w:hAnsiTheme="minorHAnsi" w:cstheme="minorHAnsi"/>
          <w:sz w:val="22"/>
          <w:szCs w:val="22"/>
          <w:lang w:val="pl-PL"/>
        </w:rPr>
        <w:t xml:space="preserve"> </w:t>
      </w:r>
      <w:r w:rsidR="002B3E43">
        <w:rPr>
          <w:rFonts w:asciiTheme="minorHAnsi" w:hAnsiTheme="minorHAnsi" w:cstheme="minorHAnsi"/>
          <w:sz w:val="22"/>
          <w:szCs w:val="22"/>
          <w:lang w:val="pl-PL"/>
        </w:rPr>
        <w:t>na czacie napisał</w:t>
      </w:r>
      <w:r w:rsidR="00330DA7">
        <w:rPr>
          <w:rFonts w:asciiTheme="minorHAnsi" w:hAnsiTheme="minorHAnsi" w:cstheme="minorHAnsi"/>
          <w:sz w:val="22"/>
          <w:szCs w:val="22"/>
          <w:lang w:val="pl-PL"/>
        </w:rPr>
        <w:t>,</w:t>
      </w:r>
      <w:r w:rsidR="002B3E43">
        <w:rPr>
          <w:rFonts w:asciiTheme="minorHAnsi" w:hAnsiTheme="minorHAnsi" w:cstheme="minorHAnsi"/>
          <w:sz w:val="22"/>
          <w:szCs w:val="22"/>
          <w:lang w:val="pl-PL"/>
        </w:rPr>
        <w:t xml:space="preserve"> </w:t>
      </w:r>
      <w:r w:rsidR="00330DA7">
        <w:rPr>
          <w:rFonts w:asciiTheme="minorHAnsi" w:hAnsiTheme="minorHAnsi" w:cstheme="minorHAnsi"/>
          <w:sz w:val="22"/>
          <w:szCs w:val="22"/>
          <w:lang w:val="pl-PL"/>
        </w:rPr>
        <w:t>cytuję: „g</w:t>
      </w:r>
      <w:r w:rsidR="002B3E43">
        <w:rPr>
          <w:rFonts w:asciiTheme="minorHAnsi" w:hAnsiTheme="minorHAnsi" w:cstheme="minorHAnsi"/>
          <w:sz w:val="22"/>
          <w:szCs w:val="22"/>
          <w:lang w:val="pl-PL"/>
        </w:rPr>
        <w:t>ranica planu 233 kończy się na</w:t>
      </w:r>
      <w:r w:rsidR="007C3CE4">
        <w:rPr>
          <w:rFonts w:asciiTheme="minorHAnsi" w:hAnsiTheme="minorHAnsi" w:cstheme="minorHAnsi"/>
          <w:sz w:val="22"/>
          <w:szCs w:val="22"/>
          <w:lang w:val="pl-PL"/>
        </w:rPr>
        <w:t> </w:t>
      </w:r>
      <w:r w:rsidR="002B3E43">
        <w:rPr>
          <w:rFonts w:asciiTheme="minorHAnsi" w:hAnsiTheme="minorHAnsi" w:cstheme="minorHAnsi"/>
          <w:sz w:val="22"/>
          <w:szCs w:val="22"/>
          <w:lang w:val="pl-PL"/>
        </w:rPr>
        <w:t xml:space="preserve">ulicy Zaścianek </w:t>
      </w:r>
      <w:proofErr w:type="spellStart"/>
      <w:r w:rsidR="002B3E43">
        <w:rPr>
          <w:rFonts w:asciiTheme="minorHAnsi" w:hAnsiTheme="minorHAnsi" w:cstheme="minorHAnsi"/>
          <w:sz w:val="22"/>
          <w:szCs w:val="22"/>
          <w:lang w:val="pl-PL"/>
        </w:rPr>
        <w:t>Bohatyrowicze</w:t>
      </w:r>
      <w:proofErr w:type="spellEnd"/>
      <w:r w:rsidR="002B3E43">
        <w:rPr>
          <w:rFonts w:asciiTheme="minorHAnsi" w:hAnsiTheme="minorHAnsi" w:cstheme="minorHAnsi"/>
          <w:sz w:val="22"/>
          <w:szCs w:val="22"/>
          <w:lang w:val="pl-PL"/>
        </w:rPr>
        <w:t>, ulica Jana i Cecylii, co z resztą obszarów w</w:t>
      </w:r>
      <w:r w:rsidR="007C3CE4">
        <w:rPr>
          <w:rFonts w:asciiTheme="minorHAnsi" w:hAnsiTheme="minorHAnsi" w:cstheme="minorHAnsi"/>
          <w:sz w:val="22"/>
          <w:szCs w:val="22"/>
          <w:lang w:val="pl-PL"/>
        </w:rPr>
        <w:t> </w:t>
      </w:r>
      <w:r w:rsidR="002B3E43">
        <w:rPr>
          <w:rFonts w:asciiTheme="minorHAnsi" w:hAnsiTheme="minorHAnsi" w:cstheme="minorHAnsi"/>
          <w:sz w:val="22"/>
          <w:szCs w:val="22"/>
          <w:lang w:val="pl-PL"/>
        </w:rPr>
        <w:t>kierunku południowym</w:t>
      </w:r>
      <w:r w:rsidR="00FF6812">
        <w:rPr>
          <w:rFonts w:asciiTheme="minorHAnsi" w:hAnsiTheme="minorHAnsi" w:cstheme="minorHAnsi"/>
          <w:sz w:val="22"/>
          <w:szCs w:val="22"/>
          <w:lang w:val="pl-PL"/>
        </w:rPr>
        <w:t>,</w:t>
      </w:r>
      <w:r w:rsidR="002B3E43">
        <w:rPr>
          <w:rFonts w:asciiTheme="minorHAnsi" w:hAnsiTheme="minorHAnsi" w:cstheme="minorHAnsi"/>
          <w:sz w:val="22"/>
          <w:szCs w:val="22"/>
          <w:lang w:val="pl-PL"/>
        </w:rPr>
        <w:t xml:space="preserve"> z</w:t>
      </w:r>
      <w:r w:rsidR="00FF6812">
        <w:rPr>
          <w:rFonts w:asciiTheme="minorHAnsi" w:hAnsiTheme="minorHAnsi" w:cstheme="minorHAnsi"/>
          <w:sz w:val="22"/>
          <w:szCs w:val="22"/>
          <w:lang w:val="pl-PL"/>
        </w:rPr>
        <w:t>a</w:t>
      </w:r>
      <w:r w:rsidR="002B3E43">
        <w:rPr>
          <w:rFonts w:asciiTheme="minorHAnsi" w:hAnsiTheme="minorHAnsi" w:cstheme="minorHAnsi"/>
          <w:sz w:val="22"/>
          <w:szCs w:val="22"/>
          <w:lang w:val="pl-PL"/>
        </w:rPr>
        <w:t>chodnim. Nie jest to już otulina P</w:t>
      </w:r>
      <w:r w:rsidR="00FF6812">
        <w:rPr>
          <w:rFonts w:asciiTheme="minorHAnsi" w:hAnsiTheme="minorHAnsi" w:cstheme="minorHAnsi"/>
          <w:sz w:val="22"/>
          <w:szCs w:val="22"/>
          <w:lang w:val="pl-PL"/>
        </w:rPr>
        <w:t xml:space="preserve">arku Krajobrazowego? </w:t>
      </w:r>
      <w:r w:rsidR="008709F5">
        <w:rPr>
          <w:rFonts w:asciiTheme="minorHAnsi" w:hAnsiTheme="minorHAnsi" w:cstheme="minorHAnsi"/>
          <w:sz w:val="22"/>
          <w:szCs w:val="22"/>
          <w:lang w:val="pl-PL"/>
        </w:rPr>
        <w:t>N</w:t>
      </w:r>
      <w:r w:rsidR="00FF6812">
        <w:rPr>
          <w:rFonts w:asciiTheme="minorHAnsi" w:hAnsiTheme="minorHAnsi" w:cstheme="minorHAnsi"/>
          <w:sz w:val="22"/>
          <w:szCs w:val="22"/>
          <w:lang w:val="pl-PL"/>
        </w:rPr>
        <w:t>ie uważają Państwo, że tu</w:t>
      </w:r>
      <w:r w:rsidR="008709F5">
        <w:rPr>
          <w:rFonts w:asciiTheme="minorHAnsi" w:hAnsiTheme="minorHAnsi" w:cstheme="minorHAnsi"/>
          <w:sz w:val="22"/>
          <w:szCs w:val="22"/>
          <w:lang w:val="pl-PL"/>
        </w:rPr>
        <w:t>taj</w:t>
      </w:r>
      <w:r w:rsidR="00FF6812">
        <w:rPr>
          <w:rFonts w:asciiTheme="minorHAnsi" w:hAnsiTheme="minorHAnsi" w:cstheme="minorHAnsi"/>
          <w:sz w:val="22"/>
          <w:szCs w:val="22"/>
          <w:lang w:val="pl-PL"/>
        </w:rPr>
        <w:t xml:space="preserve"> nie obowiązuje zasada dobrego interesu każdego obywatela?</w:t>
      </w:r>
      <w:r w:rsidR="00330DA7">
        <w:rPr>
          <w:rFonts w:asciiTheme="minorHAnsi" w:hAnsiTheme="minorHAnsi" w:cstheme="minorHAnsi"/>
          <w:sz w:val="22"/>
          <w:szCs w:val="22"/>
          <w:lang w:val="pl-PL"/>
        </w:rPr>
        <w:t>”</w:t>
      </w:r>
      <w:r w:rsidR="002B3E43">
        <w:rPr>
          <w:rFonts w:asciiTheme="minorHAnsi" w:hAnsiTheme="minorHAnsi" w:cstheme="minorHAnsi"/>
          <w:sz w:val="22"/>
          <w:szCs w:val="22"/>
          <w:lang w:val="pl-PL"/>
        </w:rPr>
        <w:t xml:space="preserve"> </w:t>
      </w:r>
    </w:p>
    <w:p w14:paraId="32BF192E" w14:textId="07685801" w:rsidR="005E0C27" w:rsidRDefault="00FF6812" w:rsidP="002E60C9">
      <w:pPr>
        <w:pStyle w:val="Tekstpodstawowy2"/>
        <w:tabs>
          <w:tab w:val="left" w:pos="1134"/>
        </w:tabs>
        <w:spacing w:line="276" w:lineRule="auto"/>
        <w:jc w:val="both"/>
        <w:rPr>
          <w:rFonts w:asciiTheme="minorHAnsi" w:hAnsiTheme="minorHAnsi" w:cstheme="minorHAnsi"/>
          <w:sz w:val="22"/>
          <w:szCs w:val="22"/>
          <w:lang w:val="pl-PL"/>
        </w:rPr>
      </w:pPr>
      <w:r w:rsidRPr="00FF6812">
        <w:rPr>
          <w:rFonts w:asciiTheme="minorHAnsi" w:hAnsiTheme="minorHAnsi" w:cstheme="minorHAnsi"/>
          <w:b/>
          <w:sz w:val="22"/>
          <w:szCs w:val="22"/>
          <w:lang w:val="pl-PL"/>
        </w:rPr>
        <w:t>Pani Ewelina Sawicka</w:t>
      </w:r>
      <w:r>
        <w:rPr>
          <w:rFonts w:asciiTheme="minorHAnsi" w:hAnsiTheme="minorHAnsi" w:cstheme="minorHAnsi"/>
          <w:sz w:val="22"/>
          <w:szCs w:val="22"/>
          <w:lang w:val="pl-PL"/>
        </w:rPr>
        <w:t xml:space="preserve"> zasugerowała, że pytanie dotyczy terenu na południe od</w:t>
      </w:r>
      <w:r w:rsidR="00324608">
        <w:rPr>
          <w:rFonts w:asciiTheme="minorHAnsi" w:hAnsiTheme="minorHAnsi" w:cstheme="minorHAnsi"/>
          <w:sz w:val="22"/>
          <w:szCs w:val="22"/>
          <w:lang w:val="pl-PL"/>
        </w:rPr>
        <w:t> </w:t>
      </w:r>
      <w:r>
        <w:rPr>
          <w:rFonts w:asciiTheme="minorHAnsi" w:hAnsiTheme="minorHAnsi" w:cstheme="minorHAnsi"/>
          <w:sz w:val="22"/>
          <w:szCs w:val="22"/>
          <w:lang w:val="pl-PL"/>
        </w:rPr>
        <w:t xml:space="preserve">ulicy Zaścianek </w:t>
      </w:r>
      <w:proofErr w:type="spellStart"/>
      <w:r>
        <w:rPr>
          <w:rFonts w:asciiTheme="minorHAnsi" w:hAnsiTheme="minorHAnsi" w:cstheme="minorHAnsi"/>
          <w:sz w:val="22"/>
          <w:szCs w:val="22"/>
          <w:lang w:val="pl-PL"/>
        </w:rPr>
        <w:t>Bohatyrowicze</w:t>
      </w:r>
      <w:proofErr w:type="spellEnd"/>
      <w:r>
        <w:rPr>
          <w:rFonts w:asciiTheme="minorHAnsi" w:hAnsiTheme="minorHAnsi" w:cstheme="minorHAnsi"/>
          <w:sz w:val="22"/>
          <w:szCs w:val="22"/>
          <w:lang w:val="pl-PL"/>
        </w:rPr>
        <w:t xml:space="preserve">. </w:t>
      </w:r>
    </w:p>
    <w:p w14:paraId="4E270DD8" w14:textId="58381F2F" w:rsidR="005E0C27" w:rsidRDefault="00FF6812"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Joanna Pelc-Muszyńska </w:t>
      </w:r>
      <w:r w:rsidRPr="004D34B4">
        <w:rPr>
          <w:rFonts w:asciiTheme="minorHAnsi" w:hAnsiTheme="minorHAnsi" w:cstheme="minorHAnsi"/>
          <w:sz w:val="22"/>
          <w:szCs w:val="22"/>
          <w:lang w:val="pl-PL"/>
        </w:rPr>
        <w:t xml:space="preserve">wyjaśniła, </w:t>
      </w:r>
      <w:r>
        <w:rPr>
          <w:rFonts w:asciiTheme="minorHAnsi" w:hAnsiTheme="minorHAnsi" w:cstheme="minorHAnsi"/>
          <w:sz w:val="22"/>
          <w:szCs w:val="22"/>
          <w:lang w:val="pl-PL"/>
        </w:rPr>
        <w:t xml:space="preserve">że teren na południe od ulicy Zaścianek </w:t>
      </w:r>
      <w:proofErr w:type="spellStart"/>
      <w:r>
        <w:rPr>
          <w:rFonts w:asciiTheme="minorHAnsi" w:hAnsiTheme="minorHAnsi" w:cstheme="minorHAnsi"/>
          <w:sz w:val="22"/>
          <w:szCs w:val="22"/>
          <w:lang w:val="pl-PL"/>
        </w:rPr>
        <w:t>Bohatyrowicze</w:t>
      </w:r>
      <w:proofErr w:type="spellEnd"/>
      <w:r>
        <w:rPr>
          <w:rFonts w:asciiTheme="minorHAnsi" w:hAnsiTheme="minorHAnsi" w:cstheme="minorHAnsi"/>
          <w:sz w:val="22"/>
          <w:szCs w:val="22"/>
          <w:lang w:val="pl-PL"/>
        </w:rPr>
        <w:t xml:space="preserve"> już</w:t>
      </w:r>
      <w:r w:rsidR="005E0C27">
        <w:rPr>
          <w:rFonts w:asciiTheme="minorHAnsi" w:hAnsiTheme="minorHAnsi" w:cstheme="minorHAnsi"/>
          <w:sz w:val="22"/>
          <w:szCs w:val="22"/>
          <w:lang w:val="pl-PL"/>
        </w:rPr>
        <w:t xml:space="preserve"> </w:t>
      </w:r>
      <w:r>
        <w:rPr>
          <w:rFonts w:asciiTheme="minorHAnsi" w:hAnsiTheme="minorHAnsi" w:cstheme="minorHAnsi"/>
          <w:sz w:val="22"/>
          <w:szCs w:val="22"/>
          <w:lang w:val="pl-PL"/>
        </w:rPr>
        <w:t>ma obowiązujący plan miejscowy.</w:t>
      </w:r>
      <w:r w:rsidR="00410114">
        <w:rPr>
          <w:rFonts w:asciiTheme="minorHAnsi" w:hAnsiTheme="minorHAnsi" w:cstheme="minorHAnsi"/>
          <w:sz w:val="22"/>
          <w:szCs w:val="22"/>
          <w:lang w:val="pl-PL"/>
        </w:rPr>
        <w:t xml:space="preserve"> </w:t>
      </w:r>
      <w:r w:rsidR="00330DA7">
        <w:rPr>
          <w:rFonts w:asciiTheme="minorHAnsi" w:hAnsiTheme="minorHAnsi" w:cstheme="minorHAnsi"/>
          <w:sz w:val="22"/>
          <w:szCs w:val="22"/>
          <w:lang w:val="pl-PL"/>
        </w:rPr>
        <w:t xml:space="preserve">Pokazała </w:t>
      </w:r>
      <w:r w:rsidR="008709F5">
        <w:rPr>
          <w:rFonts w:asciiTheme="minorHAnsi" w:hAnsiTheme="minorHAnsi" w:cstheme="minorHAnsi"/>
          <w:sz w:val="22"/>
          <w:szCs w:val="22"/>
          <w:lang w:val="pl-PL"/>
        </w:rPr>
        <w:t>na ekranie,</w:t>
      </w:r>
      <w:r w:rsidR="005E0C27">
        <w:rPr>
          <w:rFonts w:asciiTheme="minorHAnsi" w:hAnsiTheme="minorHAnsi" w:cstheme="minorHAnsi"/>
          <w:sz w:val="22"/>
          <w:szCs w:val="22"/>
          <w:lang w:val="pl-PL"/>
        </w:rPr>
        <w:t xml:space="preserve"> że</w:t>
      </w:r>
      <w:r w:rsidR="00324608">
        <w:rPr>
          <w:rFonts w:asciiTheme="minorHAnsi" w:hAnsiTheme="minorHAnsi" w:cstheme="minorHAnsi"/>
          <w:sz w:val="22"/>
          <w:szCs w:val="22"/>
          <w:lang w:val="pl-PL"/>
        </w:rPr>
        <w:t> </w:t>
      </w:r>
      <w:r w:rsidR="005E0C27">
        <w:rPr>
          <w:rFonts w:asciiTheme="minorHAnsi" w:hAnsiTheme="minorHAnsi" w:cstheme="minorHAnsi"/>
          <w:sz w:val="22"/>
          <w:szCs w:val="22"/>
          <w:lang w:val="pl-PL"/>
        </w:rPr>
        <w:t xml:space="preserve">od ulicy Zaścianek </w:t>
      </w:r>
      <w:proofErr w:type="spellStart"/>
      <w:r w:rsidR="005E0C27">
        <w:rPr>
          <w:rFonts w:asciiTheme="minorHAnsi" w:hAnsiTheme="minorHAnsi" w:cstheme="minorHAnsi"/>
          <w:sz w:val="22"/>
          <w:szCs w:val="22"/>
          <w:lang w:val="pl-PL"/>
        </w:rPr>
        <w:t>Bohatyrowicze</w:t>
      </w:r>
      <w:proofErr w:type="spellEnd"/>
      <w:r w:rsidR="005E0C27">
        <w:rPr>
          <w:rFonts w:asciiTheme="minorHAnsi" w:hAnsiTheme="minorHAnsi" w:cstheme="minorHAnsi"/>
          <w:sz w:val="22"/>
          <w:szCs w:val="22"/>
          <w:lang w:val="pl-PL"/>
        </w:rPr>
        <w:t xml:space="preserve"> poprzez ulicę Bursztynową do granic miasta po stronie południowej jest już obowiązujący plan miejscowy.</w:t>
      </w:r>
    </w:p>
    <w:p w14:paraId="4DC3556C" w14:textId="25F4ECB3" w:rsidR="005E0C27" w:rsidRDefault="005E0C27" w:rsidP="005E0C27">
      <w:pPr>
        <w:pStyle w:val="Tekstpodstawowy2"/>
        <w:tabs>
          <w:tab w:val="left" w:pos="1134"/>
        </w:tabs>
        <w:spacing w:line="276" w:lineRule="auto"/>
        <w:jc w:val="both"/>
        <w:rPr>
          <w:rFonts w:asciiTheme="minorHAnsi" w:hAnsiTheme="minorHAnsi" w:cstheme="minorHAnsi"/>
          <w:sz w:val="22"/>
          <w:szCs w:val="22"/>
          <w:lang w:val="pl-PL"/>
        </w:rPr>
      </w:pPr>
      <w:r w:rsidRPr="005E0C27">
        <w:rPr>
          <w:rFonts w:asciiTheme="minorHAnsi" w:hAnsiTheme="minorHAnsi" w:cstheme="minorHAnsi"/>
          <w:b/>
          <w:sz w:val="22"/>
          <w:szCs w:val="22"/>
          <w:lang w:val="pl-PL"/>
        </w:rPr>
        <w:t xml:space="preserve">Pani </w:t>
      </w:r>
      <w:r w:rsidR="007906F8">
        <w:rPr>
          <w:rFonts w:asciiTheme="minorHAnsi" w:hAnsiTheme="minorHAnsi" w:cstheme="minorHAnsi"/>
          <w:b/>
          <w:sz w:val="22"/>
          <w:szCs w:val="22"/>
          <w:lang w:val="pl-PL"/>
        </w:rPr>
        <w:t>(…)</w:t>
      </w:r>
      <w:r>
        <w:rPr>
          <w:rFonts w:asciiTheme="minorHAnsi" w:hAnsiTheme="minorHAnsi" w:cstheme="minorHAnsi"/>
          <w:sz w:val="22"/>
          <w:szCs w:val="22"/>
          <w:lang w:val="pl-PL"/>
        </w:rPr>
        <w:t xml:space="preserve"> zapytała na czacie czy, a jeżeli tak</w:t>
      </w:r>
      <w:r w:rsidR="00110295">
        <w:rPr>
          <w:rFonts w:asciiTheme="minorHAnsi" w:hAnsiTheme="minorHAnsi" w:cstheme="minorHAnsi"/>
          <w:sz w:val="22"/>
          <w:szCs w:val="22"/>
          <w:lang w:val="pl-PL"/>
        </w:rPr>
        <w:t>,</w:t>
      </w:r>
      <w:r>
        <w:rPr>
          <w:rFonts w:asciiTheme="minorHAnsi" w:hAnsiTheme="minorHAnsi" w:cstheme="minorHAnsi"/>
          <w:sz w:val="22"/>
          <w:szCs w:val="22"/>
          <w:lang w:val="pl-PL"/>
        </w:rPr>
        <w:t xml:space="preserve"> to kiedy planowana jest przebudowa ulicy Okólnej. </w:t>
      </w:r>
    </w:p>
    <w:p w14:paraId="1429A01C" w14:textId="26237759" w:rsidR="005E0C27" w:rsidRDefault="005E0C27"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Joanna Pelc-Muszyńska </w:t>
      </w:r>
      <w:r w:rsidRPr="004D34B4">
        <w:rPr>
          <w:rFonts w:asciiTheme="minorHAnsi" w:hAnsiTheme="minorHAnsi" w:cstheme="minorHAnsi"/>
          <w:sz w:val="22"/>
          <w:szCs w:val="22"/>
          <w:lang w:val="pl-PL"/>
        </w:rPr>
        <w:t>wyjaśniła,</w:t>
      </w:r>
      <w:r>
        <w:rPr>
          <w:rFonts w:asciiTheme="minorHAnsi" w:hAnsiTheme="minorHAnsi" w:cstheme="minorHAnsi"/>
          <w:sz w:val="22"/>
          <w:szCs w:val="22"/>
          <w:lang w:val="pl-PL"/>
        </w:rPr>
        <w:t xml:space="preserve"> że plan miejscowy wyznacza przeznaczenie terenów, natomiast realizacja planu miejscowego, a szczególnie r</w:t>
      </w:r>
      <w:r w:rsidR="00C92324">
        <w:rPr>
          <w:rFonts w:asciiTheme="minorHAnsi" w:hAnsiTheme="minorHAnsi" w:cstheme="minorHAnsi"/>
          <w:sz w:val="22"/>
          <w:szCs w:val="22"/>
          <w:lang w:val="pl-PL"/>
        </w:rPr>
        <w:t>e</w:t>
      </w:r>
      <w:r>
        <w:rPr>
          <w:rFonts w:asciiTheme="minorHAnsi" w:hAnsiTheme="minorHAnsi" w:cstheme="minorHAnsi"/>
          <w:sz w:val="22"/>
          <w:szCs w:val="22"/>
          <w:lang w:val="pl-PL"/>
        </w:rPr>
        <w:t>alizacja dróg związana jest z ustaleniami w urzędzie. Plan miejscowy nie mówi o terminie realizacji przeznaczenia poszczególnych terenów, a do cz</w:t>
      </w:r>
      <w:r w:rsidR="00C92324">
        <w:rPr>
          <w:rFonts w:asciiTheme="minorHAnsi" w:hAnsiTheme="minorHAnsi" w:cstheme="minorHAnsi"/>
          <w:sz w:val="22"/>
          <w:szCs w:val="22"/>
          <w:lang w:val="pl-PL"/>
        </w:rPr>
        <w:t>a</w:t>
      </w:r>
      <w:r>
        <w:rPr>
          <w:rFonts w:asciiTheme="minorHAnsi" w:hAnsiTheme="minorHAnsi" w:cstheme="minorHAnsi"/>
          <w:sz w:val="22"/>
          <w:szCs w:val="22"/>
          <w:lang w:val="pl-PL"/>
        </w:rPr>
        <w:t xml:space="preserve">su </w:t>
      </w:r>
      <w:r w:rsidR="00C576DB">
        <w:rPr>
          <w:rFonts w:asciiTheme="minorHAnsi" w:hAnsiTheme="minorHAnsi" w:cstheme="minorHAnsi"/>
          <w:sz w:val="22"/>
          <w:szCs w:val="22"/>
          <w:lang w:val="pl-PL"/>
        </w:rPr>
        <w:t xml:space="preserve">jego </w:t>
      </w:r>
      <w:r>
        <w:rPr>
          <w:rFonts w:asciiTheme="minorHAnsi" w:hAnsiTheme="minorHAnsi" w:cstheme="minorHAnsi"/>
          <w:sz w:val="22"/>
          <w:szCs w:val="22"/>
          <w:lang w:val="pl-PL"/>
        </w:rPr>
        <w:t>realizacji</w:t>
      </w:r>
      <w:r w:rsidR="00C576DB">
        <w:rPr>
          <w:rFonts w:asciiTheme="minorHAnsi" w:hAnsiTheme="minorHAnsi" w:cstheme="minorHAnsi"/>
          <w:sz w:val="22"/>
          <w:szCs w:val="22"/>
          <w:lang w:val="pl-PL"/>
        </w:rPr>
        <w:t>,</w:t>
      </w:r>
      <w:r>
        <w:rPr>
          <w:rFonts w:asciiTheme="minorHAnsi" w:hAnsiTheme="minorHAnsi" w:cstheme="minorHAnsi"/>
          <w:sz w:val="22"/>
          <w:szCs w:val="22"/>
          <w:lang w:val="pl-PL"/>
        </w:rPr>
        <w:t xml:space="preserve"> nieruchomości mogą być zagospodarowane w dotychczasowy sposób.</w:t>
      </w:r>
      <w:r w:rsidR="00C92324">
        <w:rPr>
          <w:rFonts w:asciiTheme="minorHAnsi" w:hAnsiTheme="minorHAnsi" w:cstheme="minorHAnsi"/>
          <w:sz w:val="22"/>
          <w:szCs w:val="22"/>
          <w:lang w:val="pl-PL"/>
        </w:rPr>
        <w:t xml:space="preserve"> Dodała, że prawdopodobnie przy realizacji ulicy Strykowskiej będą możliwe również </w:t>
      </w:r>
      <w:r w:rsidR="00330DA7">
        <w:rPr>
          <w:rFonts w:asciiTheme="minorHAnsi" w:hAnsiTheme="minorHAnsi" w:cstheme="minorHAnsi"/>
          <w:sz w:val="22"/>
          <w:szCs w:val="22"/>
          <w:lang w:val="pl-PL"/>
        </w:rPr>
        <w:t xml:space="preserve">modernizacje </w:t>
      </w:r>
      <w:r w:rsidR="00C92324">
        <w:rPr>
          <w:rFonts w:asciiTheme="minorHAnsi" w:hAnsiTheme="minorHAnsi" w:cstheme="minorHAnsi"/>
          <w:sz w:val="22"/>
          <w:szCs w:val="22"/>
          <w:lang w:val="pl-PL"/>
        </w:rPr>
        <w:t>dr</w:t>
      </w:r>
      <w:r w:rsidR="00330DA7">
        <w:rPr>
          <w:rFonts w:asciiTheme="minorHAnsi" w:hAnsiTheme="minorHAnsi" w:cstheme="minorHAnsi"/>
          <w:sz w:val="22"/>
          <w:szCs w:val="22"/>
          <w:lang w:val="pl-PL"/>
        </w:rPr>
        <w:t>óg</w:t>
      </w:r>
      <w:r w:rsidR="00C92324">
        <w:rPr>
          <w:rFonts w:asciiTheme="minorHAnsi" w:hAnsiTheme="minorHAnsi" w:cstheme="minorHAnsi"/>
          <w:sz w:val="22"/>
          <w:szCs w:val="22"/>
          <w:lang w:val="pl-PL"/>
        </w:rPr>
        <w:t xml:space="preserve">, które łączą </w:t>
      </w:r>
      <w:r w:rsidR="00C576DB">
        <w:rPr>
          <w:rFonts w:asciiTheme="minorHAnsi" w:hAnsiTheme="minorHAnsi" w:cstheme="minorHAnsi"/>
          <w:sz w:val="22"/>
          <w:szCs w:val="22"/>
          <w:lang w:val="pl-PL"/>
        </w:rPr>
        <w:t>się z ulicą Strykowską.</w:t>
      </w:r>
    </w:p>
    <w:p w14:paraId="1BF001FB" w14:textId="60A2F297" w:rsidR="005E0C27" w:rsidRPr="00C92324" w:rsidRDefault="00C92324" w:rsidP="002E60C9">
      <w:pPr>
        <w:pStyle w:val="Tekstpodstawowy2"/>
        <w:tabs>
          <w:tab w:val="left" w:pos="1134"/>
        </w:tabs>
        <w:spacing w:line="276" w:lineRule="auto"/>
        <w:jc w:val="both"/>
        <w:rPr>
          <w:rFonts w:asciiTheme="minorHAnsi" w:hAnsiTheme="minorHAnsi" w:cstheme="minorHAnsi"/>
          <w:b/>
          <w:sz w:val="22"/>
          <w:szCs w:val="22"/>
          <w:lang w:val="pl-PL"/>
        </w:rPr>
      </w:pPr>
      <w:r w:rsidRPr="00C92324">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008709F5">
        <w:rPr>
          <w:rFonts w:asciiTheme="minorHAnsi" w:hAnsiTheme="minorHAnsi" w:cstheme="minorHAnsi"/>
          <w:b/>
          <w:sz w:val="22"/>
          <w:szCs w:val="22"/>
          <w:lang w:val="pl-PL"/>
        </w:rPr>
        <w:t xml:space="preserve">, </w:t>
      </w:r>
      <w:r w:rsidR="008709F5" w:rsidRPr="008709F5">
        <w:rPr>
          <w:rFonts w:asciiTheme="minorHAnsi" w:hAnsiTheme="minorHAnsi" w:cstheme="minorHAnsi"/>
          <w:sz w:val="22"/>
          <w:szCs w:val="22"/>
          <w:lang w:val="pl-PL"/>
        </w:rPr>
        <w:t>współwłaściciel działki drogowej</w:t>
      </w:r>
      <w:r w:rsidR="008709F5">
        <w:rPr>
          <w:rFonts w:asciiTheme="minorHAnsi" w:hAnsiTheme="minorHAnsi" w:cstheme="minorHAnsi"/>
          <w:sz w:val="22"/>
          <w:szCs w:val="22"/>
          <w:lang w:val="pl-PL"/>
        </w:rPr>
        <w:t xml:space="preserve"> </w:t>
      </w:r>
      <w:r w:rsidR="008E28AD">
        <w:rPr>
          <w:rFonts w:asciiTheme="minorHAnsi" w:hAnsiTheme="minorHAnsi" w:cstheme="minorHAnsi"/>
          <w:sz w:val="22"/>
          <w:szCs w:val="22"/>
          <w:lang w:val="pl-PL"/>
        </w:rPr>
        <w:t>nr 83/4 oraz właściciel działek powstałych w wyniku podziału działki 83/3, 83/2 z</w:t>
      </w:r>
      <w:r w:rsidR="00C576DB">
        <w:rPr>
          <w:rFonts w:asciiTheme="minorHAnsi" w:hAnsiTheme="minorHAnsi" w:cstheme="minorHAnsi"/>
          <w:sz w:val="22"/>
          <w:szCs w:val="22"/>
          <w:lang w:val="pl-PL"/>
        </w:rPr>
        <w:t>a</w:t>
      </w:r>
      <w:r w:rsidR="008E28AD">
        <w:rPr>
          <w:rFonts w:asciiTheme="minorHAnsi" w:hAnsiTheme="minorHAnsi" w:cstheme="minorHAnsi"/>
          <w:sz w:val="22"/>
          <w:szCs w:val="22"/>
          <w:lang w:val="pl-PL"/>
        </w:rPr>
        <w:t>pytał, czy jest możliwość korekty parametrów technicznych i przebiegu drogi 1KDD. Dalej zapytał, czy jest możliwość lokalnego przewężenia projektowanej drogi na</w:t>
      </w:r>
      <w:r w:rsidR="002A60CB">
        <w:rPr>
          <w:rFonts w:asciiTheme="minorHAnsi" w:hAnsiTheme="minorHAnsi" w:cstheme="minorHAnsi"/>
          <w:sz w:val="22"/>
          <w:szCs w:val="22"/>
          <w:lang w:val="pl-PL"/>
        </w:rPr>
        <w:t> </w:t>
      </w:r>
      <w:r w:rsidR="008E28AD">
        <w:rPr>
          <w:rFonts w:asciiTheme="minorHAnsi" w:hAnsiTheme="minorHAnsi" w:cstheme="minorHAnsi"/>
          <w:sz w:val="22"/>
          <w:szCs w:val="22"/>
          <w:lang w:val="pl-PL"/>
        </w:rPr>
        <w:t>długości działki 81/1 i później rozszerzenia o 2 metry na działkę 81/2. Dodał, że wydzielając działkę drogową</w:t>
      </w:r>
      <w:r w:rsidR="000B4422">
        <w:rPr>
          <w:rFonts w:asciiTheme="minorHAnsi" w:hAnsiTheme="minorHAnsi" w:cstheme="minorHAnsi"/>
          <w:sz w:val="22"/>
          <w:szCs w:val="22"/>
          <w:lang w:val="pl-PL"/>
        </w:rPr>
        <w:t xml:space="preserve"> był na konsultacjach w MPU i otrzymał informację, że czasami wydzielane są działki dojazdowe szerokości 6 metrów. Wydz</w:t>
      </w:r>
      <w:r w:rsidR="00C576DB">
        <w:rPr>
          <w:rFonts w:asciiTheme="minorHAnsi" w:hAnsiTheme="minorHAnsi" w:cstheme="minorHAnsi"/>
          <w:sz w:val="22"/>
          <w:szCs w:val="22"/>
          <w:lang w:val="pl-PL"/>
        </w:rPr>
        <w:t xml:space="preserve">ielona działka </w:t>
      </w:r>
      <w:r w:rsidR="00C576DB">
        <w:rPr>
          <w:rFonts w:asciiTheme="minorHAnsi" w:hAnsiTheme="minorHAnsi" w:cstheme="minorHAnsi"/>
          <w:sz w:val="22"/>
          <w:szCs w:val="22"/>
          <w:lang w:val="pl-PL"/>
        </w:rPr>
        <w:lastRenderedPageBreak/>
        <w:t xml:space="preserve">drogowa 83/4 ma </w:t>
      </w:r>
      <w:r w:rsidR="000B4422">
        <w:rPr>
          <w:rFonts w:asciiTheme="minorHAnsi" w:hAnsiTheme="minorHAnsi" w:cstheme="minorHAnsi"/>
          <w:sz w:val="22"/>
          <w:szCs w:val="22"/>
          <w:lang w:val="pl-PL"/>
        </w:rPr>
        <w:t>szerokość dokładnie 6 metrów. Podał też przykład ulicy Bzury, która ma szerokość 6 metrów. Wyjaśnił, że ponieważ działka, która uległa podziałowi jest bardzo wąska, nie było możliwoś</w:t>
      </w:r>
      <w:r w:rsidR="00C576DB">
        <w:rPr>
          <w:rFonts w:asciiTheme="minorHAnsi" w:hAnsiTheme="minorHAnsi" w:cstheme="minorHAnsi"/>
          <w:sz w:val="22"/>
          <w:szCs w:val="22"/>
          <w:lang w:val="pl-PL"/>
        </w:rPr>
        <w:t xml:space="preserve">ci wydzielenia szerszej drogi. </w:t>
      </w:r>
      <w:r w:rsidR="000B4422">
        <w:rPr>
          <w:rFonts w:asciiTheme="minorHAnsi" w:hAnsiTheme="minorHAnsi" w:cstheme="minorHAnsi"/>
          <w:sz w:val="22"/>
          <w:szCs w:val="22"/>
          <w:lang w:val="pl-PL"/>
        </w:rPr>
        <w:t xml:space="preserve">Ponownie zapytał, czy jest możliwość korekty szerokości dojazdowej drogi publicznej 1KDD. Podkreślił, że </w:t>
      </w:r>
      <w:r w:rsidR="00680494">
        <w:rPr>
          <w:rFonts w:asciiTheme="minorHAnsi" w:hAnsiTheme="minorHAnsi" w:cstheme="minorHAnsi"/>
          <w:sz w:val="22"/>
          <w:szCs w:val="22"/>
          <w:lang w:val="pl-PL"/>
        </w:rPr>
        <w:t xml:space="preserve">oddając część swoich działek na publiczną drogę do obsługi sąsiednich terenów, traci część swoich działek i w efekcie takiego rozwiązania działki </w:t>
      </w:r>
      <w:r w:rsidR="00330DA7">
        <w:rPr>
          <w:rFonts w:asciiTheme="minorHAnsi" w:hAnsiTheme="minorHAnsi" w:cstheme="minorHAnsi"/>
          <w:sz w:val="22"/>
          <w:szCs w:val="22"/>
          <w:lang w:val="pl-PL"/>
        </w:rPr>
        <w:t xml:space="preserve">te </w:t>
      </w:r>
      <w:r w:rsidR="00680494">
        <w:rPr>
          <w:rFonts w:asciiTheme="minorHAnsi" w:hAnsiTheme="minorHAnsi" w:cstheme="minorHAnsi"/>
          <w:sz w:val="22"/>
          <w:szCs w:val="22"/>
          <w:lang w:val="pl-PL"/>
        </w:rPr>
        <w:t>będą miał</w:t>
      </w:r>
      <w:r w:rsidR="00C576DB">
        <w:rPr>
          <w:rFonts w:asciiTheme="minorHAnsi" w:hAnsiTheme="minorHAnsi" w:cstheme="minorHAnsi"/>
          <w:sz w:val="22"/>
          <w:szCs w:val="22"/>
          <w:lang w:val="pl-PL"/>
        </w:rPr>
        <w:t xml:space="preserve">y szerokość tylko 17, 5 metra. </w:t>
      </w:r>
      <w:r w:rsidR="00680494">
        <w:rPr>
          <w:rFonts w:asciiTheme="minorHAnsi" w:hAnsiTheme="minorHAnsi" w:cstheme="minorHAnsi"/>
          <w:sz w:val="22"/>
          <w:szCs w:val="22"/>
          <w:lang w:val="pl-PL"/>
        </w:rPr>
        <w:t>Dodał, że dodatkowo możliwość zabudowy jest ograniczona jeszcze linią zabudowy usytuowaną w odległości 3 metrów od linii rozgraniczającej.</w:t>
      </w:r>
    </w:p>
    <w:p w14:paraId="3F411837" w14:textId="6A5DD562" w:rsidR="00C92324" w:rsidRDefault="00C92324" w:rsidP="002E60C9">
      <w:pPr>
        <w:pStyle w:val="Tekstpodstawowy2"/>
        <w:tabs>
          <w:tab w:val="left" w:pos="1134"/>
        </w:tabs>
        <w:spacing w:line="276" w:lineRule="auto"/>
        <w:jc w:val="both"/>
        <w:rPr>
          <w:rFonts w:asciiTheme="minorHAnsi" w:hAnsiTheme="minorHAnsi" w:cstheme="minorHAnsi"/>
          <w:sz w:val="22"/>
          <w:szCs w:val="22"/>
          <w:lang w:val="pl-PL"/>
        </w:rPr>
      </w:pPr>
      <w:r w:rsidRPr="00C92324">
        <w:rPr>
          <w:rFonts w:asciiTheme="minorHAnsi" w:hAnsiTheme="minorHAnsi" w:cstheme="minorHAnsi"/>
          <w:b/>
          <w:sz w:val="22"/>
          <w:szCs w:val="22"/>
          <w:lang w:val="pl-PL"/>
        </w:rPr>
        <w:t>Paulina Górska</w:t>
      </w:r>
      <w:r w:rsidR="00C576DB">
        <w:rPr>
          <w:rFonts w:asciiTheme="minorHAnsi" w:hAnsiTheme="minorHAnsi" w:cstheme="minorHAnsi"/>
          <w:sz w:val="22"/>
          <w:szCs w:val="22"/>
          <w:lang w:val="pl-PL"/>
        </w:rPr>
        <w:t xml:space="preserve"> </w:t>
      </w:r>
      <w:r>
        <w:rPr>
          <w:rFonts w:asciiTheme="minorHAnsi" w:hAnsiTheme="minorHAnsi" w:cstheme="minorHAnsi"/>
          <w:sz w:val="22"/>
          <w:szCs w:val="22"/>
          <w:lang w:val="pl-PL"/>
        </w:rPr>
        <w:t>zachęciła do złożenia uwagi</w:t>
      </w:r>
      <w:r w:rsidR="00330DA7">
        <w:rPr>
          <w:rFonts w:asciiTheme="minorHAnsi" w:hAnsiTheme="minorHAnsi" w:cstheme="minorHAnsi"/>
          <w:sz w:val="22"/>
          <w:szCs w:val="22"/>
          <w:lang w:val="pl-PL"/>
        </w:rPr>
        <w:t>,</w:t>
      </w:r>
      <w:r>
        <w:rPr>
          <w:rFonts w:asciiTheme="minorHAnsi" w:hAnsiTheme="minorHAnsi" w:cstheme="minorHAnsi"/>
          <w:sz w:val="22"/>
          <w:szCs w:val="22"/>
          <w:lang w:val="pl-PL"/>
        </w:rPr>
        <w:t xml:space="preserve"> w tym zakresie.</w:t>
      </w:r>
      <w:r w:rsidR="00680494">
        <w:rPr>
          <w:rFonts w:asciiTheme="minorHAnsi" w:hAnsiTheme="minorHAnsi" w:cstheme="minorHAnsi"/>
          <w:sz w:val="22"/>
          <w:szCs w:val="22"/>
          <w:lang w:val="pl-PL"/>
        </w:rPr>
        <w:t xml:space="preserve"> Dodała, że MPU wsłuchuje się w argumenty mieszkańców i</w:t>
      </w:r>
      <w:r w:rsidR="0054282F">
        <w:rPr>
          <w:rFonts w:asciiTheme="minorHAnsi" w:hAnsiTheme="minorHAnsi" w:cstheme="minorHAnsi"/>
          <w:sz w:val="22"/>
          <w:szCs w:val="22"/>
          <w:lang w:val="pl-PL"/>
        </w:rPr>
        <w:t xml:space="preserve"> dodała, że być może jest jeszcze szansa do przeprojektowania zaprezentowanego układu drogowego. Ponownie podkreśliła, że w dniu dyskusji nie ma możliwości zadeklarowania konkretnego rozwiązania, ponieważ wymaga to sprawdzenia np. czy nie zostały wydane pozwolenia na budowę kolidujące z projektowanymi rozwiązaniam</w:t>
      </w:r>
      <w:r w:rsidR="00C576DB">
        <w:rPr>
          <w:rFonts w:asciiTheme="minorHAnsi" w:hAnsiTheme="minorHAnsi" w:cstheme="minorHAnsi"/>
          <w:sz w:val="22"/>
          <w:szCs w:val="22"/>
          <w:lang w:val="pl-PL"/>
        </w:rPr>
        <w:t>i i czy nie ma innych kolizji.</w:t>
      </w:r>
    </w:p>
    <w:p w14:paraId="30CF12A6" w14:textId="45A2B7F1" w:rsidR="00C92324" w:rsidRPr="00C92324" w:rsidRDefault="00C92324" w:rsidP="00C92324">
      <w:pPr>
        <w:pStyle w:val="Tekstpodstawowy2"/>
        <w:tabs>
          <w:tab w:val="left" w:pos="1134"/>
        </w:tabs>
        <w:spacing w:line="276" w:lineRule="auto"/>
        <w:jc w:val="both"/>
        <w:rPr>
          <w:rFonts w:asciiTheme="minorHAnsi" w:hAnsiTheme="minorHAnsi" w:cstheme="minorHAnsi"/>
          <w:b/>
          <w:sz w:val="22"/>
          <w:szCs w:val="22"/>
          <w:lang w:val="pl-PL"/>
        </w:rPr>
      </w:pPr>
      <w:r w:rsidRPr="00C92324">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Pr="00C92324">
        <w:rPr>
          <w:rFonts w:asciiTheme="minorHAnsi" w:hAnsiTheme="minorHAnsi" w:cstheme="minorHAnsi"/>
          <w:b/>
          <w:sz w:val="22"/>
          <w:szCs w:val="22"/>
          <w:lang w:val="pl-PL"/>
        </w:rPr>
        <w:t xml:space="preserve"> </w:t>
      </w:r>
      <w:r w:rsidR="0054282F" w:rsidRPr="0054282F">
        <w:rPr>
          <w:rFonts w:asciiTheme="minorHAnsi" w:hAnsiTheme="minorHAnsi" w:cstheme="minorHAnsi"/>
          <w:sz w:val="22"/>
          <w:szCs w:val="22"/>
          <w:lang w:val="pl-PL"/>
        </w:rPr>
        <w:t>podkreślił, że Jego intencją było uczulenie MPU na kwestie bardzo istotne dla właścicieli działek</w:t>
      </w:r>
      <w:r w:rsidR="0054282F">
        <w:rPr>
          <w:rFonts w:asciiTheme="minorHAnsi" w:hAnsiTheme="minorHAnsi" w:cstheme="minorHAnsi"/>
          <w:sz w:val="22"/>
          <w:szCs w:val="22"/>
          <w:lang w:val="pl-PL"/>
        </w:rPr>
        <w:t>. Zauważył, że w projek</w:t>
      </w:r>
      <w:r w:rsidR="00C576DB">
        <w:rPr>
          <w:rFonts w:asciiTheme="minorHAnsi" w:hAnsiTheme="minorHAnsi" w:cstheme="minorHAnsi"/>
          <w:sz w:val="22"/>
          <w:szCs w:val="22"/>
          <w:lang w:val="pl-PL"/>
        </w:rPr>
        <w:t xml:space="preserve">cie planu jest droga oznaczona </w:t>
      </w:r>
      <w:r w:rsidR="0054282F">
        <w:rPr>
          <w:rFonts w:asciiTheme="minorHAnsi" w:hAnsiTheme="minorHAnsi" w:cstheme="minorHAnsi"/>
          <w:sz w:val="22"/>
          <w:szCs w:val="22"/>
          <w:lang w:val="pl-PL"/>
        </w:rPr>
        <w:t xml:space="preserve">symbolem 6KDD o szerokości 7 metrów. Zasugerował, że poprzez analogię, można byłoby zwęzić drogę 1KDD. </w:t>
      </w:r>
      <w:r w:rsidR="00F95959">
        <w:rPr>
          <w:rFonts w:asciiTheme="minorHAnsi" w:hAnsiTheme="minorHAnsi" w:cstheme="minorHAnsi"/>
          <w:sz w:val="22"/>
          <w:szCs w:val="22"/>
          <w:lang w:val="pl-PL"/>
        </w:rPr>
        <w:t>Ponownie podkreślił, że frontowe działki powstałe w wyniku podziału działki 83/</w:t>
      </w:r>
      <w:r w:rsidR="00F95959" w:rsidRPr="00F95959">
        <w:rPr>
          <w:rFonts w:asciiTheme="minorHAnsi" w:hAnsiTheme="minorHAnsi" w:cstheme="minorHAnsi"/>
          <w:sz w:val="22"/>
          <w:szCs w:val="22"/>
          <w:lang w:val="pl-PL"/>
        </w:rPr>
        <w:t>3 będą bardzo wąskie. I na te</w:t>
      </w:r>
      <w:r w:rsidR="00F95959">
        <w:rPr>
          <w:rFonts w:asciiTheme="minorHAnsi" w:hAnsiTheme="minorHAnsi" w:cstheme="minorHAnsi"/>
          <w:sz w:val="22"/>
          <w:szCs w:val="22"/>
          <w:lang w:val="pl-PL"/>
        </w:rPr>
        <w:t>n</w:t>
      </w:r>
      <w:r w:rsidR="00F95959" w:rsidRPr="00F95959">
        <w:rPr>
          <w:rFonts w:asciiTheme="minorHAnsi" w:hAnsiTheme="minorHAnsi" w:cstheme="minorHAnsi"/>
          <w:sz w:val="22"/>
          <w:szCs w:val="22"/>
          <w:lang w:val="pl-PL"/>
        </w:rPr>
        <w:t xml:space="preserve"> fakt właściciele działek chcieliby uczulić MPU.</w:t>
      </w:r>
    </w:p>
    <w:p w14:paraId="37BF822C" w14:textId="761D58EC" w:rsidR="00D92D22" w:rsidRDefault="00FF51D7"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Pani Joanna Pelc-Muszyńska</w:t>
      </w:r>
      <w:r w:rsidR="00410114">
        <w:rPr>
          <w:rFonts w:asciiTheme="minorHAnsi" w:hAnsiTheme="minorHAnsi" w:cstheme="minorHAnsi"/>
          <w:sz w:val="22"/>
          <w:szCs w:val="22"/>
          <w:lang w:val="pl-PL"/>
        </w:rPr>
        <w:t xml:space="preserve"> </w:t>
      </w:r>
      <w:r>
        <w:rPr>
          <w:rFonts w:asciiTheme="minorHAnsi" w:hAnsiTheme="minorHAnsi" w:cstheme="minorHAnsi"/>
          <w:sz w:val="22"/>
          <w:szCs w:val="22"/>
          <w:lang w:val="pl-PL"/>
        </w:rPr>
        <w:t>poprosiła o złożenie uwagi i wyjaśnił</w:t>
      </w:r>
      <w:r w:rsidR="00D92D22">
        <w:rPr>
          <w:rFonts w:asciiTheme="minorHAnsi" w:hAnsiTheme="minorHAnsi" w:cstheme="minorHAnsi"/>
          <w:sz w:val="22"/>
          <w:szCs w:val="22"/>
          <w:lang w:val="pl-PL"/>
        </w:rPr>
        <w:t>a</w:t>
      </w:r>
      <w:r>
        <w:rPr>
          <w:rFonts w:asciiTheme="minorHAnsi" w:hAnsiTheme="minorHAnsi" w:cstheme="minorHAnsi"/>
          <w:sz w:val="22"/>
          <w:szCs w:val="22"/>
          <w:lang w:val="pl-PL"/>
        </w:rPr>
        <w:t xml:space="preserve">, że </w:t>
      </w:r>
      <w:r w:rsidR="00D92D22">
        <w:rPr>
          <w:rFonts w:asciiTheme="minorHAnsi" w:hAnsiTheme="minorHAnsi" w:cstheme="minorHAnsi"/>
          <w:sz w:val="22"/>
          <w:szCs w:val="22"/>
          <w:lang w:val="pl-PL"/>
        </w:rPr>
        <w:t>drogi publiczne nie powinny być węższe niż 8 metrów, ponieważ nie zmieści się w</w:t>
      </w:r>
      <w:r w:rsidR="00C576DB">
        <w:rPr>
          <w:rFonts w:asciiTheme="minorHAnsi" w:hAnsiTheme="minorHAnsi" w:cstheme="minorHAnsi"/>
          <w:sz w:val="22"/>
          <w:szCs w:val="22"/>
          <w:lang w:val="pl-PL"/>
        </w:rPr>
        <w:t> </w:t>
      </w:r>
      <w:r w:rsidR="00D92D22">
        <w:rPr>
          <w:rFonts w:asciiTheme="minorHAnsi" w:hAnsiTheme="minorHAnsi" w:cstheme="minorHAnsi"/>
          <w:sz w:val="22"/>
          <w:szCs w:val="22"/>
          <w:lang w:val="pl-PL"/>
        </w:rPr>
        <w:t xml:space="preserve">nich infrastruktura. </w:t>
      </w:r>
      <w:r w:rsidR="00FA5DBA">
        <w:rPr>
          <w:rFonts w:asciiTheme="minorHAnsi" w:hAnsiTheme="minorHAnsi" w:cstheme="minorHAnsi"/>
          <w:sz w:val="22"/>
          <w:szCs w:val="22"/>
          <w:lang w:val="pl-PL"/>
        </w:rPr>
        <w:t xml:space="preserve">Działka o szerokości </w:t>
      </w:r>
      <w:r w:rsidR="00D92D22">
        <w:rPr>
          <w:rFonts w:asciiTheme="minorHAnsi" w:hAnsiTheme="minorHAnsi" w:cstheme="minorHAnsi"/>
          <w:sz w:val="22"/>
          <w:szCs w:val="22"/>
          <w:lang w:val="pl-PL"/>
        </w:rPr>
        <w:t>6 metrów, tak jak jest wyznaczona</w:t>
      </w:r>
      <w:r w:rsidR="00FA5DBA">
        <w:rPr>
          <w:rFonts w:asciiTheme="minorHAnsi" w:hAnsiTheme="minorHAnsi" w:cstheme="minorHAnsi"/>
          <w:sz w:val="22"/>
          <w:szCs w:val="22"/>
          <w:lang w:val="pl-PL"/>
        </w:rPr>
        <w:t>,</w:t>
      </w:r>
      <w:r w:rsidR="00D92D22">
        <w:rPr>
          <w:rFonts w:asciiTheme="minorHAnsi" w:hAnsiTheme="minorHAnsi" w:cstheme="minorHAnsi"/>
          <w:sz w:val="22"/>
          <w:szCs w:val="22"/>
          <w:lang w:val="pl-PL"/>
        </w:rPr>
        <w:t xml:space="preserve"> pełni</w:t>
      </w:r>
      <w:r w:rsidR="00FA5DBA">
        <w:rPr>
          <w:rFonts w:asciiTheme="minorHAnsi" w:hAnsiTheme="minorHAnsi" w:cstheme="minorHAnsi"/>
          <w:sz w:val="22"/>
          <w:szCs w:val="22"/>
          <w:lang w:val="pl-PL"/>
        </w:rPr>
        <w:t>ąca rolę dojazdu</w:t>
      </w:r>
      <w:r w:rsidR="00D92D22">
        <w:rPr>
          <w:rFonts w:asciiTheme="minorHAnsi" w:hAnsiTheme="minorHAnsi" w:cstheme="minorHAnsi"/>
          <w:sz w:val="22"/>
          <w:szCs w:val="22"/>
          <w:lang w:val="pl-PL"/>
        </w:rPr>
        <w:t xml:space="preserve">, jest za </w:t>
      </w:r>
      <w:r w:rsidR="00FA5DBA">
        <w:rPr>
          <w:rFonts w:asciiTheme="minorHAnsi" w:hAnsiTheme="minorHAnsi" w:cstheme="minorHAnsi"/>
          <w:sz w:val="22"/>
          <w:szCs w:val="22"/>
          <w:lang w:val="pl-PL"/>
        </w:rPr>
        <w:t>wąska</w:t>
      </w:r>
      <w:r w:rsidR="00D92D22">
        <w:rPr>
          <w:rFonts w:asciiTheme="minorHAnsi" w:hAnsiTheme="minorHAnsi" w:cstheme="minorHAnsi"/>
          <w:sz w:val="22"/>
          <w:szCs w:val="22"/>
          <w:lang w:val="pl-PL"/>
        </w:rPr>
        <w:t>, żeby przeprowadzić w</w:t>
      </w:r>
      <w:r w:rsidR="00C576DB">
        <w:rPr>
          <w:rFonts w:asciiTheme="minorHAnsi" w:hAnsiTheme="minorHAnsi" w:cstheme="minorHAnsi"/>
          <w:sz w:val="22"/>
          <w:szCs w:val="22"/>
          <w:lang w:val="pl-PL"/>
        </w:rPr>
        <w:t> </w:t>
      </w:r>
      <w:r w:rsidR="00D92D22">
        <w:rPr>
          <w:rFonts w:asciiTheme="minorHAnsi" w:hAnsiTheme="minorHAnsi" w:cstheme="minorHAnsi"/>
          <w:sz w:val="22"/>
          <w:szCs w:val="22"/>
          <w:lang w:val="pl-PL"/>
        </w:rPr>
        <w:t xml:space="preserve">niej infrastrukturę. </w:t>
      </w:r>
      <w:r w:rsidR="001C7E6D">
        <w:rPr>
          <w:rFonts w:asciiTheme="minorHAnsi" w:hAnsiTheme="minorHAnsi" w:cstheme="minorHAnsi"/>
          <w:sz w:val="22"/>
          <w:szCs w:val="22"/>
          <w:lang w:val="pl-PL"/>
        </w:rPr>
        <w:t>Wyjaśniła, że wydzielona działka nr 83/4 pełniąca rolę dojazdu do</w:t>
      </w:r>
      <w:r w:rsidR="00110295">
        <w:rPr>
          <w:rFonts w:asciiTheme="minorHAnsi" w:hAnsiTheme="minorHAnsi" w:cstheme="minorHAnsi"/>
          <w:sz w:val="22"/>
          <w:szCs w:val="22"/>
          <w:lang w:val="pl-PL"/>
        </w:rPr>
        <w:t> </w:t>
      </w:r>
      <w:r w:rsidR="001C7E6D">
        <w:rPr>
          <w:rFonts w:asciiTheme="minorHAnsi" w:hAnsiTheme="minorHAnsi" w:cstheme="minorHAnsi"/>
          <w:sz w:val="22"/>
          <w:szCs w:val="22"/>
          <w:lang w:val="pl-PL"/>
        </w:rPr>
        <w:t>nieruchomości, może zostać w takiej formie, jednakże nie będzie to</w:t>
      </w:r>
      <w:r w:rsidR="00C576DB">
        <w:rPr>
          <w:rFonts w:asciiTheme="minorHAnsi" w:hAnsiTheme="minorHAnsi" w:cstheme="minorHAnsi"/>
          <w:sz w:val="22"/>
          <w:szCs w:val="22"/>
          <w:lang w:val="pl-PL"/>
        </w:rPr>
        <w:t> </w:t>
      </w:r>
      <w:r w:rsidR="001C7E6D">
        <w:rPr>
          <w:rFonts w:asciiTheme="minorHAnsi" w:hAnsiTheme="minorHAnsi" w:cstheme="minorHAnsi"/>
          <w:sz w:val="22"/>
          <w:szCs w:val="22"/>
          <w:lang w:val="pl-PL"/>
        </w:rPr>
        <w:t>droga publiczna, ale wewnętrzna. Nieruchomości przy niej usytuowane będą miały dostęp do drogi publicznej poprzez drogę wewnętrzną. Podkreśliła, że</w:t>
      </w:r>
      <w:r w:rsidR="00C576DB">
        <w:rPr>
          <w:rFonts w:asciiTheme="minorHAnsi" w:hAnsiTheme="minorHAnsi" w:cstheme="minorHAnsi"/>
          <w:sz w:val="22"/>
          <w:szCs w:val="22"/>
          <w:lang w:val="pl-PL"/>
        </w:rPr>
        <w:t> </w:t>
      </w:r>
      <w:r w:rsidR="001C7E6D">
        <w:rPr>
          <w:rFonts w:asciiTheme="minorHAnsi" w:hAnsiTheme="minorHAnsi" w:cstheme="minorHAnsi"/>
          <w:sz w:val="22"/>
          <w:szCs w:val="22"/>
          <w:lang w:val="pl-PL"/>
        </w:rPr>
        <w:t>nieruchomości te nie będą miały bezpośredniego dostępu do drogi publicznej. Dodała, że nie ma pewności</w:t>
      </w:r>
      <w:r w:rsidR="00FA5DBA">
        <w:rPr>
          <w:rFonts w:asciiTheme="minorHAnsi" w:hAnsiTheme="minorHAnsi" w:cstheme="minorHAnsi"/>
          <w:sz w:val="22"/>
          <w:szCs w:val="22"/>
          <w:lang w:val="pl-PL"/>
        </w:rPr>
        <w:t>,</w:t>
      </w:r>
      <w:r w:rsidR="001C7E6D">
        <w:rPr>
          <w:rFonts w:asciiTheme="minorHAnsi" w:hAnsiTheme="minorHAnsi" w:cstheme="minorHAnsi"/>
          <w:sz w:val="22"/>
          <w:szCs w:val="22"/>
          <w:lang w:val="pl-PL"/>
        </w:rPr>
        <w:t xml:space="preserve"> czy w tak wąskiej drodze wewnętrznej będzie możliwe poprowadzenie infrastruktury. </w:t>
      </w:r>
    </w:p>
    <w:p w14:paraId="7748D2A1" w14:textId="420C7182" w:rsidR="00D92D22" w:rsidRDefault="001C7E6D" w:rsidP="002E60C9">
      <w:pPr>
        <w:pStyle w:val="Tekstpodstawowy2"/>
        <w:tabs>
          <w:tab w:val="left" w:pos="1134"/>
        </w:tabs>
        <w:spacing w:line="276" w:lineRule="auto"/>
        <w:jc w:val="both"/>
        <w:rPr>
          <w:rFonts w:asciiTheme="minorHAnsi" w:hAnsiTheme="minorHAnsi" w:cstheme="minorHAnsi"/>
          <w:sz w:val="22"/>
          <w:szCs w:val="22"/>
          <w:lang w:val="pl-PL"/>
        </w:rPr>
      </w:pPr>
      <w:r w:rsidRPr="00085963">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Pr="001C7E6D">
        <w:rPr>
          <w:rFonts w:asciiTheme="minorHAnsi" w:hAnsiTheme="minorHAnsi" w:cstheme="minorHAnsi"/>
          <w:sz w:val="22"/>
          <w:szCs w:val="22"/>
          <w:lang w:val="pl-PL"/>
        </w:rPr>
        <w:t xml:space="preserve"> </w:t>
      </w:r>
      <w:r w:rsidR="00085963">
        <w:rPr>
          <w:rFonts w:asciiTheme="minorHAnsi" w:hAnsiTheme="minorHAnsi" w:cstheme="minorHAnsi"/>
          <w:sz w:val="22"/>
          <w:szCs w:val="22"/>
          <w:lang w:val="pl-PL"/>
        </w:rPr>
        <w:t>ponownie zwrócił się z prośbą o dokładne przeanalizowanie tego problemu, ponieważ w jego opinii, można przesunąć projektowaną drogę 1KDD o 1 metr w kierunku zachodnim i ponownie zapytał o możliwość lokalnego zwężenia tej drogi.</w:t>
      </w:r>
    </w:p>
    <w:p w14:paraId="6768F7C6" w14:textId="0579D7F9" w:rsidR="005F487F" w:rsidRDefault="000B37C4" w:rsidP="002E60C9">
      <w:pPr>
        <w:pStyle w:val="Tekstpodstawowy2"/>
        <w:tabs>
          <w:tab w:val="left" w:pos="1134"/>
        </w:tabs>
        <w:spacing w:line="276" w:lineRule="auto"/>
        <w:jc w:val="both"/>
        <w:rPr>
          <w:rFonts w:asciiTheme="minorHAnsi" w:hAnsiTheme="minorHAnsi" w:cstheme="minorHAnsi"/>
          <w:sz w:val="22"/>
          <w:szCs w:val="22"/>
          <w:lang w:val="pl-PL"/>
        </w:rPr>
      </w:pPr>
      <w:r w:rsidRPr="000B37C4">
        <w:rPr>
          <w:rFonts w:asciiTheme="minorHAnsi" w:hAnsiTheme="minorHAnsi" w:cstheme="minorHAnsi"/>
          <w:b/>
          <w:sz w:val="22"/>
          <w:szCs w:val="22"/>
          <w:lang w:val="pl-PL"/>
        </w:rPr>
        <w:t>Pani Joanna Pelc-Muszyńska</w:t>
      </w:r>
      <w:r w:rsidRPr="000B37C4">
        <w:rPr>
          <w:rFonts w:asciiTheme="minorHAnsi" w:hAnsiTheme="minorHAnsi" w:cstheme="minorHAnsi"/>
          <w:sz w:val="22"/>
          <w:szCs w:val="22"/>
          <w:lang w:val="pl-PL"/>
        </w:rPr>
        <w:t xml:space="preserve"> wyjaśniła, </w:t>
      </w:r>
      <w:r>
        <w:rPr>
          <w:rFonts w:asciiTheme="minorHAnsi" w:hAnsiTheme="minorHAnsi" w:cstheme="minorHAnsi"/>
          <w:sz w:val="22"/>
          <w:szCs w:val="22"/>
          <w:lang w:val="pl-PL"/>
        </w:rPr>
        <w:t xml:space="preserve">że linie rozgraniczającej drogi 1KDD zostały maksymalnie zbliżone do istniejącego na działce nr 81/1 budynku, </w:t>
      </w:r>
      <w:r>
        <w:rPr>
          <w:rFonts w:asciiTheme="minorHAnsi" w:hAnsiTheme="minorHAnsi" w:cstheme="minorHAnsi"/>
          <w:sz w:val="22"/>
          <w:szCs w:val="22"/>
          <w:lang w:val="pl-PL"/>
        </w:rPr>
        <w:lastRenderedPageBreak/>
        <w:t>a</w:t>
      </w:r>
      <w:r w:rsidR="00C576DB">
        <w:rPr>
          <w:rFonts w:asciiTheme="minorHAnsi" w:hAnsiTheme="minorHAnsi" w:cstheme="minorHAnsi"/>
          <w:sz w:val="22"/>
          <w:szCs w:val="22"/>
          <w:lang w:val="pl-PL"/>
        </w:rPr>
        <w:t> </w:t>
      </w:r>
      <w:r>
        <w:rPr>
          <w:rFonts w:asciiTheme="minorHAnsi" w:hAnsiTheme="minorHAnsi" w:cstheme="minorHAnsi"/>
          <w:sz w:val="22"/>
          <w:szCs w:val="22"/>
          <w:lang w:val="pl-PL"/>
        </w:rPr>
        <w:t>linia zabudowy poprowadzona po budynku, bez uwzględnienia istniejącej przybudówki. Podkreśliła, że linie rozgraniczające drogi 1KDD zostały poprowadzone w</w:t>
      </w:r>
      <w:r w:rsidR="00843CC1">
        <w:rPr>
          <w:rFonts w:asciiTheme="minorHAnsi" w:hAnsiTheme="minorHAnsi" w:cstheme="minorHAnsi"/>
          <w:sz w:val="22"/>
          <w:szCs w:val="22"/>
          <w:lang w:val="pl-PL"/>
        </w:rPr>
        <w:t xml:space="preserve"> optymalny sposób, by jak najmniej ingerować w teren wąskich działek po wschodniej stronie tej drogi. Zachęciła również do złożenia uwagi w stosownym zakresie. Problem zostanie rozważony, co pozwoli na</w:t>
      </w:r>
      <w:r w:rsidR="00C576DB">
        <w:rPr>
          <w:rFonts w:asciiTheme="minorHAnsi" w:hAnsiTheme="minorHAnsi" w:cstheme="minorHAnsi"/>
          <w:sz w:val="22"/>
          <w:szCs w:val="22"/>
          <w:lang w:val="pl-PL"/>
        </w:rPr>
        <w:t> </w:t>
      </w:r>
      <w:r w:rsidR="00843CC1">
        <w:rPr>
          <w:rFonts w:asciiTheme="minorHAnsi" w:hAnsiTheme="minorHAnsi" w:cstheme="minorHAnsi"/>
          <w:sz w:val="22"/>
          <w:szCs w:val="22"/>
          <w:lang w:val="pl-PL"/>
        </w:rPr>
        <w:t>ocenę, czy zmiana omawianego układu drogowego jest w ogóle możliwa.</w:t>
      </w:r>
    </w:p>
    <w:p w14:paraId="18C29CD2" w14:textId="7A965D4A" w:rsidR="00B12F34" w:rsidRDefault="00B12F34" w:rsidP="002E60C9">
      <w:pPr>
        <w:pStyle w:val="Tekstpodstawowy2"/>
        <w:tabs>
          <w:tab w:val="left" w:pos="1134"/>
        </w:tabs>
        <w:spacing w:line="276" w:lineRule="auto"/>
        <w:jc w:val="both"/>
        <w:rPr>
          <w:rFonts w:asciiTheme="minorHAnsi" w:hAnsiTheme="minorHAnsi" w:cstheme="minorHAnsi"/>
          <w:sz w:val="22"/>
          <w:szCs w:val="22"/>
          <w:lang w:val="pl-PL"/>
        </w:rPr>
      </w:pPr>
      <w:r w:rsidRPr="00B12F34">
        <w:rPr>
          <w:rFonts w:asciiTheme="minorHAnsi" w:hAnsiTheme="minorHAnsi" w:cstheme="minorHAnsi"/>
          <w:b/>
          <w:sz w:val="22"/>
          <w:szCs w:val="22"/>
          <w:lang w:val="pl-PL"/>
        </w:rPr>
        <w:t xml:space="preserve">Pan </w:t>
      </w:r>
      <w:r w:rsidR="007906F8">
        <w:rPr>
          <w:rFonts w:asciiTheme="minorHAnsi" w:hAnsiTheme="minorHAnsi" w:cstheme="minorHAnsi"/>
          <w:b/>
          <w:sz w:val="22"/>
          <w:szCs w:val="22"/>
          <w:lang w:val="pl-PL"/>
        </w:rPr>
        <w:t>(…)</w:t>
      </w:r>
      <w:r w:rsidRPr="00B12F34">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po raz kolejny </w:t>
      </w:r>
      <w:r w:rsidR="0016023C">
        <w:rPr>
          <w:rFonts w:asciiTheme="minorHAnsi" w:hAnsiTheme="minorHAnsi" w:cstheme="minorHAnsi"/>
          <w:sz w:val="22"/>
          <w:szCs w:val="22"/>
          <w:lang w:val="pl-PL"/>
        </w:rPr>
        <w:t>zapytał o możliwość lokalnego przewężenia drogi dojazdowej, ponieważ wie, że czasami takie sytuacje występują.</w:t>
      </w:r>
    </w:p>
    <w:p w14:paraId="7D06D2E4" w14:textId="31B67658" w:rsidR="00B12F34" w:rsidRDefault="0016023C" w:rsidP="002E60C9">
      <w:pPr>
        <w:pStyle w:val="Tekstpodstawowy2"/>
        <w:tabs>
          <w:tab w:val="left" w:pos="1134"/>
        </w:tabs>
        <w:spacing w:line="276" w:lineRule="auto"/>
        <w:jc w:val="both"/>
        <w:rPr>
          <w:rFonts w:asciiTheme="minorHAnsi" w:hAnsiTheme="minorHAnsi" w:cstheme="minorHAnsi"/>
          <w:sz w:val="22"/>
          <w:szCs w:val="22"/>
          <w:lang w:val="pl-PL"/>
        </w:rPr>
      </w:pPr>
      <w:r w:rsidRPr="0016023C">
        <w:rPr>
          <w:rFonts w:asciiTheme="minorHAnsi" w:hAnsiTheme="minorHAnsi" w:cstheme="minorHAnsi"/>
          <w:b/>
          <w:sz w:val="22"/>
          <w:szCs w:val="22"/>
          <w:lang w:val="pl-PL"/>
        </w:rPr>
        <w:t>Pani Joanna Pelc-Muszyńska</w:t>
      </w:r>
      <w:r w:rsidRPr="0016023C">
        <w:rPr>
          <w:rFonts w:asciiTheme="minorHAnsi" w:hAnsiTheme="minorHAnsi" w:cstheme="minorHAnsi"/>
          <w:sz w:val="22"/>
          <w:szCs w:val="22"/>
          <w:lang w:val="pl-PL"/>
        </w:rPr>
        <w:t xml:space="preserve"> wyjaśniła,</w:t>
      </w:r>
      <w:r>
        <w:rPr>
          <w:rFonts w:asciiTheme="minorHAnsi" w:hAnsiTheme="minorHAnsi" w:cstheme="minorHAnsi"/>
          <w:sz w:val="22"/>
          <w:szCs w:val="22"/>
          <w:lang w:val="pl-PL"/>
        </w:rPr>
        <w:t xml:space="preserve"> że droga ta została maksymalnie zwężona. W węższej drodze niemożliwe będzie poprowadzenie pełnej infrastruktury. </w:t>
      </w:r>
    </w:p>
    <w:p w14:paraId="09D57449" w14:textId="778E3EA6" w:rsidR="00B12F34" w:rsidRDefault="0016023C" w:rsidP="002E60C9">
      <w:pPr>
        <w:pStyle w:val="Tekstpodstawowy2"/>
        <w:tabs>
          <w:tab w:val="left" w:pos="1134"/>
        </w:tabs>
        <w:spacing w:line="276" w:lineRule="auto"/>
        <w:jc w:val="both"/>
        <w:rPr>
          <w:rFonts w:asciiTheme="minorHAnsi" w:hAnsiTheme="minorHAnsi" w:cstheme="minorHAnsi"/>
          <w:sz w:val="22"/>
          <w:szCs w:val="22"/>
          <w:lang w:val="pl-PL"/>
        </w:rPr>
      </w:pPr>
      <w:r w:rsidRPr="0016023C">
        <w:rPr>
          <w:rFonts w:asciiTheme="minorHAnsi" w:hAnsiTheme="minorHAnsi" w:cstheme="minorHAnsi"/>
          <w:b/>
          <w:sz w:val="22"/>
          <w:szCs w:val="22"/>
          <w:lang w:val="pl-PL"/>
        </w:rPr>
        <w:t>Pan</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16023C">
        <w:rPr>
          <w:rFonts w:asciiTheme="minorHAnsi" w:hAnsiTheme="minorHAnsi" w:cstheme="minorHAnsi"/>
          <w:sz w:val="22"/>
          <w:szCs w:val="22"/>
          <w:lang w:val="pl-PL"/>
        </w:rPr>
        <w:t>zapytał, czy istnieje możliwość obniżenia klasy tej drogi.</w:t>
      </w:r>
      <w:r w:rsidR="006411F2">
        <w:rPr>
          <w:rFonts w:asciiTheme="minorHAnsi" w:hAnsiTheme="minorHAnsi" w:cstheme="minorHAnsi"/>
          <w:sz w:val="22"/>
          <w:szCs w:val="22"/>
          <w:lang w:val="pl-PL"/>
        </w:rPr>
        <w:t xml:space="preserve"> </w:t>
      </w:r>
    </w:p>
    <w:p w14:paraId="46CA4DD6" w14:textId="45A9D2D4" w:rsidR="0016023C" w:rsidRDefault="0016023C"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Joanna Pelc-Muszyńska </w:t>
      </w:r>
      <w:r w:rsidRPr="004D34B4">
        <w:rPr>
          <w:rFonts w:asciiTheme="minorHAnsi" w:hAnsiTheme="minorHAnsi" w:cstheme="minorHAnsi"/>
          <w:sz w:val="22"/>
          <w:szCs w:val="22"/>
          <w:lang w:val="pl-PL"/>
        </w:rPr>
        <w:t>wyjaśniła,</w:t>
      </w:r>
      <w:r>
        <w:rPr>
          <w:rFonts w:asciiTheme="minorHAnsi" w:hAnsiTheme="minorHAnsi" w:cstheme="minorHAnsi"/>
          <w:sz w:val="22"/>
          <w:szCs w:val="22"/>
          <w:lang w:val="pl-PL"/>
        </w:rPr>
        <w:t xml:space="preserve"> że gdyby klasa tej drogi byłaby obniżona to nie zostałaby wyznaczona w projekcie planu liniami rozgraniczającymi. </w:t>
      </w:r>
    </w:p>
    <w:p w14:paraId="57FE9783" w14:textId="79B5FAD1" w:rsidR="006411F2" w:rsidRPr="0016023C" w:rsidRDefault="006411F2" w:rsidP="002E60C9">
      <w:pPr>
        <w:pStyle w:val="Tekstpodstawowy2"/>
        <w:tabs>
          <w:tab w:val="left" w:pos="1134"/>
        </w:tabs>
        <w:spacing w:line="276" w:lineRule="auto"/>
        <w:jc w:val="both"/>
        <w:rPr>
          <w:rFonts w:asciiTheme="minorHAnsi" w:hAnsiTheme="minorHAnsi" w:cstheme="minorHAnsi"/>
          <w:b/>
          <w:sz w:val="22"/>
          <w:szCs w:val="22"/>
          <w:lang w:val="pl-PL"/>
        </w:rPr>
      </w:pPr>
      <w:r w:rsidRPr="0016023C">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16023C">
        <w:rPr>
          <w:rFonts w:asciiTheme="minorHAnsi" w:hAnsiTheme="minorHAnsi" w:cstheme="minorHAnsi"/>
          <w:sz w:val="22"/>
          <w:szCs w:val="22"/>
          <w:lang w:val="pl-PL"/>
        </w:rPr>
        <w:t>za</w:t>
      </w:r>
      <w:r>
        <w:rPr>
          <w:rFonts w:asciiTheme="minorHAnsi" w:hAnsiTheme="minorHAnsi" w:cstheme="minorHAnsi"/>
          <w:sz w:val="22"/>
          <w:szCs w:val="22"/>
          <w:lang w:val="pl-PL"/>
        </w:rPr>
        <w:t>uważył, że w sąsiednim planie jest wyznaczona ulica Bzury o</w:t>
      </w:r>
      <w:r w:rsidR="00034272">
        <w:rPr>
          <w:rFonts w:asciiTheme="minorHAnsi" w:hAnsiTheme="minorHAnsi" w:cstheme="minorHAnsi"/>
          <w:sz w:val="22"/>
          <w:szCs w:val="22"/>
          <w:lang w:val="pl-PL"/>
        </w:rPr>
        <w:t> </w:t>
      </w:r>
      <w:r>
        <w:rPr>
          <w:rFonts w:asciiTheme="minorHAnsi" w:hAnsiTheme="minorHAnsi" w:cstheme="minorHAnsi"/>
          <w:sz w:val="22"/>
          <w:szCs w:val="22"/>
          <w:lang w:val="pl-PL"/>
        </w:rPr>
        <w:t xml:space="preserve">szerokości 6 metrów w liniach rozgraniczających i posiada swoją kategorię. </w:t>
      </w:r>
    </w:p>
    <w:p w14:paraId="75931A4A" w14:textId="103863A5" w:rsidR="006411F2" w:rsidRDefault="006411F2" w:rsidP="006411F2">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Pani Paulina Górska </w:t>
      </w:r>
      <w:r w:rsidRPr="006411F2">
        <w:rPr>
          <w:rFonts w:asciiTheme="minorHAnsi" w:hAnsiTheme="minorHAnsi" w:cstheme="minorHAnsi"/>
          <w:sz w:val="22"/>
          <w:szCs w:val="22"/>
          <w:lang w:val="pl-PL"/>
        </w:rPr>
        <w:t xml:space="preserve">odpowiedziała, że trudno się odnieść do zadanego pytania, ponieważ </w:t>
      </w:r>
      <w:r>
        <w:rPr>
          <w:rFonts w:asciiTheme="minorHAnsi" w:hAnsiTheme="minorHAnsi" w:cstheme="minorHAnsi"/>
          <w:sz w:val="22"/>
          <w:szCs w:val="22"/>
          <w:lang w:val="pl-PL"/>
        </w:rPr>
        <w:t>może to być droga wewnętrzna i zapewniła, że</w:t>
      </w:r>
      <w:r w:rsidR="00CD51BB">
        <w:rPr>
          <w:rFonts w:asciiTheme="minorHAnsi" w:hAnsiTheme="minorHAnsi" w:cstheme="minorHAnsi"/>
          <w:sz w:val="22"/>
          <w:szCs w:val="22"/>
          <w:lang w:val="pl-PL"/>
        </w:rPr>
        <w:t> </w:t>
      </w:r>
      <w:r>
        <w:rPr>
          <w:rFonts w:asciiTheme="minorHAnsi" w:hAnsiTheme="minorHAnsi" w:cstheme="minorHAnsi"/>
          <w:sz w:val="22"/>
          <w:szCs w:val="22"/>
          <w:lang w:val="pl-PL"/>
        </w:rPr>
        <w:t>przedstawiony problem zostanie wnikliwie przeanalizowany i poprosiła o</w:t>
      </w:r>
      <w:r w:rsidR="00CD51BB">
        <w:rPr>
          <w:rFonts w:asciiTheme="minorHAnsi" w:hAnsiTheme="minorHAnsi" w:cstheme="minorHAnsi"/>
          <w:sz w:val="22"/>
          <w:szCs w:val="22"/>
          <w:lang w:val="pl-PL"/>
        </w:rPr>
        <w:t> </w:t>
      </w:r>
      <w:r>
        <w:rPr>
          <w:rFonts w:asciiTheme="minorHAnsi" w:hAnsiTheme="minorHAnsi" w:cstheme="minorHAnsi"/>
          <w:sz w:val="22"/>
          <w:szCs w:val="22"/>
          <w:lang w:val="pl-PL"/>
        </w:rPr>
        <w:t>złożenie uwagi.</w:t>
      </w:r>
    </w:p>
    <w:p w14:paraId="50C24581" w14:textId="09AFA7D7" w:rsidR="006411F2" w:rsidRDefault="006411F2" w:rsidP="006411F2">
      <w:pPr>
        <w:pStyle w:val="Tekstpodstawowy2"/>
        <w:tabs>
          <w:tab w:val="left" w:pos="1134"/>
        </w:tabs>
        <w:spacing w:line="276" w:lineRule="auto"/>
        <w:jc w:val="both"/>
        <w:rPr>
          <w:rFonts w:asciiTheme="minorHAnsi" w:hAnsiTheme="minorHAnsi" w:cstheme="minorHAnsi"/>
          <w:sz w:val="22"/>
          <w:szCs w:val="22"/>
          <w:lang w:val="pl-PL"/>
        </w:rPr>
      </w:pPr>
      <w:r w:rsidRPr="0016023C">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16023C">
        <w:rPr>
          <w:rFonts w:asciiTheme="minorHAnsi" w:hAnsiTheme="minorHAnsi" w:cstheme="minorHAnsi"/>
          <w:sz w:val="22"/>
          <w:szCs w:val="22"/>
          <w:lang w:val="pl-PL"/>
        </w:rPr>
        <w:t>za</w:t>
      </w:r>
      <w:r>
        <w:rPr>
          <w:rFonts w:asciiTheme="minorHAnsi" w:hAnsiTheme="minorHAnsi" w:cstheme="minorHAnsi"/>
          <w:sz w:val="22"/>
          <w:szCs w:val="22"/>
          <w:lang w:val="pl-PL"/>
        </w:rPr>
        <w:t xml:space="preserve">pytał, czy minimalna powierzchnia działek budowalnych </w:t>
      </w:r>
      <w:r w:rsidR="00E54AAA">
        <w:rPr>
          <w:rFonts w:asciiTheme="minorHAnsi" w:hAnsiTheme="minorHAnsi" w:cstheme="minorHAnsi"/>
          <w:sz w:val="22"/>
          <w:szCs w:val="22"/>
          <w:lang w:val="pl-PL"/>
        </w:rPr>
        <w:t>2000 m</w:t>
      </w:r>
      <w:r w:rsidR="00E54AAA" w:rsidRPr="00E54AAA">
        <w:rPr>
          <w:rFonts w:asciiTheme="minorHAnsi" w:hAnsiTheme="minorHAnsi" w:cstheme="minorHAnsi"/>
          <w:sz w:val="22"/>
          <w:szCs w:val="22"/>
          <w:vertAlign w:val="superscript"/>
          <w:lang w:val="pl-PL"/>
        </w:rPr>
        <w:t>2</w:t>
      </w:r>
      <w:r w:rsidR="00E54AAA">
        <w:rPr>
          <w:rFonts w:asciiTheme="minorHAnsi" w:hAnsiTheme="minorHAnsi" w:cstheme="minorHAnsi"/>
          <w:sz w:val="22"/>
          <w:szCs w:val="22"/>
          <w:vertAlign w:val="superscript"/>
          <w:lang w:val="pl-PL"/>
        </w:rPr>
        <w:t xml:space="preserve"> </w:t>
      </w:r>
      <w:r>
        <w:rPr>
          <w:rFonts w:asciiTheme="minorHAnsi" w:hAnsiTheme="minorHAnsi" w:cstheme="minorHAnsi"/>
          <w:sz w:val="22"/>
          <w:szCs w:val="22"/>
          <w:lang w:val="pl-PL"/>
        </w:rPr>
        <w:t>ma</w:t>
      </w:r>
      <w:r w:rsidR="00034272">
        <w:rPr>
          <w:rFonts w:asciiTheme="minorHAnsi" w:hAnsiTheme="minorHAnsi" w:cstheme="minorHAnsi"/>
          <w:sz w:val="22"/>
          <w:szCs w:val="22"/>
          <w:lang w:val="pl-PL"/>
        </w:rPr>
        <w:t> </w:t>
      </w:r>
      <w:r>
        <w:rPr>
          <w:rFonts w:asciiTheme="minorHAnsi" w:hAnsiTheme="minorHAnsi" w:cstheme="minorHAnsi"/>
          <w:sz w:val="22"/>
          <w:szCs w:val="22"/>
          <w:lang w:val="pl-PL"/>
        </w:rPr>
        <w:t>odzwierciedlenie w Studium.</w:t>
      </w:r>
    </w:p>
    <w:p w14:paraId="2BEF8CFA" w14:textId="29EC7B40" w:rsidR="006411F2" w:rsidRDefault="006411F2" w:rsidP="00CD51BB">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Joanna Pelc-Muszyńska </w:t>
      </w:r>
      <w:r w:rsidRPr="004D34B4">
        <w:rPr>
          <w:rFonts w:asciiTheme="minorHAnsi" w:hAnsiTheme="minorHAnsi" w:cstheme="minorHAnsi"/>
          <w:sz w:val="22"/>
          <w:szCs w:val="22"/>
          <w:lang w:val="pl-PL"/>
        </w:rPr>
        <w:t>wyjaśniła,</w:t>
      </w:r>
      <w:r>
        <w:rPr>
          <w:rFonts w:asciiTheme="minorHAnsi" w:hAnsiTheme="minorHAnsi" w:cstheme="minorHAnsi"/>
          <w:sz w:val="22"/>
          <w:szCs w:val="22"/>
          <w:lang w:val="pl-PL"/>
        </w:rPr>
        <w:t xml:space="preserve"> </w:t>
      </w:r>
      <w:r w:rsidR="00C56FC2">
        <w:rPr>
          <w:rFonts w:asciiTheme="minorHAnsi" w:hAnsiTheme="minorHAnsi" w:cstheme="minorHAnsi"/>
          <w:sz w:val="22"/>
          <w:szCs w:val="22"/>
          <w:lang w:val="pl-PL"/>
        </w:rPr>
        <w:t xml:space="preserve">że minimalna powierzchnia działek budowlanych przyjęta w projekcie planu wynika ze Studium. </w:t>
      </w:r>
      <w:r w:rsidR="00A9311D">
        <w:rPr>
          <w:rFonts w:asciiTheme="minorHAnsi" w:hAnsiTheme="minorHAnsi" w:cstheme="minorHAnsi"/>
          <w:sz w:val="22"/>
          <w:szCs w:val="22"/>
          <w:lang w:val="pl-PL"/>
        </w:rPr>
        <w:t>Omawiany teren</w:t>
      </w:r>
      <w:r w:rsidR="00CD51BB">
        <w:rPr>
          <w:rFonts w:asciiTheme="minorHAnsi" w:hAnsiTheme="minorHAnsi" w:cstheme="minorHAnsi"/>
          <w:sz w:val="22"/>
          <w:szCs w:val="22"/>
          <w:lang w:val="pl-PL"/>
        </w:rPr>
        <w:t xml:space="preserve"> z</w:t>
      </w:r>
      <w:r w:rsidR="00A9311D">
        <w:rPr>
          <w:rFonts w:asciiTheme="minorHAnsi" w:hAnsiTheme="minorHAnsi" w:cstheme="minorHAnsi"/>
          <w:sz w:val="22"/>
          <w:szCs w:val="22"/>
          <w:lang w:val="pl-PL"/>
        </w:rPr>
        <w:t>najduje się w jednostce oznaczonej w Studium symbolem M4. Są to tereny zabudowy mieszkaniowej jednorodzinnej rezydencjonalnej. Zgodnie ze</w:t>
      </w:r>
      <w:r w:rsidR="00CD51BB">
        <w:rPr>
          <w:rFonts w:asciiTheme="minorHAnsi" w:hAnsiTheme="minorHAnsi" w:cstheme="minorHAnsi"/>
          <w:sz w:val="22"/>
          <w:szCs w:val="22"/>
          <w:lang w:val="pl-PL"/>
        </w:rPr>
        <w:t> </w:t>
      </w:r>
      <w:r w:rsidR="00A9311D">
        <w:rPr>
          <w:rFonts w:asciiTheme="minorHAnsi" w:hAnsiTheme="minorHAnsi" w:cstheme="minorHAnsi"/>
          <w:sz w:val="22"/>
          <w:szCs w:val="22"/>
          <w:lang w:val="pl-PL"/>
        </w:rPr>
        <w:t xml:space="preserve">Studium jeśli obszar znajduje się w granicach Parku Krajobrazowego Wzniesień Łódzkich i jego </w:t>
      </w:r>
      <w:r w:rsidR="00FA5DBA">
        <w:rPr>
          <w:rFonts w:asciiTheme="minorHAnsi" w:hAnsiTheme="minorHAnsi" w:cstheme="minorHAnsi"/>
          <w:sz w:val="22"/>
          <w:szCs w:val="22"/>
          <w:lang w:val="pl-PL"/>
        </w:rPr>
        <w:t>o</w:t>
      </w:r>
      <w:r w:rsidR="00A9311D">
        <w:rPr>
          <w:rFonts w:asciiTheme="minorHAnsi" w:hAnsiTheme="minorHAnsi" w:cstheme="minorHAnsi"/>
          <w:sz w:val="22"/>
          <w:szCs w:val="22"/>
          <w:lang w:val="pl-PL"/>
        </w:rPr>
        <w:t>tuliny, to minimalna powierzchnia działek budowlanych to 2000m</w:t>
      </w:r>
      <w:r w:rsidR="00A9311D" w:rsidRPr="00A9311D">
        <w:rPr>
          <w:rFonts w:asciiTheme="minorHAnsi" w:hAnsiTheme="minorHAnsi" w:cstheme="minorHAnsi"/>
          <w:sz w:val="22"/>
          <w:szCs w:val="22"/>
          <w:vertAlign w:val="superscript"/>
          <w:lang w:val="pl-PL"/>
        </w:rPr>
        <w:t>2</w:t>
      </w:r>
      <w:r w:rsidR="00A9311D">
        <w:rPr>
          <w:rFonts w:asciiTheme="minorHAnsi" w:hAnsiTheme="minorHAnsi" w:cstheme="minorHAnsi"/>
          <w:sz w:val="22"/>
          <w:szCs w:val="22"/>
          <w:lang w:val="pl-PL"/>
        </w:rPr>
        <w:t xml:space="preserve">. Z zapisów w Studium wynika również różnica minimalnej powierzchni działek w terenach M4 i PM. </w:t>
      </w:r>
    </w:p>
    <w:p w14:paraId="20001343" w14:textId="5C45C669" w:rsidR="006411F2" w:rsidRDefault="00A9311D" w:rsidP="006411F2">
      <w:pPr>
        <w:pStyle w:val="Tekstpodstawowy2"/>
        <w:tabs>
          <w:tab w:val="left" w:pos="1134"/>
        </w:tabs>
        <w:spacing w:line="276" w:lineRule="auto"/>
        <w:jc w:val="both"/>
        <w:rPr>
          <w:rFonts w:asciiTheme="minorHAnsi" w:hAnsiTheme="minorHAnsi" w:cstheme="minorHAnsi"/>
          <w:sz w:val="22"/>
          <w:szCs w:val="22"/>
          <w:lang w:val="pl-PL"/>
        </w:rPr>
      </w:pPr>
      <w:r w:rsidRPr="00A9311D">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A9311D">
        <w:rPr>
          <w:rFonts w:asciiTheme="minorHAnsi" w:hAnsiTheme="minorHAnsi" w:cstheme="minorHAnsi"/>
          <w:sz w:val="22"/>
          <w:szCs w:val="22"/>
          <w:lang w:val="pl-PL"/>
        </w:rPr>
        <w:t xml:space="preserve">zapytał, czy </w:t>
      </w:r>
      <w:r>
        <w:rPr>
          <w:rFonts w:asciiTheme="minorHAnsi" w:hAnsiTheme="minorHAnsi" w:cstheme="minorHAnsi"/>
          <w:sz w:val="22"/>
          <w:szCs w:val="22"/>
          <w:lang w:val="pl-PL"/>
        </w:rPr>
        <w:t xml:space="preserve">część tekstowa planu będzie zawierała jakieś wytyczne dla miasta odnośnie wykupu terenów pod nowoutworzone drogi dojazdowe. </w:t>
      </w:r>
    </w:p>
    <w:p w14:paraId="2EC929A2" w14:textId="3DDAEF11" w:rsidR="006411F2" w:rsidRDefault="00A9311D" w:rsidP="006411F2">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Joanna Pelc-Muszyńska </w:t>
      </w:r>
      <w:r w:rsidRPr="004D34B4">
        <w:rPr>
          <w:rFonts w:asciiTheme="minorHAnsi" w:hAnsiTheme="minorHAnsi" w:cstheme="minorHAnsi"/>
          <w:sz w:val="22"/>
          <w:szCs w:val="22"/>
          <w:lang w:val="pl-PL"/>
        </w:rPr>
        <w:t>wyjaśniła,</w:t>
      </w:r>
      <w:r w:rsidR="00EC30CB">
        <w:rPr>
          <w:rFonts w:asciiTheme="minorHAnsi" w:hAnsiTheme="minorHAnsi" w:cstheme="minorHAnsi"/>
          <w:sz w:val="22"/>
          <w:szCs w:val="22"/>
          <w:lang w:val="pl-PL"/>
        </w:rPr>
        <w:t xml:space="preserve"> że w samej uchwale nie są</w:t>
      </w:r>
      <w:r w:rsidR="00110295">
        <w:rPr>
          <w:rFonts w:asciiTheme="minorHAnsi" w:hAnsiTheme="minorHAnsi" w:cstheme="minorHAnsi"/>
          <w:sz w:val="22"/>
          <w:szCs w:val="22"/>
          <w:lang w:val="pl-PL"/>
        </w:rPr>
        <w:t> </w:t>
      </w:r>
      <w:r>
        <w:rPr>
          <w:rFonts w:asciiTheme="minorHAnsi" w:hAnsiTheme="minorHAnsi" w:cstheme="minorHAnsi"/>
          <w:sz w:val="22"/>
          <w:szCs w:val="22"/>
          <w:lang w:val="pl-PL"/>
        </w:rPr>
        <w:t xml:space="preserve">zamieszczane tego typu informacje. </w:t>
      </w:r>
      <w:r w:rsidR="00EC30CB">
        <w:rPr>
          <w:rFonts w:asciiTheme="minorHAnsi" w:hAnsiTheme="minorHAnsi" w:cstheme="minorHAnsi"/>
          <w:sz w:val="22"/>
          <w:szCs w:val="22"/>
          <w:lang w:val="pl-PL"/>
        </w:rPr>
        <w:t>W uchw</w:t>
      </w:r>
      <w:r w:rsidR="00043A43">
        <w:rPr>
          <w:rFonts w:asciiTheme="minorHAnsi" w:hAnsiTheme="minorHAnsi" w:cstheme="minorHAnsi"/>
          <w:sz w:val="22"/>
          <w:szCs w:val="22"/>
          <w:lang w:val="pl-PL"/>
        </w:rPr>
        <w:t>ale z</w:t>
      </w:r>
      <w:r w:rsidR="00EC30CB">
        <w:rPr>
          <w:rFonts w:asciiTheme="minorHAnsi" w:hAnsiTheme="minorHAnsi" w:cstheme="minorHAnsi"/>
          <w:sz w:val="22"/>
          <w:szCs w:val="22"/>
          <w:lang w:val="pl-PL"/>
        </w:rPr>
        <w:t>awa</w:t>
      </w:r>
      <w:r w:rsidR="00043A43">
        <w:rPr>
          <w:rFonts w:asciiTheme="minorHAnsi" w:hAnsiTheme="minorHAnsi" w:cstheme="minorHAnsi"/>
          <w:sz w:val="22"/>
          <w:szCs w:val="22"/>
          <w:lang w:val="pl-PL"/>
        </w:rPr>
        <w:t>r</w:t>
      </w:r>
      <w:r w:rsidR="00EC30CB">
        <w:rPr>
          <w:rFonts w:asciiTheme="minorHAnsi" w:hAnsiTheme="minorHAnsi" w:cstheme="minorHAnsi"/>
          <w:sz w:val="22"/>
          <w:szCs w:val="22"/>
          <w:lang w:val="pl-PL"/>
        </w:rPr>
        <w:t xml:space="preserve">te jest </w:t>
      </w:r>
      <w:r w:rsidR="00FA5DBA">
        <w:rPr>
          <w:rFonts w:asciiTheme="minorHAnsi" w:hAnsiTheme="minorHAnsi" w:cstheme="minorHAnsi"/>
          <w:sz w:val="22"/>
          <w:szCs w:val="22"/>
          <w:lang w:val="pl-PL"/>
        </w:rPr>
        <w:t>r</w:t>
      </w:r>
      <w:r w:rsidR="00EC30CB">
        <w:rPr>
          <w:rFonts w:asciiTheme="minorHAnsi" w:hAnsiTheme="minorHAnsi" w:cstheme="minorHAnsi"/>
          <w:sz w:val="22"/>
          <w:szCs w:val="22"/>
          <w:lang w:val="pl-PL"/>
        </w:rPr>
        <w:t xml:space="preserve">ozstrzygnięcie </w:t>
      </w:r>
      <w:r w:rsidR="00043A43">
        <w:rPr>
          <w:rFonts w:asciiTheme="minorHAnsi" w:hAnsiTheme="minorHAnsi" w:cstheme="minorHAnsi"/>
          <w:sz w:val="22"/>
          <w:szCs w:val="22"/>
          <w:lang w:val="pl-PL"/>
        </w:rPr>
        <w:t>o</w:t>
      </w:r>
      <w:r w:rsidR="00CD51BB">
        <w:rPr>
          <w:rFonts w:asciiTheme="minorHAnsi" w:hAnsiTheme="minorHAnsi" w:cstheme="minorHAnsi"/>
          <w:sz w:val="22"/>
          <w:szCs w:val="22"/>
          <w:lang w:val="pl-PL"/>
        </w:rPr>
        <w:t> </w:t>
      </w:r>
      <w:r w:rsidR="00043A43">
        <w:rPr>
          <w:rFonts w:asciiTheme="minorHAnsi" w:hAnsiTheme="minorHAnsi" w:cstheme="minorHAnsi"/>
          <w:sz w:val="22"/>
          <w:szCs w:val="22"/>
          <w:lang w:val="pl-PL"/>
        </w:rPr>
        <w:t>sposobie zapisanych w planie inwestycji i zazwyczaj jest to informacja, że</w:t>
      </w:r>
      <w:r w:rsidR="00CD51BB">
        <w:rPr>
          <w:rFonts w:asciiTheme="minorHAnsi" w:hAnsiTheme="minorHAnsi" w:cstheme="minorHAnsi"/>
          <w:sz w:val="22"/>
          <w:szCs w:val="22"/>
          <w:lang w:val="pl-PL"/>
        </w:rPr>
        <w:t> </w:t>
      </w:r>
      <w:r w:rsidR="00043A43">
        <w:rPr>
          <w:rFonts w:asciiTheme="minorHAnsi" w:hAnsiTheme="minorHAnsi" w:cstheme="minorHAnsi"/>
          <w:sz w:val="22"/>
          <w:szCs w:val="22"/>
          <w:lang w:val="pl-PL"/>
        </w:rPr>
        <w:t>zarówno infrastruktura techniczna</w:t>
      </w:r>
      <w:r w:rsidR="00FA5DBA">
        <w:rPr>
          <w:rFonts w:asciiTheme="minorHAnsi" w:hAnsiTheme="minorHAnsi" w:cstheme="minorHAnsi"/>
          <w:sz w:val="22"/>
          <w:szCs w:val="22"/>
          <w:lang w:val="pl-PL"/>
        </w:rPr>
        <w:t>,</w:t>
      </w:r>
      <w:r w:rsidR="00043A43">
        <w:rPr>
          <w:rFonts w:asciiTheme="minorHAnsi" w:hAnsiTheme="minorHAnsi" w:cstheme="minorHAnsi"/>
          <w:sz w:val="22"/>
          <w:szCs w:val="22"/>
          <w:lang w:val="pl-PL"/>
        </w:rPr>
        <w:t xml:space="preserve"> jak i komunikacja mogą być realizowane </w:t>
      </w:r>
      <w:r w:rsidR="00043A43">
        <w:rPr>
          <w:rFonts w:asciiTheme="minorHAnsi" w:hAnsiTheme="minorHAnsi" w:cstheme="minorHAnsi"/>
          <w:sz w:val="22"/>
          <w:szCs w:val="22"/>
          <w:lang w:val="pl-PL"/>
        </w:rPr>
        <w:lastRenderedPageBreak/>
        <w:t>z</w:t>
      </w:r>
      <w:r w:rsidR="00CD51BB">
        <w:rPr>
          <w:rFonts w:asciiTheme="minorHAnsi" w:hAnsiTheme="minorHAnsi" w:cstheme="minorHAnsi"/>
          <w:sz w:val="22"/>
          <w:szCs w:val="22"/>
          <w:lang w:val="pl-PL"/>
        </w:rPr>
        <w:t> </w:t>
      </w:r>
      <w:r w:rsidR="00043A43">
        <w:rPr>
          <w:rFonts w:asciiTheme="minorHAnsi" w:hAnsiTheme="minorHAnsi" w:cstheme="minorHAnsi"/>
          <w:sz w:val="22"/>
          <w:szCs w:val="22"/>
          <w:lang w:val="pl-PL"/>
        </w:rPr>
        <w:t>różnych środków finansowych</w:t>
      </w:r>
      <w:r w:rsidR="00CD51BB">
        <w:rPr>
          <w:rFonts w:asciiTheme="minorHAnsi" w:hAnsiTheme="minorHAnsi" w:cstheme="minorHAnsi"/>
          <w:sz w:val="22"/>
          <w:szCs w:val="22"/>
          <w:lang w:val="pl-PL"/>
        </w:rPr>
        <w:t>,</w:t>
      </w:r>
      <w:r w:rsidR="00043A43">
        <w:rPr>
          <w:rFonts w:asciiTheme="minorHAnsi" w:hAnsiTheme="minorHAnsi" w:cstheme="minorHAnsi"/>
          <w:sz w:val="22"/>
          <w:szCs w:val="22"/>
          <w:lang w:val="pl-PL"/>
        </w:rPr>
        <w:t xml:space="preserve"> zarówno z budżetu</w:t>
      </w:r>
      <w:r w:rsidR="00FA5DBA">
        <w:rPr>
          <w:rFonts w:asciiTheme="minorHAnsi" w:hAnsiTheme="minorHAnsi" w:cstheme="minorHAnsi"/>
          <w:sz w:val="22"/>
          <w:szCs w:val="22"/>
          <w:lang w:val="pl-PL"/>
        </w:rPr>
        <w:t>,</w:t>
      </w:r>
      <w:r w:rsidR="00043A43">
        <w:rPr>
          <w:rFonts w:asciiTheme="minorHAnsi" w:hAnsiTheme="minorHAnsi" w:cstheme="minorHAnsi"/>
          <w:sz w:val="22"/>
          <w:szCs w:val="22"/>
          <w:lang w:val="pl-PL"/>
        </w:rPr>
        <w:t xml:space="preserve"> jak i z funduszy unijnych.</w:t>
      </w:r>
      <w:r w:rsidR="00110295">
        <w:rPr>
          <w:rFonts w:asciiTheme="minorHAnsi" w:hAnsiTheme="minorHAnsi" w:cstheme="minorHAnsi"/>
          <w:sz w:val="22"/>
          <w:szCs w:val="22"/>
          <w:lang w:val="pl-PL"/>
        </w:rPr>
        <w:t xml:space="preserve"> </w:t>
      </w:r>
      <w:r w:rsidR="00043A43">
        <w:rPr>
          <w:rFonts w:asciiTheme="minorHAnsi" w:hAnsiTheme="minorHAnsi" w:cstheme="minorHAnsi"/>
          <w:sz w:val="22"/>
          <w:szCs w:val="22"/>
          <w:lang w:val="pl-PL"/>
        </w:rPr>
        <w:t>Dodała, że do projektu planu sporządzane jest prognoza skutków finansowych uchwalenia planu miejscowego i tam brane są pod uwagę wykupy pod inwestycje celu publicznego. Dokument ten jest dostępny w siedzibie M</w:t>
      </w:r>
      <w:r w:rsidR="00110295">
        <w:rPr>
          <w:rFonts w:asciiTheme="minorHAnsi" w:hAnsiTheme="minorHAnsi" w:cstheme="minorHAnsi"/>
          <w:sz w:val="22"/>
          <w:szCs w:val="22"/>
          <w:lang w:val="pl-PL"/>
        </w:rPr>
        <w:t>PU</w:t>
      </w:r>
      <w:r w:rsidR="00043A43">
        <w:rPr>
          <w:rFonts w:asciiTheme="minorHAnsi" w:hAnsiTheme="minorHAnsi" w:cstheme="minorHAnsi"/>
          <w:sz w:val="22"/>
          <w:szCs w:val="22"/>
          <w:lang w:val="pl-PL"/>
        </w:rPr>
        <w:t>, jeśli ktoś wyrazi chęć zapoznania się z nim.</w:t>
      </w:r>
      <w:r w:rsidR="005E6093">
        <w:rPr>
          <w:rFonts w:asciiTheme="minorHAnsi" w:hAnsiTheme="minorHAnsi" w:cstheme="minorHAnsi"/>
          <w:sz w:val="22"/>
          <w:szCs w:val="22"/>
          <w:lang w:val="pl-PL"/>
        </w:rPr>
        <w:t xml:space="preserve"> Dodała, że </w:t>
      </w:r>
      <w:r w:rsidR="008E5587">
        <w:rPr>
          <w:rFonts w:asciiTheme="minorHAnsi" w:hAnsiTheme="minorHAnsi" w:cstheme="minorHAnsi"/>
          <w:sz w:val="22"/>
          <w:szCs w:val="22"/>
          <w:lang w:val="pl-PL"/>
        </w:rPr>
        <w:t>w</w:t>
      </w:r>
      <w:r w:rsidR="005E6093">
        <w:rPr>
          <w:rFonts w:asciiTheme="minorHAnsi" w:hAnsiTheme="minorHAnsi" w:cstheme="minorHAnsi"/>
          <w:sz w:val="22"/>
          <w:szCs w:val="22"/>
          <w:lang w:val="pl-PL"/>
        </w:rPr>
        <w:t>yłożenie trwa do</w:t>
      </w:r>
      <w:r w:rsidR="00110295">
        <w:rPr>
          <w:rFonts w:asciiTheme="minorHAnsi" w:hAnsiTheme="minorHAnsi" w:cstheme="minorHAnsi"/>
          <w:sz w:val="22"/>
          <w:szCs w:val="22"/>
          <w:lang w:val="pl-PL"/>
        </w:rPr>
        <w:t> </w:t>
      </w:r>
      <w:r w:rsidR="005E6093">
        <w:rPr>
          <w:rFonts w:asciiTheme="minorHAnsi" w:hAnsiTheme="minorHAnsi" w:cstheme="minorHAnsi"/>
          <w:sz w:val="22"/>
          <w:szCs w:val="22"/>
          <w:lang w:val="pl-PL"/>
        </w:rPr>
        <w:t>6</w:t>
      </w:r>
      <w:r w:rsidR="00FA5DBA">
        <w:rPr>
          <w:rFonts w:asciiTheme="minorHAnsi" w:hAnsiTheme="minorHAnsi" w:cstheme="minorHAnsi"/>
          <w:sz w:val="22"/>
          <w:szCs w:val="22"/>
          <w:lang w:val="pl-PL"/>
        </w:rPr>
        <w:t> </w:t>
      </w:r>
      <w:r w:rsidR="005E6093">
        <w:rPr>
          <w:rFonts w:asciiTheme="minorHAnsi" w:hAnsiTheme="minorHAnsi" w:cstheme="minorHAnsi"/>
          <w:sz w:val="22"/>
          <w:szCs w:val="22"/>
          <w:lang w:val="pl-PL"/>
        </w:rPr>
        <w:t>czerwca i pracownicy MPU są do dyspozycji mieszkańców i w każdej chwili mogą okazać dokument</w:t>
      </w:r>
      <w:r w:rsidR="00FA5DBA">
        <w:rPr>
          <w:rFonts w:asciiTheme="minorHAnsi" w:hAnsiTheme="minorHAnsi" w:cstheme="minorHAnsi"/>
          <w:sz w:val="22"/>
          <w:szCs w:val="22"/>
          <w:lang w:val="pl-PL"/>
        </w:rPr>
        <w:t>,</w:t>
      </w:r>
      <w:r w:rsidR="005E6093">
        <w:rPr>
          <w:rFonts w:asciiTheme="minorHAnsi" w:hAnsiTheme="minorHAnsi" w:cstheme="minorHAnsi"/>
          <w:sz w:val="22"/>
          <w:szCs w:val="22"/>
          <w:lang w:val="pl-PL"/>
        </w:rPr>
        <w:t xml:space="preserve"> jakim jest prognoza skutków finansowyc</w:t>
      </w:r>
      <w:r w:rsidR="008E5587">
        <w:rPr>
          <w:rFonts w:asciiTheme="minorHAnsi" w:hAnsiTheme="minorHAnsi" w:cstheme="minorHAnsi"/>
          <w:sz w:val="22"/>
          <w:szCs w:val="22"/>
          <w:lang w:val="pl-PL"/>
        </w:rPr>
        <w:t>h uchwalenia planu miejscowego.</w:t>
      </w:r>
    </w:p>
    <w:p w14:paraId="744EC1B4" w14:textId="2617FEFD" w:rsidR="008E5587" w:rsidRDefault="008E5587" w:rsidP="006411F2">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Pani Ewelina Sawicka</w:t>
      </w:r>
      <w:r>
        <w:rPr>
          <w:rFonts w:asciiTheme="minorHAnsi" w:hAnsiTheme="minorHAnsi" w:cstheme="minorHAnsi"/>
          <w:sz w:val="22"/>
          <w:szCs w:val="22"/>
          <w:lang w:val="pl-PL"/>
        </w:rPr>
        <w:t xml:space="preserve"> przypomniała, że dyskusja trwa do godziny 17 i poprosiła o zadawanie pytań.</w:t>
      </w:r>
    </w:p>
    <w:p w14:paraId="43F391D8" w14:textId="1F689318" w:rsidR="008E5587" w:rsidRDefault="008E5587" w:rsidP="006411F2">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sz w:val="22"/>
          <w:szCs w:val="22"/>
          <w:lang w:val="pl-PL"/>
        </w:rPr>
        <w:t xml:space="preserve"> zapytał</w:t>
      </w:r>
      <w:r w:rsidR="00FA5DBA">
        <w:rPr>
          <w:rFonts w:asciiTheme="minorHAnsi" w:hAnsiTheme="minorHAnsi" w:cstheme="minorHAnsi"/>
          <w:sz w:val="22"/>
          <w:szCs w:val="22"/>
          <w:lang w:val="pl-PL"/>
        </w:rPr>
        <w:t>,</w:t>
      </w:r>
      <w:r>
        <w:rPr>
          <w:rFonts w:asciiTheme="minorHAnsi" w:hAnsiTheme="minorHAnsi" w:cstheme="minorHAnsi"/>
          <w:sz w:val="22"/>
          <w:szCs w:val="22"/>
          <w:lang w:val="pl-PL"/>
        </w:rPr>
        <w:t xml:space="preserve"> czy stanowisko archeologiczne zostało szczegółowo rozwiązane w projekcie planu</w:t>
      </w:r>
      <w:r w:rsidR="00FA5DBA">
        <w:rPr>
          <w:rFonts w:asciiTheme="minorHAnsi" w:hAnsiTheme="minorHAnsi" w:cstheme="minorHAnsi"/>
          <w:sz w:val="22"/>
          <w:szCs w:val="22"/>
          <w:lang w:val="pl-PL"/>
        </w:rPr>
        <w:t>,</w:t>
      </w:r>
      <w:r>
        <w:rPr>
          <w:rFonts w:asciiTheme="minorHAnsi" w:hAnsiTheme="minorHAnsi" w:cstheme="minorHAnsi"/>
          <w:sz w:val="22"/>
          <w:szCs w:val="22"/>
          <w:lang w:val="pl-PL"/>
        </w:rPr>
        <w:t xml:space="preserve"> czy też występowało już na etapie Studium. </w:t>
      </w:r>
    </w:p>
    <w:p w14:paraId="2D2448FC" w14:textId="1302F070" w:rsidR="008E5587" w:rsidRDefault="008E5587" w:rsidP="006411F2">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Pani Dorota Walter</w:t>
      </w:r>
      <w:r>
        <w:rPr>
          <w:rFonts w:asciiTheme="minorHAnsi" w:hAnsiTheme="minorHAnsi" w:cstheme="minorHAnsi"/>
          <w:sz w:val="22"/>
          <w:szCs w:val="22"/>
          <w:lang w:val="pl-PL"/>
        </w:rPr>
        <w:t xml:space="preserve"> wyjaśniła, że stanowisko archeologiczne zostało wrysowane na podstawie informacji uzyskanych od Wojewódzkiego Konserwatora Zabytków i jest ono r</w:t>
      </w:r>
      <w:r w:rsidR="00CD51BB">
        <w:rPr>
          <w:rFonts w:asciiTheme="minorHAnsi" w:hAnsiTheme="minorHAnsi" w:cstheme="minorHAnsi"/>
          <w:sz w:val="22"/>
          <w:szCs w:val="22"/>
          <w:lang w:val="pl-PL"/>
        </w:rPr>
        <w:t>ównież uwidocznione w Studium.</w:t>
      </w:r>
    </w:p>
    <w:p w14:paraId="722EE0E2" w14:textId="12740C60" w:rsidR="008E5587" w:rsidRDefault="008E5587" w:rsidP="006411F2">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00FA77C3">
        <w:rPr>
          <w:rFonts w:asciiTheme="minorHAnsi" w:hAnsiTheme="minorHAnsi" w:cstheme="minorHAnsi"/>
          <w:sz w:val="22"/>
          <w:szCs w:val="22"/>
          <w:lang w:val="pl-PL"/>
        </w:rPr>
        <w:t xml:space="preserve"> zauważył, że w prezentowanym projekcie planu droga 6KDD ma</w:t>
      </w:r>
      <w:r w:rsidR="00034272">
        <w:rPr>
          <w:rFonts w:asciiTheme="minorHAnsi" w:hAnsiTheme="minorHAnsi" w:cstheme="minorHAnsi"/>
          <w:sz w:val="22"/>
          <w:szCs w:val="22"/>
          <w:lang w:val="pl-PL"/>
        </w:rPr>
        <w:t> </w:t>
      </w:r>
      <w:r w:rsidR="00FA77C3">
        <w:rPr>
          <w:rFonts w:asciiTheme="minorHAnsi" w:hAnsiTheme="minorHAnsi" w:cstheme="minorHAnsi"/>
          <w:sz w:val="22"/>
          <w:szCs w:val="22"/>
          <w:lang w:val="pl-PL"/>
        </w:rPr>
        <w:t>7</w:t>
      </w:r>
      <w:r w:rsidR="00034272">
        <w:rPr>
          <w:rFonts w:asciiTheme="minorHAnsi" w:hAnsiTheme="minorHAnsi" w:cstheme="minorHAnsi"/>
          <w:sz w:val="22"/>
          <w:szCs w:val="22"/>
          <w:lang w:val="pl-PL"/>
        </w:rPr>
        <w:t> </w:t>
      </w:r>
      <w:r w:rsidR="00FA77C3">
        <w:rPr>
          <w:rFonts w:asciiTheme="minorHAnsi" w:hAnsiTheme="minorHAnsi" w:cstheme="minorHAnsi"/>
          <w:sz w:val="22"/>
          <w:szCs w:val="22"/>
          <w:lang w:val="pl-PL"/>
        </w:rPr>
        <w:t xml:space="preserve">metrów szerokości w liniach rozgraniczających i w niej zawierają się wszystkie sieci. </w:t>
      </w:r>
      <w:r w:rsidR="006A01A6">
        <w:rPr>
          <w:rFonts w:asciiTheme="minorHAnsi" w:hAnsiTheme="minorHAnsi" w:cstheme="minorHAnsi"/>
          <w:sz w:val="22"/>
          <w:szCs w:val="22"/>
          <w:lang w:val="pl-PL"/>
        </w:rPr>
        <w:t>Zapytał, czy jest możliwość zastosowania podobnego rozwiązania w sytuacji, o której była mowa wcześniej (droga 1KDD).</w:t>
      </w:r>
    </w:p>
    <w:p w14:paraId="0B764101" w14:textId="612DF95C" w:rsidR="008E5587" w:rsidRDefault="006A01A6" w:rsidP="006411F2">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Pani Dorota Walter</w:t>
      </w:r>
      <w:r>
        <w:rPr>
          <w:rFonts w:asciiTheme="minorHAnsi" w:hAnsiTheme="minorHAnsi" w:cstheme="minorHAnsi"/>
          <w:sz w:val="22"/>
          <w:szCs w:val="22"/>
          <w:lang w:val="pl-PL"/>
        </w:rPr>
        <w:t xml:space="preserve"> wyjaśniła, że droga 6KDD to bardzo krótki odcinek i taka szerokość była analizowana tylko dla tego odcinka. </w:t>
      </w:r>
    </w:p>
    <w:p w14:paraId="3BC4363C" w14:textId="621FBC76" w:rsidR="006A01A6" w:rsidRDefault="006A01A6" w:rsidP="006A01A6">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6A01A6">
        <w:rPr>
          <w:rFonts w:asciiTheme="minorHAnsi" w:hAnsiTheme="minorHAnsi" w:cstheme="minorHAnsi"/>
          <w:sz w:val="22"/>
          <w:szCs w:val="22"/>
          <w:lang w:val="pl-PL"/>
        </w:rPr>
        <w:t>dodał,</w:t>
      </w:r>
      <w:r>
        <w:rPr>
          <w:rFonts w:asciiTheme="minorHAnsi" w:hAnsiTheme="minorHAnsi" w:cstheme="minorHAnsi"/>
          <w:sz w:val="22"/>
          <w:szCs w:val="22"/>
          <w:lang w:val="pl-PL"/>
        </w:rPr>
        <w:t xml:space="preserve"> że takie lokalne przewężenie byłoby pewnym wyjściem z</w:t>
      </w:r>
      <w:r w:rsidR="00034272">
        <w:rPr>
          <w:rFonts w:asciiTheme="minorHAnsi" w:hAnsiTheme="minorHAnsi" w:cstheme="minorHAnsi"/>
          <w:sz w:val="22"/>
          <w:szCs w:val="22"/>
          <w:lang w:val="pl-PL"/>
        </w:rPr>
        <w:t> </w:t>
      </w:r>
      <w:r>
        <w:rPr>
          <w:rFonts w:asciiTheme="minorHAnsi" w:hAnsiTheme="minorHAnsi" w:cstheme="minorHAnsi"/>
          <w:sz w:val="22"/>
          <w:szCs w:val="22"/>
          <w:lang w:val="pl-PL"/>
        </w:rPr>
        <w:t>s</w:t>
      </w:r>
      <w:r w:rsidR="00CD51BB">
        <w:rPr>
          <w:rFonts w:asciiTheme="minorHAnsi" w:hAnsiTheme="minorHAnsi" w:cstheme="minorHAnsi"/>
          <w:sz w:val="22"/>
          <w:szCs w:val="22"/>
          <w:lang w:val="pl-PL"/>
        </w:rPr>
        <w:t>ytuacji dotyczącej drogi 1KDD.</w:t>
      </w:r>
    </w:p>
    <w:p w14:paraId="3FB784BF" w14:textId="34173C1D" w:rsidR="006A01A6" w:rsidRDefault="006A01A6" w:rsidP="006A01A6">
      <w:pPr>
        <w:pStyle w:val="Tekstpodstawowy2"/>
        <w:tabs>
          <w:tab w:val="left" w:pos="1134"/>
        </w:tabs>
        <w:spacing w:line="276" w:lineRule="auto"/>
        <w:jc w:val="both"/>
        <w:rPr>
          <w:rFonts w:asciiTheme="minorHAnsi" w:hAnsiTheme="minorHAnsi" w:cstheme="minorHAnsi"/>
          <w:sz w:val="22"/>
          <w:szCs w:val="22"/>
          <w:lang w:val="pl-PL"/>
        </w:rPr>
      </w:pPr>
      <w:r w:rsidRPr="008E5587">
        <w:rPr>
          <w:rFonts w:asciiTheme="minorHAnsi" w:hAnsiTheme="minorHAnsi" w:cstheme="minorHAnsi"/>
          <w:b/>
          <w:sz w:val="22"/>
          <w:szCs w:val="22"/>
          <w:lang w:val="pl-PL"/>
        </w:rPr>
        <w:t>Pani Dorota Walter</w:t>
      </w:r>
      <w:r>
        <w:rPr>
          <w:rFonts w:asciiTheme="minorHAnsi" w:hAnsiTheme="minorHAnsi" w:cstheme="minorHAnsi"/>
          <w:sz w:val="22"/>
          <w:szCs w:val="22"/>
          <w:lang w:val="pl-PL"/>
        </w:rPr>
        <w:t xml:space="preserve"> uzupełniła, </w:t>
      </w:r>
      <w:r w:rsidR="00BB5540">
        <w:rPr>
          <w:rFonts w:asciiTheme="minorHAnsi" w:hAnsiTheme="minorHAnsi" w:cstheme="minorHAnsi"/>
          <w:sz w:val="22"/>
          <w:szCs w:val="22"/>
          <w:lang w:val="pl-PL"/>
        </w:rPr>
        <w:t xml:space="preserve">że </w:t>
      </w:r>
      <w:r>
        <w:rPr>
          <w:rFonts w:asciiTheme="minorHAnsi" w:hAnsiTheme="minorHAnsi" w:cstheme="minorHAnsi"/>
          <w:sz w:val="22"/>
          <w:szCs w:val="22"/>
          <w:lang w:val="pl-PL"/>
        </w:rPr>
        <w:t>odcinek 6KDD był dokładnie analizowany i</w:t>
      </w:r>
      <w:r w:rsidR="00CD51BB">
        <w:rPr>
          <w:rFonts w:asciiTheme="minorHAnsi" w:hAnsiTheme="minorHAnsi" w:cstheme="minorHAnsi"/>
          <w:sz w:val="22"/>
          <w:szCs w:val="22"/>
          <w:lang w:val="pl-PL"/>
        </w:rPr>
        <w:t> </w:t>
      </w:r>
      <w:r>
        <w:rPr>
          <w:rFonts w:asciiTheme="minorHAnsi" w:hAnsiTheme="minorHAnsi" w:cstheme="minorHAnsi"/>
          <w:sz w:val="22"/>
          <w:szCs w:val="22"/>
          <w:lang w:val="pl-PL"/>
        </w:rPr>
        <w:t>możliwe było jego zwężenie m</w:t>
      </w:r>
      <w:r w:rsidR="00BB5540">
        <w:rPr>
          <w:rFonts w:asciiTheme="minorHAnsi" w:hAnsiTheme="minorHAnsi" w:cstheme="minorHAnsi"/>
          <w:sz w:val="22"/>
          <w:szCs w:val="22"/>
          <w:lang w:val="pl-PL"/>
        </w:rPr>
        <w:t>.</w:t>
      </w:r>
      <w:r>
        <w:rPr>
          <w:rFonts w:asciiTheme="minorHAnsi" w:hAnsiTheme="minorHAnsi" w:cstheme="minorHAnsi"/>
          <w:sz w:val="22"/>
          <w:szCs w:val="22"/>
          <w:lang w:val="pl-PL"/>
        </w:rPr>
        <w:t>in. ze względu na fakt, że w tym odci</w:t>
      </w:r>
      <w:r w:rsidR="00CD51BB">
        <w:rPr>
          <w:rFonts w:asciiTheme="minorHAnsi" w:hAnsiTheme="minorHAnsi" w:cstheme="minorHAnsi"/>
          <w:sz w:val="22"/>
          <w:szCs w:val="22"/>
          <w:lang w:val="pl-PL"/>
        </w:rPr>
        <w:t>nku sieci były już istniejące.</w:t>
      </w:r>
    </w:p>
    <w:p w14:paraId="7E6C5E16" w14:textId="13123472" w:rsidR="006A01A6" w:rsidRDefault="004704F2" w:rsidP="006A01A6">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Pani Joanna Pelc-Muszyńska</w:t>
      </w:r>
      <w:r>
        <w:rPr>
          <w:rFonts w:asciiTheme="minorHAnsi" w:hAnsiTheme="minorHAnsi" w:cstheme="minorHAnsi"/>
          <w:b/>
          <w:sz w:val="22"/>
          <w:szCs w:val="22"/>
          <w:lang w:val="pl-PL"/>
        </w:rPr>
        <w:t xml:space="preserve"> </w:t>
      </w:r>
      <w:r w:rsidRPr="004704F2">
        <w:rPr>
          <w:rFonts w:asciiTheme="minorHAnsi" w:hAnsiTheme="minorHAnsi" w:cstheme="minorHAnsi"/>
          <w:sz w:val="22"/>
          <w:szCs w:val="22"/>
          <w:lang w:val="pl-PL"/>
        </w:rPr>
        <w:t>uzupełniła</w:t>
      </w:r>
      <w:r w:rsidRPr="004D34B4">
        <w:rPr>
          <w:rFonts w:asciiTheme="minorHAnsi" w:hAnsiTheme="minorHAnsi" w:cstheme="minorHAnsi"/>
          <w:sz w:val="22"/>
          <w:szCs w:val="22"/>
          <w:lang w:val="pl-PL"/>
        </w:rPr>
        <w:t>,</w:t>
      </w:r>
      <w:r>
        <w:rPr>
          <w:rFonts w:asciiTheme="minorHAnsi" w:hAnsiTheme="minorHAnsi" w:cstheme="minorHAnsi"/>
          <w:sz w:val="22"/>
          <w:szCs w:val="22"/>
          <w:lang w:val="pl-PL"/>
        </w:rPr>
        <w:t xml:space="preserve"> że w drodze 6KDD jest</w:t>
      </w:r>
      <w:r w:rsidR="00D478A8">
        <w:rPr>
          <w:rFonts w:asciiTheme="minorHAnsi" w:hAnsiTheme="minorHAnsi" w:cstheme="minorHAnsi"/>
          <w:sz w:val="22"/>
          <w:szCs w:val="22"/>
          <w:lang w:val="pl-PL"/>
        </w:rPr>
        <w:t xml:space="preserve"> istniejący wodociąg i gazociąg</w:t>
      </w:r>
      <w:r w:rsidR="00110295">
        <w:rPr>
          <w:rFonts w:asciiTheme="minorHAnsi" w:hAnsiTheme="minorHAnsi" w:cstheme="minorHAnsi"/>
          <w:sz w:val="22"/>
          <w:szCs w:val="22"/>
          <w:lang w:val="pl-PL"/>
        </w:rPr>
        <w:t>,</w:t>
      </w:r>
      <w:r w:rsidR="00D478A8">
        <w:rPr>
          <w:rFonts w:asciiTheme="minorHAnsi" w:hAnsiTheme="minorHAnsi" w:cstheme="minorHAnsi"/>
          <w:sz w:val="22"/>
          <w:szCs w:val="22"/>
          <w:lang w:val="pl-PL"/>
        </w:rPr>
        <w:t xml:space="preserve"> i</w:t>
      </w:r>
      <w:r>
        <w:rPr>
          <w:rFonts w:asciiTheme="minorHAnsi" w:hAnsiTheme="minorHAnsi" w:cstheme="minorHAnsi"/>
          <w:sz w:val="22"/>
          <w:szCs w:val="22"/>
          <w:lang w:val="pl-PL"/>
        </w:rPr>
        <w:t xml:space="preserve"> zbadana została możliwość poprowadzenia kanalizacji.</w:t>
      </w:r>
    </w:p>
    <w:p w14:paraId="5581217B" w14:textId="22AECD1A" w:rsidR="004704F2" w:rsidRPr="004704F2" w:rsidRDefault="004704F2" w:rsidP="006A01A6">
      <w:pPr>
        <w:pStyle w:val="Tekstpodstawowy2"/>
        <w:tabs>
          <w:tab w:val="left" w:pos="1134"/>
        </w:tabs>
        <w:spacing w:line="276" w:lineRule="auto"/>
        <w:jc w:val="both"/>
        <w:rPr>
          <w:rFonts w:asciiTheme="minorHAnsi" w:hAnsiTheme="minorHAnsi" w:cstheme="minorHAnsi"/>
          <w:b/>
          <w:sz w:val="22"/>
          <w:szCs w:val="22"/>
          <w:lang w:val="pl-PL"/>
        </w:rPr>
      </w:pPr>
      <w:r w:rsidRPr="004704F2">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Pr="004704F2">
        <w:rPr>
          <w:rFonts w:asciiTheme="minorHAnsi" w:hAnsiTheme="minorHAnsi" w:cstheme="minorHAnsi"/>
          <w:b/>
          <w:sz w:val="22"/>
          <w:szCs w:val="22"/>
          <w:lang w:val="pl-PL"/>
        </w:rPr>
        <w:t xml:space="preserve"> </w:t>
      </w:r>
      <w:r w:rsidR="00314E66" w:rsidRPr="00314E66">
        <w:rPr>
          <w:rFonts w:asciiTheme="minorHAnsi" w:hAnsiTheme="minorHAnsi" w:cstheme="minorHAnsi"/>
          <w:sz w:val="22"/>
          <w:szCs w:val="22"/>
          <w:lang w:val="pl-PL"/>
        </w:rPr>
        <w:t>za</w:t>
      </w:r>
      <w:r w:rsidR="00CD51BB">
        <w:rPr>
          <w:rFonts w:asciiTheme="minorHAnsi" w:hAnsiTheme="minorHAnsi" w:cstheme="minorHAnsi"/>
          <w:sz w:val="22"/>
          <w:szCs w:val="22"/>
          <w:lang w:val="pl-PL"/>
        </w:rPr>
        <w:t xml:space="preserve">uważył, że przy uchwalaniu poprzednich planów podawano argumenty dotyczące konieczność klasyfikacji tych terenów jako tereny rolne na potrzeby korytarza biologicznego, natomiast w omawianym planie jest </w:t>
      </w:r>
      <w:r w:rsidR="00FD2556">
        <w:rPr>
          <w:rFonts w:asciiTheme="minorHAnsi" w:hAnsiTheme="minorHAnsi" w:cstheme="minorHAnsi"/>
          <w:sz w:val="22"/>
          <w:szCs w:val="22"/>
          <w:lang w:val="pl-PL"/>
        </w:rPr>
        <w:t>przewidziana zabudowa wzdłuż ulicy Łodzianki w stronę ulicy Łukaszewskiej</w:t>
      </w:r>
      <w:r w:rsidR="00D478A8">
        <w:rPr>
          <w:rFonts w:asciiTheme="minorHAnsi" w:hAnsiTheme="minorHAnsi" w:cstheme="minorHAnsi"/>
          <w:sz w:val="22"/>
          <w:szCs w:val="22"/>
          <w:lang w:val="pl-PL"/>
        </w:rPr>
        <w:t>. W</w:t>
      </w:r>
      <w:r w:rsidR="00034272">
        <w:rPr>
          <w:rFonts w:asciiTheme="minorHAnsi" w:hAnsiTheme="minorHAnsi" w:cstheme="minorHAnsi"/>
          <w:sz w:val="22"/>
          <w:szCs w:val="22"/>
          <w:lang w:val="pl-PL"/>
        </w:rPr>
        <w:t> </w:t>
      </w:r>
      <w:r w:rsidR="00FD2556">
        <w:rPr>
          <w:rFonts w:asciiTheme="minorHAnsi" w:hAnsiTheme="minorHAnsi" w:cstheme="minorHAnsi"/>
          <w:sz w:val="22"/>
          <w:szCs w:val="22"/>
          <w:lang w:val="pl-PL"/>
        </w:rPr>
        <w:t>Jego ocenie nie jest to spójne, ponieważ zabudowa, która powstanie wzdłuż ulicy Łodzianki będzie praktycznie całkowicie zamykała ten korytarz.</w:t>
      </w:r>
      <w:r w:rsidR="00314E66">
        <w:rPr>
          <w:rFonts w:asciiTheme="minorHAnsi" w:hAnsiTheme="minorHAnsi" w:cstheme="minorHAnsi"/>
          <w:b/>
          <w:sz w:val="22"/>
          <w:szCs w:val="22"/>
          <w:lang w:val="pl-PL"/>
        </w:rPr>
        <w:t xml:space="preserve"> </w:t>
      </w:r>
    </w:p>
    <w:p w14:paraId="1E6275DE" w14:textId="6D77EDFD" w:rsidR="006A01A6" w:rsidRDefault="004704F2" w:rsidP="006A01A6">
      <w:pPr>
        <w:pStyle w:val="Tekstpodstawowy2"/>
        <w:tabs>
          <w:tab w:val="left" w:pos="1134"/>
        </w:tabs>
        <w:spacing w:line="276" w:lineRule="auto"/>
        <w:jc w:val="both"/>
        <w:rPr>
          <w:rFonts w:asciiTheme="minorHAnsi" w:hAnsiTheme="minorHAnsi" w:cstheme="minorHAnsi"/>
          <w:sz w:val="22"/>
          <w:szCs w:val="22"/>
          <w:lang w:val="pl-PL"/>
        </w:rPr>
      </w:pPr>
      <w:r w:rsidRPr="004704F2">
        <w:rPr>
          <w:rFonts w:asciiTheme="minorHAnsi" w:hAnsiTheme="minorHAnsi" w:cstheme="minorHAnsi"/>
          <w:b/>
          <w:sz w:val="22"/>
          <w:szCs w:val="22"/>
          <w:lang w:val="pl-PL"/>
        </w:rPr>
        <w:t>Pani Joanna Pelc-Muszyńska</w:t>
      </w:r>
      <w:r w:rsidRPr="004704F2">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wyjaśniła, że </w:t>
      </w:r>
      <w:r w:rsidR="00314E66">
        <w:rPr>
          <w:rFonts w:asciiTheme="minorHAnsi" w:hAnsiTheme="minorHAnsi" w:cstheme="minorHAnsi"/>
          <w:sz w:val="22"/>
          <w:szCs w:val="22"/>
          <w:lang w:val="pl-PL"/>
        </w:rPr>
        <w:t>omawiany odcinek ulicy Łodzianki pokazany jest w Studium</w:t>
      </w:r>
      <w:r w:rsidR="00D478A8">
        <w:rPr>
          <w:rFonts w:asciiTheme="minorHAnsi" w:hAnsiTheme="minorHAnsi" w:cstheme="minorHAnsi"/>
          <w:sz w:val="22"/>
          <w:szCs w:val="22"/>
          <w:lang w:val="pl-PL"/>
        </w:rPr>
        <w:t>,</w:t>
      </w:r>
      <w:r w:rsidR="00314E66">
        <w:rPr>
          <w:rFonts w:asciiTheme="minorHAnsi" w:hAnsiTheme="minorHAnsi" w:cstheme="minorHAnsi"/>
          <w:sz w:val="22"/>
          <w:szCs w:val="22"/>
          <w:lang w:val="pl-PL"/>
        </w:rPr>
        <w:t xml:space="preserve"> jako tereny przeznaczone pod zabudowę, dalej, jak </w:t>
      </w:r>
      <w:r w:rsidR="00314E66">
        <w:rPr>
          <w:rFonts w:asciiTheme="minorHAnsi" w:hAnsiTheme="minorHAnsi" w:cstheme="minorHAnsi"/>
          <w:sz w:val="22"/>
          <w:szCs w:val="22"/>
          <w:lang w:val="pl-PL"/>
        </w:rPr>
        <w:lastRenderedPageBreak/>
        <w:t>mówi Studium</w:t>
      </w:r>
      <w:r w:rsidR="005D14F9">
        <w:rPr>
          <w:rFonts w:asciiTheme="minorHAnsi" w:hAnsiTheme="minorHAnsi" w:cstheme="minorHAnsi"/>
          <w:sz w:val="22"/>
          <w:szCs w:val="22"/>
          <w:lang w:val="pl-PL"/>
        </w:rPr>
        <w:t>,</w:t>
      </w:r>
      <w:r w:rsidR="00314E66">
        <w:rPr>
          <w:rFonts w:asciiTheme="minorHAnsi" w:hAnsiTheme="minorHAnsi" w:cstheme="minorHAnsi"/>
          <w:sz w:val="22"/>
          <w:szCs w:val="22"/>
          <w:lang w:val="pl-PL"/>
        </w:rPr>
        <w:t xml:space="preserve"> poniżej ulicy Zaścianek </w:t>
      </w:r>
      <w:proofErr w:type="spellStart"/>
      <w:r w:rsidR="00314E66">
        <w:rPr>
          <w:rFonts w:asciiTheme="minorHAnsi" w:hAnsiTheme="minorHAnsi" w:cstheme="minorHAnsi"/>
          <w:sz w:val="22"/>
          <w:szCs w:val="22"/>
          <w:lang w:val="pl-PL"/>
        </w:rPr>
        <w:t>Bohatyrowicze</w:t>
      </w:r>
      <w:proofErr w:type="spellEnd"/>
      <w:r w:rsidR="00BB5540">
        <w:rPr>
          <w:rFonts w:asciiTheme="minorHAnsi" w:hAnsiTheme="minorHAnsi" w:cstheme="minorHAnsi"/>
          <w:sz w:val="22"/>
          <w:szCs w:val="22"/>
          <w:lang w:val="pl-PL"/>
        </w:rPr>
        <w:t>,</w:t>
      </w:r>
      <w:r w:rsidR="00314E66">
        <w:rPr>
          <w:rFonts w:asciiTheme="minorHAnsi" w:hAnsiTheme="minorHAnsi" w:cstheme="minorHAnsi"/>
          <w:sz w:val="22"/>
          <w:szCs w:val="22"/>
          <w:lang w:val="pl-PL"/>
        </w:rPr>
        <w:t xml:space="preserve"> są tereny otwarte, aktywne przyrodniczo i użytkowane rolniczo</w:t>
      </w:r>
      <w:r w:rsidR="00D478A8">
        <w:rPr>
          <w:rFonts w:asciiTheme="minorHAnsi" w:hAnsiTheme="minorHAnsi" w:cstheme="minorHAnsi"/>
          <w:sz w:val="22"/>
          <w:szCs w:val="22"/>
          <w:lang w:val="pl-PL"/>
        </w:rPr>
        <w:t>.</w:t>
      </w:r>
      <w:r w:rsidR="00314E66">
        <w:rPr>
          <w:rFonts w:asciiTheme="minorHAnsi" w:hAnsiTheme="minorHAnsi" w:cstheme="minorHAnsi"/>
          <w:sz w:val="22"/>
          <w:szCs w:val="22"/>
          <w:lang w:val="pl-PL"/>
        </w:rPr>
        <w:t xml:space="preserve"> </w:t>
      </w:r>
    </w:p>
    <w:p w14:paraId="04EF88D7" w14:textId="3241B799" w:rsidR="004704F2" w:rsidRDefault="004704F2" w:rsidP="006A01A6">
      <w:pPr>
        <w:pStyle w:val="Tekstpodstawowy2"/>
        <w:tabs>
          <w:tab w:val="left" w:pos="1134"/>
        </w:tabs>
        <w:spacing w:line="276" w:lineRule="auto"/>
        <w:jc w:val="both"/>
        <w:rPr>
          <w:rFonts w:asciiTheme="minorHAnsi" w:hAnsiTheme="minorHAnsi" w:cstheme="minorHAnsi"/>
          <w:sz w:val="22"/>
          <w:szCs w:val="22"/>
          <w:lang w:val="pl-PL"/>
        </w:rPr>
      </w:pPr>
      <w:r w:rsidRPr="004704F2">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00314E66">
        <w:rPr>
          <w:rFonts w:asciiTheme="minorHAnsi" w:hAnsiTheme="minorHAnsi" w:cstheme="minorHAnsi"/>
          <w:b/>
          <w:sz w:val="22"/>
          <w:szCs w:val="22"/>
          <w:lang w:val="pl-PL"/>
        </w:rPr>
        <w:t xml:space="preserve"> </w:t>
      </w:r>
      <w:r w:rsidR="00314E66" w:rsidRPr="00314E66">
        <w:rPr>
          <w:rFonts w:asciiTheme="minorHAnsi" w:hAnsiTheme="minorHAnsi" w:cstheme="minorHAnsi"/>
          <w:sz w:val="22"/>
          <w:szCs w:val="22"/>
          <w:lang w:val="pl-PL"/>
        </w:rPr>
        <w:t>zauważył, że przy ulicy Łodzianki zlokalizowane są</w:t>
      </w:r>
      <w:r w:rsidR="00110295">
        <w:rPr>
          <w:rFonts w:asciiTheme="minorHAnsi" w:hAnsiTheme="minorHAnsi" w:cstheme="minorHAnsi"/>
          <w:sz w:val="22"/>
          <w:szCs w:val="22"/>
          <w:lang w:val="pl-PL"/>
        </w:rPr>
        <w:t> </w:t>
      </w:r>
      <w:r w:rsidR="00314E66">
        <w:rPr>
          <w:rFonts w:asciiTheme="minorHAnsi" w:hAnsiTheme="minorHAnsi" w:cstheme="minorHAnsi"/>
          <w:sz w:val="22"/>
          <w:szCs w:val="22"/>
          <w:lang w:val="pl-PL"/>
        </w:rPr>
        <w:t>budynki i stan faktyczny jest taki, że korytarza tak naprawdę nie będzie.</w:t>
      </w:r>
    </w:p>
    <w:p w14:paraId="7461512E" w14:textId="75522574" w:rsidR="004704F2" w:rsidRDefault="00314E66" w:rsidP="006A01A6">
      <w:pPr>
        <w:pStyle w:val="Tekstpodstawowy2"/>
        <w:tabs>
          <w:tab w:val="left" w:pos="1134"/>
        </w:tabs>
        <w:spacing w:line="276" w:lineRule="auto"/>
        <w:jc w:val="both"/>
        <w:rPr>
          <w:rFonts w:asciiTheme="minorHAnsi" w:hAnsiTheme="minorHAnsi" w:cstheme="minorHAnsi"/>
          <w:sz w:val="22"/>
          <w:szCs w:val="22"/>
          <w:lang w:val="pl-PL"/>
        </w:rPr>
      </w:pPr>
      <w:r w:rsidRPr="004704F2">
        <w:rPr>
          <w:rFonts w:asciiTheme="minorHAnsi" w:hAnsiTheme="minorHAnsi" w:cstheme="minorHAnsi"/>
          <w:b/>
          <w:sz w:val="22"/>
          <w:szCs w:val="22"/>
          <w:lang w:val="pl-PL"/>
        </w:rPr>
        <w:t>Pani Joanna Pelc-Muszyńska</w:t>
      </w:r>
      <w:r w:rsidRPr="004704F2">
        <w:rPr>
          <w:rFonts w:asciiTheme="minorHAnsi" w:hAnsiTheme="minorHAnsi" w:cstheme="minorHAnsi"/>
          <w:sz w:val="22"/>
          <w:szCs w:val="22"/>
          <w:lang w:val="pl-PL"/>
        </w:rPr>
        <w:t xml:space="preserve"> </w:t>
      </w:r>
      <w:r w:rsidR="00F27672">
        <w:rPr>
          <w:rFonts w:asciiTheme="minorHAnsi" w:hAnsiTheme="minorHAnsi" w:cstheme="minorHAnsi"/>
          <w:sz w:val="22"/>
          <w:szCs w:val="22"/>
          <w:lang w:val="pl-PL"/>
        </w:rPr>
        <w:t>udost</w:t>
      </w:r>
      <w:r w:rsidR="00C47BC3">
        <w:rPr>
          <w:rFonts w:asciiTheme="minorHAnsi" w:hAnsiTheme="minorHAnsi" w:cstheme="minorHAnsi"/>
          <w:sz w:val="22"/>
          <w:szCs w:val="22"/>
          <w:lang w:val="pl-PL"/>
        </w:rPr>
        <w:t>ę</w:t>
      </w:r>
      <w:r w:rsidR="00F27672">
        <w:rPr>
          <w:rFonts w:asciiTheme="minorHAnsi" w:hAnsiTheme="minorHAnsi" w:cstheme="minorHAnsi"/>
          <w:sz w:val="22"/>
          <w:szCs w:val="22"/>
          <w:lang w:val="pl-PL"/>
        </w:rPr>
        <w:t xml:space="preserve">pniając rysunek </w:t>
      </w:r>
      <w:r w:rsidR="00FD2556">
        <w:rPr>
          <w:rFonts w:asciiTheme="minorHAnsi" w:hAnsiTheme="minorHAnsi" w:cstheme="minorHAnsi"/>
          <w:sz w:val="22"/>
          <w:szCs w:val="22"/>
          <w:lang w:val="pl-PL"/>
        </w:rPr>
        <w:t xml:space="preserve">ze strony </w:t>
      </w:r>
      <w:proofErr w:type="spellStart"/>
      <w:r w:rsidR="00FD2556">
        <w:rPr>
          <w:rFonts w:asciiTheme="minorHAnsi" w:hAnsiTheme="minorHAnsi" w:cstheme="minorHAnsi"/>
          <w:sz w:val="22"/>
          <w:szCs w:val="22"/>
          <w:lang w:val="pl-PL"/>
        </w:rPr>
        <w:t>PlanInfo</w:t>
      </w:r>
      <w:proofErr w:type="spellEnd"/>
      <w:r w:rsidR="00FD2556">
        <w:rPr>
          <w:rFonts w:asciiTheme="minorHAnsi" w:hAnsiTheme="minorHAnsi" w:cstheme="minorHAnsi"/>
          <w:sz w:val="22"/>
          <w:szCs w:val="22"/>
          <w:lang w:val="pl-PL"/>
        </w:rPr>
        <w:t xml:space="preserve"> – Łódzkiego Systemu Informacji Planistycznej </w:t>
      </w:r>
      <w:r w:rsidR="00AF15D6">
        <w:rPr>
          <w:rFonts w:asciiTheme="minorHAnsi" w:hAnsiTheme="minorHAnsi" w:cstheme="minorHAnsi"/>
          <w:sz w:val="22"/>
          <w:szCs w:val="22"/>
          <w:lang w:val="pl-PL"/>
        </w:rPr>
        <w:t xml:space="preserve">obrazujący </w:t>
      </w:r>
      <w:r w:rsidR="00FD2556">
        <w:rPr>
          <w:rFonts w:asciiTheme="minorHAnsi" w:hAnsiTheme="minorHAnsi" w:cstheme="minorHAnsi"/>
          <w:sz w:val="22"/>
          <w:szCs w:val="22"/>
          <w:lang w:val="pl-PL"/>
        </w:rPr>
        <w:t>plany miejscowe oraz Studium</w:t>
      </w:r>
      <w:r w:rsidR="00AF15D6">
        <w:rPr>
          <w:rFonts w:asciiTheme="minorHAnsi" w:hAnsiTheme="minorHAnsi" w:cstheme="minorHAnsi"/>
          <w:sz w:val="22"/>
          <w:szCs w:val="22"/>
          <w:lang w:val="pl-PL"/>
        </w:rPr>
        <w:t xml:space="preserve"> </w:t>
      </w:r>
      <w:r>
        <w:rPr>
          <w:rFonts w:asciiTheme="minorHAnsi" w:hAnsiTheme="minorHAnsi" w:cstheme="minorHAnsi"/>
          <w:sz w:val="22"/>
          <w:szCs w:val="22"/>
          <w:lang w:val="pl-PL"/>
        </w:rPr>
        <w:t>wyjaśniła</w:t>
      </w:r>
      <w:r w:rsidR="00F27672">
        <w:rPr>
          <w:rFonts w:asciiTheme="minorHAnsi" w:hAnsiTheme="minorHAnsi" w:cstheme="minorHAnsi"/>
          <w:sz w:val="22"/>
          <w:szCs w:val="22"/>
          <w:lang w:val="pl-PL"/>
        </w:rPr>
        <w:t>, że</w:t>
      </w:r>
      <w:r w:rsidR="00AF15D6">
        <w:rPr>
          <w:rFonts w:asciiTheme="minorHAnsi" w:hAnsiTheme="minorHAnsi" w:cstheme="minorHAnsi"/>
          <w:sz w:val="22"/>
          <w:szCs w:val="22"/>
          <w:lang w:val="pl-PL"/>
        </w:rPr>
        <w:t xml:space="preserve"> tereny przeznaczone pod zabudowę wzdłuż ulicy Łodzianka w rejonie ulic Strykowskiej i kawałek na wschód od ulicy Łodzianki są</w:t>
      </w:r>
      <w:r w:rsidR="00110295">
        <w:rPr>
          <w:rFonts w:asciiTheme="minorHAnsi" w:hAnsiTheme="minorHAnsi" w:cstheme="minorHAnsi"/>
          <w:sz w:val="22"/>
          <w:szCs w:val="22"/>
          <w:lang w:val="pl-PL"/>
        </w:rPr>
        <w:t> </w:t>
      </w:r>
      <w:r w:rsidR="00AF15D6">
        <w:rPr>
          <w:rFonts w:asciiTheme="minorHAnsi" w:hAnsiTheme="minorHAnsi" w:cstheme="minorHAnsi"/>
          <w:sz w:val="22"/>
          <w:szCs w:val="22"/>
          <w:lang w:val="pl-PL"/>
        </w:rPr>
        <w:t>w terenach PM, co zostało przeniesione ze Studium do projektu planu. Poniżej, w planie już uchwalonym</w:t>
      </w:r>
      <w:r w:rsidR="00D478A8">
        <w:rPr>
          <w:rFonts w:asciiTheme="minorHAnsi" w:hAnsiTheme="minorHAnsi" w:cstheme="minorHAnsi"/>
          <w:sz w:val="22"/>
          <w:szCs w:val="22"/>
          <w:lang w:val="pl-PL"/>
        </w:rPr>
        <w:t>,</w:t>
      </w:r>
      <w:r w:rsidR="00AF15D6">
        <w:rPr>
          <w:rFonts w:asciiTheme="minorHAnsi" w:hAnsiTheme="minorHAnsi" w:cstheme="minorHAnsi"/>
          <w:sz w:val="22"/>
          <w:szCs w:val="22"/>
          <w:lang w:val="pl-PL"/>
        </w:rPr>
        <w:t xml:space="preserve"> wzdłuż ulicy Łodziank</w:t>
      </w:r>
      <w:r w:rsidR="00D478A8">
        <w:rPr>
          <w:rFonts w:asciiTheme="minorHAnsi" w:hAnsiTheme="minorHAnsi" w:cstheme="minorHAnsi"/>
          <w:sz w:val="22"/>
          <w:szCs w:val="22"/>
          <w:lang w:val="pl-PL"/>
        </w:rPr>
        <w:t>a</w:t>
      </w:r>
      <w:r w:rsidR="00AF15D6">
        <w:rPr>
          <w:rFonts w:asciiTheme="minorHAnsi" w:hAnsiTheme="minorHAnsi" w:cstheme="minorHAnsi"/>
          <w:sz w:val="22"/>
          <w:szCs w:val="22"/>
          <w:lang w:val="pl-PL"/>
        </w:rPr>
        <w:t xml:space="preserve"> po jej obu stronach występują w Studium tereny otwarte, wyłączone spod zabudowy. </w:t>
      </w:r>
    </w:p>
    <w:p w14:paraId="3922C69B" w14:textId="488B96C6" w:rsidR="00A00DEA" w:rsidRDefault="00AF15D6" w:rsidP="006A01A6">
      <w:pPr>
        <w:pStyle w:val="Tekstpodstawowy2"/>
        <w:tabs>
          <w:tab w:val="left" w:pos="1134"/>
        </w:tabs>
        <w:spacing w:line="276" w:lineRule="auto"/>
        <w:jc w:val="both"/>
        <w:rPr>
          <w:rFonts w:asciiTheme="minorHAnsi" w:hAnsiTheme="minorHAnsi" w:cstheme="minorHAnsi"/>
          <w:sz w:val="22"/>
          <w:szCs w:val="22"/>
          <w:lang w:val="pl-PL"/>
        </w:rPr>
      </w:pPr>
      <w:r w:rsidRPr="00AF15D6">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00263393">
        <w:rPr>
          <w:rFonts w:asciiTheme="minorHAnsi" w:hAnsiTheme="minorHAnsi" w:cstheme="minorHAnsi"/>
          <w:b/>
          <w:sz w:val="22"/>
          <w:szCs w:val="22"/>
          <w:lang w:val="pl-PL"/>
        </w:rPr>
        <w:t xml:space="preserve"> </w:t>
      </w:r>
      <w:r>
        <w:rPr>
          <w:rFonts w:asciiTheme="minorHAnsi" w:hAnsiTheme="minorHAnsi" w:cstheme="minorHAnsi"/>
          <w:sz w:val="22"/>
          <w:szCs w:val="22"/>
          <w:lang w:val="pl-PL"/>
        </w:rPr>
        <w:t>zauważył, że tereny wskazane jako otwarte wzdłuż ulicy Łodziank</w:t>
      </w:r>
      <w:r w:rsidR="00D478A8">
        <w:rPr>
          <w:rFonts w:asciiTheme="minorHAnsi" w:hAnsiTheme="minorHAnsi" w:cstheme="minorHAnsi"/>
          <w:sz w:val="22"/>
          <w:szCs w:val="22"/>
          <w:lang w:val="pl-PL"/>
        </w:rPr>
        <w:t>a</w:t>
      </w:r>
      <w:r>
        <w:rPr>
          <w:rFonts w:asciiTheme="minorHAnsi" w:hAnsiTheme="minorHAnsi" w:cstheme="minorHAnsi"/>
          <w:sz w:val="22"/>
          <w:szCs w:val="22"/>
          <w:lang w:val="pl-PL"/>
        </w:rPr>
        <w:t xml:space="preserve"> po</w:t>
      </w:r>
      <w:r w:rsidR="00034272">
        <w:rPr>
          <w:rFonts w:asciiTheme="minorHAnsi" w:hAnsiTheme="minorHAnsi" w:cstheme="minorHAnsi"/>
          <w:sz w:val="22"/>
          <w:szCs w:val="22"/>
          <w:lang w:val="pl-PL"/>
        </w:rPr>
        <w:t> </w:t>
      </w:r>
      <w:r>
        <w:rPr>
          <w:rFonts w:asciiTheme="minorHAnsi" w:hAnsiTheme="minorHAnsi" w:cstheme="minorHAnsi"/>
          <w:sz w:val="22"/>
          <w:szCs w:val="22"/>
          <w:lang w:val="pl-PL"/>
        </w:rPr>
        <w:t>jej obu</w:t>
      </w:r>
      <w:r w:rsidR="00A00DEA">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stronach poniżej ulicy Zaścianek </w:t>
      </w:r>
      <w:proofErr w:type="spellStart"/>
      <w:r>
        <w:rPr>
          <w:rFonts w:asciiTheme="minorHAnsi" w:hAnsiTheme="minorHAnsi" w:cstheme="minorHAnsi"/>
          <w:sz w:val="22"/>
          <w:szCs w:val="22"/>
          <w:lang w:val="pl-PL"/>
        </w:rPr>
        <w:t>Bohatyrowicze</w:t>
      </w:r>
      <w:proofErr w:type="spellEnd"/>
      <w:r>
        <w:rPr>
          <w:rFonts w:asciiTheme="minorHAnsi" w:hAnsiTheme="minorHAnsi" w:cstheme="minorHAnsi"/>
          <w:sz w:val="22"/>
          <w:szCs w:val="22"/>
          <w:lang w:val="pl-PL"/>
        </w:rPr>
        <w:t xml:space="preserve"> są</w:t>
      </w:r>
      <w:r w:rsidR="00D133E8">
        <w:rPr>
          <w:rFonts w:asciiTheme="minorHAnsi" w:hAnsiTheme="minorHAnsi" w:cstheme="minorHAnsi"/>
          <w:sz w:val="22"/>
          <w:szCs w:val="22"/>
          <w:lang w:val="pl-PL"/>
        </w:rPr>
        <w:t> </w:t>
      </w:r>
      <w:r>
        <w:rPr>
          <w:rFonts w:asciiTheme="minorHAnsi" w:hAnsiTheme="minorHAnsi" w:cstheme="minorHAnsi"/>
          <w:sz w:val="22"/>
          <w:szCs w:val="22"/>
          <w:lang w:val="pl-PL"/>
        </w:rPr>
        <w:t>terenami otwartymi</w:t>
      </w:r>
      <w:r w:rsidR="00A00DEA">
        <w:rPr>
          <w:rFonts w:asciiTheme="minorHAnsi" w:hAnsiTheme="minorHAnsi" w:cstheme="minorHAnsi"/>
          <w:sz w:val="22"/>
          <w:szCs w:val="22"/>
          <w:lang w:val="pl-PL"/>
        </w:rPr>
        <w:t xml:space="preserve"> tylko na mapie. Podkreślił, że uchwalony plan Nr 151 jest niezgodny z rzeczywistością, ponieważ od strony ulicy Łodzianki występuje zabudowa. </w:t>
      </w:r>
    </w:p>
    <w:p w14:paraId="61AC2F71" w14:textId="3B268809" w:rsidR="00AF15D6" w:rsidRDefault="00A00DEA" w:rsidP="006A01A6">
      <w:pPr>
        <w:pStyle w:val="Tekstpodstawowy2"/>
        <w:tabs>
          <w:tab w:val="left" w:pos="1134"/>
        </w:tabs>
        <w:spacing w:line="276" w:lineRule="auto"/>
        <w:jc w:val="both"/>
        <w:rPr>
          <w:rFonts w:asciiTheme="minorHAnsi" w:hAnsiTheme="minorHAnsi" w:cstheme="minorHAnsi"/>
          <w:sz w:val="22"/>
          <w:szCs w:val="22"/>
          <w:lang w:val="pl-PL"/>
        </w:rPr>
      </w:pPr>
      <w:r w:rsidRPr="004704F2">
        <w:rPr>
          <w:rFonts w:asciiTheme="minorHAnsi" w:hAnsiTheme="minorHAnsi" w:cstheme="minorHAnsi"/>
          <w:b/>
          <w:sz w:val="22"/>
          <w:szCs w:val="22"/>
          <w:lang w:val="pl-PL"/>
        </w:rPr>
        <w:t>Pani Joanna Pelc-Muszyńska</w:t>
      </w:r>
      <w:r w:rsidRPr="004704F2">
        <w:rPr>
          <w:rFonts w:asciiTheme="minorHAnsi" w:hAnsiTheme="minorHAnsi" w:cstheme="minorHAnsi"/>
          <w:sz w:val="22"/>
          <w:szCs w:val="22"/>
          <w:lang w:val="pl-PL"/>
        </w:rPr>
        <w:t xml:space="preserve"> </w:t>
      </w:r>
      <w:r>
        <w:rPr>
          <w:rFonts w:asciiTheme="minorHAnsi" w:hAnsiTheme="minorHAnsi" w:cstheme="minorHAnsi"/>
          <w:sz w:val="22"/>
          <w:szCs w:val="22"/>
          <w:lang w:val="pl-PL"/>
        </w:rPr>
        <w:t>powiedziała</w:t>
      </w:r>
      <w:r w:rsidR="00263393">
        <w:rPr>
          <w:rFonts w:asciiTheme="minorHAnsi" w:hAnsiTheme="minorHAnsi" w:cstheme="minorHAnsi"/>
          <w:sz w:val="22"/>
          <w:szCs w:val="22"/>
          <w:lang w:val="pl-PL"/>
        </w:rPr>
        <w:t>, że MPU zdaje sobie z tego faktu sprawę i dodała, że plan, którego dotyczy dyskusja był procedowany od 2018 roku. W tym czasie wszyscy, którzy mieli świadomość, że powstaje plan miejscowy i mają swoje nieruchomości w terenach nieprzewidzianych pod zabudowę starali się jak najszybciej uzyskać decyzje o warunkach zabudowy i</w:t>
      </w:r>
      <w:r w:rsidR="00110295">
        <w:rPr>
          <w:rFonts w:asciiTheme="minorHAnsi" w:hAnsiTheme="minorHAnsi" w:cstheme="minorHAnsi"/>
          <w:sz w:val="22"/>
          <w:szCs w:val="22"/>
          <w:lang w:val="pl-PL"/>
        </w:rPr>
        <w:t> </w:t>
      </w:r>
      <w:r w:rsidR="00263393">
        <w:rPr>
          <w:rFonts w:asciiTheme="minorHAnsi" w:hAnsiTheme="minorHAnsi" w:cstheme="minorHAnsi"/>
          <w:sz w:val="22"/>
          <w:szCs w:val="22"/>
          <w:lang w:val="pl-PL"/>
        </w:rPr>
        <w:t>następnie pozwolenie na budowę. Przy sporządzaniu kolejnego dokumentu, jakim będzie Studium te uwarunkowania zostaną przeanalizowane i będzie to</w:t>
      </w:r>
      <w:r w:rsidR="00110295">
        <w:rPr>
          <w:rFonts w:asciiTheme="minorHAnsi" w:hAnsiTheme="minorHAnsi" w:cstheme="minorHAnsi"/>
          <w:sz w:val="22"/>
          <w:szCs w:val="22"/>
          <w:lang w:val="pl-PL"/>
        </w:rPr>
        <w:t> </w:t>
      </w:r>
      <w:r w:rsidR="00263393">
        <w:rPr>
          <w:rFonts w:asciiTheme="minorHAnsi" w:hAnsiTheme="minorHAnsi" w:cstheme="minorHAnsi"/>
          <w:sz w:val="22"/>
          <w:szCs w:val="22"/>
          <w:lang w:val="pl-PL"/>
        </w:rPr>
        <w:t xml:space="preserve">przyczynek do zmiany i uaktualnienia obowiązujących dokumentów. </w:t>
      </w:r>
    </w:p>
    <w:p w14:paraId="1F591C8E" w14:textId="79C4B58A" w:rsidR="00263393" w:rsidRDefault="00263393" w:rsidP="006A01A6">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00D133E8">
        <w:rPr>
          <w:rFonts w:asciiTheme="minorHAnsi" w:hAnsiTheme="minorHAnsi" w:cstheme="minorHAnsi"/>
          <w:b/>
          <w:sz w:val="22"/>
          <w:szCs w:val="22"/>
          <w:lang w:val="pl-PL"/>
        </w:rPr>
        <w:t xml:space="preserve"> </w:t>
      </w:r>
      <w:r>
        <w:rPr>
          <w:rFonts w:asciiTheme="minorHAnsi" w:hAnsiTheme="minorHAnsi" w:cstheme="minorHAnsi"/>
          <w:sz w:val="22"/>
          <w:szCs w:val="22"/>
          <w:lang w:val="pl-PL"/>
        </w:rPr>
        <w:t>stwierdził, że kolejna weryfikacja będzie miała miejsce przy kolejnym Studium.</w:t>
      </w:r>
    </w:p>
    <w:p w14:paraId="4BD8C834" w14:textId="0B74AF1D" w:rsidR="00263393" w:rsidRPr="00263393" w:rsidRDefault="00263393" w:rsidP="006A01A6">
      <w:pPr>
        <w:pStyle w:val="Tekstpodstawowy2"/>
        <w:tabs>
          <w:tab w:val="left" w:pos="1134"/>
        </w:tabs>
        <w:spacing w:line="276" w:lineRule="auto"/>
        <w:jc w:val="both"/>
        <w:rPr>
          <w:rFonts w:asciiTheme="minorHAnsi" w:hAnsiTheme="minorHAnsi" w:cstheme="minorHAnsi"/>
          <w:sz w:val="22"/>
          <w:szCs w:val="22"/>
          <w:lang w:val="pl-PL"/>
        </w:rPr>
      </w:pPr>
      <w:r w:rsidRPr="004704F2">
        <w:rPr>
          <w:rFonts w:asciiTheme="minorHAnsi" w:hAnsiTheme="minorHAnsi" w:cstheme="minorHAnsi"/>
          <w:b/>
          <w:sz w:val="22"/>
          <w:szCs w:val="22"/>
          <w:lang w:val="pl-PL"/>
        </w:rPr>
        <w:t>Pani Joanna Pelc-Muszyńska</w:t>
      </w:r>
      <w:r w:rsidRPr="004704F2">
        <w:rPr>
          <w:rFonts w:asciiTheme="minorHAnsi" w:hAnsiTheme="minorHAnsi" w:cstheme="minorHAnsi"/>
          <w:sz w:val="22"/>
          <w:szCs w:val="22"/>
          <w:lang w:val="pl-PL"/>
        </w:rPr>
        <w:t xml:space="preserve"> </w:t>
      </w:r>
      <w:r>
        <w:rPr>
          <w:rFonts w:asciiTheme="minorHAnsi" w:hAnsiTheme="minorHAnsi" w:cstheme="minorHAnsi"/>
          <w:sz w:val="22"/>
          <w:szCs w:val="22"/>
          <w:lang w:val="pl-PL"/>
        </w:rPr>
        <w:t>potwierdziła wypowiedź przedmówcy.</w:t>
      </w:r>
    </w:p>
    <w:p w14:paraId="05CFB531" w14:textId="34B4DC79" w:rsidR="00F27672" w:rsidRDefault="00F27672" w:rsidP="006A01A6">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007E5AFF" w:rsidRPr="007E5AFF">
        <w:rPr>
          <w:rFonts w:asciiTheme="minorHAnsi" w:hAnsiTheme="minorHAnsi" w:cstheme="minorHAnsi"/>
          <w:sz w:val="22"/>
          <w:szCs w:val="22"/>
          <w:lang w:val="pl-PL"/>
        </w:rPr>
        <w:t>zadał pytanie dotyczą</w:t>
      </w:r>
      <w:r w:rsidR="00D945BF">
        <w:rPr>
          <w:rFonts w:asciiTheme="minorHAnsi" w:hAnsiTheme="minorHAnsi" w:cstheme="minorHAnsi"/>
          <w:sz w:val="22"/>
          <w:szCs w:val="22"/>
          <w:lang w:val="pl-PL"/>
        </w:rPr>
        <w:t xml:space="preserve">ce </w:t>
      </w:r>
      <w:r w:rsidR="007E5AFF" w:rsidRPr="007E5AFF">
        <w:rPr>
          <w:rFonts w:asciiTheme="minorHAnsi" w:hAnsiTheme="minorHAnsi" w:cstheme="minorHAnsi"/>
          <w:sz w:val="22"/>
          <w:szCs w:val="22"/>
          <w:lang w:val="pl-PL"/>
        </w:rPr>
        <w:t>definicji zabu</w:t>
      </w:r>
      <w:r w:rsidR="00D945BF">
        <w:rPr>
          <w:rFonts w:asciiTheme="minorHAnsi" w:hAnsiTheme="minorHAnsi" w:cstheme="minorHAnsi"/>
          <w:sz w:val="22"/>
          <w:szCs w:val="22"/>
          <w:lang w:val="pl-PL"/>
        </w:rPr>
        <w:t>d</w:t>
      </w:r>
      <w:r w:rsidR="007E5AFF" w:rsidRPr="007E5AFF">
        <w:rPr>
          <w:rFonts w:asciiTheme="minorHAnsi" w:hAnsiTheme="minorHAnsi" w:cstheme="minorHAnsi"/>
          <w:sz w:val="22"/>
          <w:szCs w:val="22"/>
          <w:lang w:val="pl-PL"/>
        </w:rPr>
        <w:t>owy istni</w:t>
      </w:r>
      <w:r w:rsidR="00D945BF">
        <w:rPr>
          <w:rFonts w:asciiTheme="minorHAnsi" w:hAnsiTheme="minorHAnsi" w:cstheme="minorHAnsi"/>
          <w:sz w:val="22"/>
          <w:szCs w:val="22"/>
          <w:lang w:val="pl-PL"/>
        </w:rPr>
        <w:t>e</w:t>
      </w:r>
      <w:r w:rsidR="007E5AFF" w:rsidRPr="007E5AFF">
        <w:rPr>
          <w:rFonts w:asciiTheme="minorHAnsi" w:hAnsiTheme="minorHAnsi" w:cstheme="minorHAnsi"/>
          <w:sz w:val="22"/>
          <w:szCs w:val="22"/>
          <w:lang w:val="pl-PL"/>
        </w:rPr>
        <w:t>jące</w:t>
      </w:r>
      <w:r w:rsidR="007E5AFF">
        <w:rPr>
          <w:rFonts w:asciiTheme="minorHAnsi" w:hAnsiTheme="minorHAnsi" w:cstheme="minorHAnsi"/>
          <w:sz w:val="22"/>
          <w:szCs w:val="22"/>
          <w:lang w:val="pl-PL"/>
        </w:rPr>
        <w:t>j</w:t>
      </w:r>
      <w:r w:rsidR="007E5AFF" w:rsidRPr="007E5AFF">
        <w:rPr>
          <w:rFonts w:asciiTheme="minorHAnsi" w:hAnsiTheme="minorHAnsi" w:cstheme="minorHAnsi"/>
          <w:sz w:val="22"/>
          <w:szCs w:val="22"/>
          <w:lang w:val="pl-PL"/>
        </w:rPr>
        <w:t>.</w:t>
      </w:r>
      <w:r w:rsidR="007E5AFF">
        <w:rPr>
          <w:rFonts w:asciiTheme="minorHAnsi" w:hAnsiTheme="minorHAnsi" w:cstheme="minorHAnsi"/>
          <w:sz w:val="22"/>
          <w:szCs w:val="22"/>
          <w:lang w:val="pl-PL"/>
        </w:rPr>
        <w:t xml:space="preserve"> Czy jeżeli </w:t>
      </w:r>
      <w:r w:rsidR="007E5AFF" w:rsidRPr="00D945BF">
        <w:rPr>
          <w:rFonts w:asciiTheme="minorHAnsi" w:hAnsiTheme="minorHAnsi" w:cstheme="minorHAnsi"/>
          <w:sz w:val="22"/>
          <w:szCs w:val="22"/>
          <w:lang w:val="pl-PL"/>
        </w:rPr>
        <w:t>właściciel posiada ostateczn</w:t>
      </w:r>
      <w:r w:rsidR="00D133E8">
        <w:rPr>
          <w:rFonts w:asciiTheme="minorHAnsi" w:hAnsiTheme="minorHAnsi" w:cstheme="minorHAnsi"/>
          <w:sz w:val="22"/>
          <w:szCs w:val="22"/>
          <w:lang w:val="pl-PL"/>
        </w:rPr>
        <w:t>ą</w:t>
      </w:r>
      <w:r w:rsidR="007E5AFF" w:rsidRPr="00D945BF">
        <w:rPr>
          <w:rFonts w:asciiTheme="minorHAnsi" w:hAnsiTheme="minorHAnsi" w:cstheme="minorHAnsi"/>
          <w:sz w:val="22"/>
          <w:szCs w:val="22"/>
          <w:lang w:val="pl-PL"/>
        </w:rPr>
        <w:t xml:space="preserve"> niezrealizowaną decyzję o</w:t>
      </w:r>
      <w:r w:rsidR="00D133E8">
        <w:rPr>
          <w:rFonts w:asciiTheme="minorHAnsi" w:hAnsiTheme="minorHAnsi" w:cstheme="minorHAnsi"/>
          <w:sz w:val="22"/>
          <w:szCs w:val="22"/>
          <w:lang w:val="pl-PL"/>
        </w:rPr>
        <w:t> </w:t>
      </w:r>
      <w:r w:rsidR="007E5AFF" w:rsidRPr="00D945BF">
        <w:rPr>
          <w:rFonts w:asciiTheme="minorHAnsi" w:hAnsiTheme="minorHAnsi" w:cstheme="minorHAnsi"/>
          <w:sz w:val="22"/>
          <w:szCs w:val="22"/>
          <w:lang w:val="pl-PL"/>
        </w:rPr>
        <w:t>pozwoleniu na</w:t>
      </w:r>
      <w:r w:rsidR="00034272">
        <w:rPr>
          <w:rFonts w:asciiTheme="minorHAnsi" w:hAnsiTheme="minorHAnsi" w:cstheme="minorHAnsi"/>
          <w:sz w:val="22"/>
          <w:szCs w:val="22"/>
          <w:lang w:val="pl-PL"/>
        </w:rPr>
        <w:t> </w:t>
      </w:r>
      <w:r w:rsidR="007E5AFF" w:rsidRPr="00D945BF">
        <w:rPr>
          <w:rFonts w:asciiTheme="minorHAnsi" w:hAnsiTheme="minorHAnsi" w:cstheme="minorHAnsi"/>
          <w:sz w:val="22"/>
          <w:szCs w:val="22"/>
          <w:lang w:val="pl-PL"/>
        </w:rPr>
        <w:t xml:space="preserve">budowę i chciałby wystąpić o pozwolenie zamienne </w:t>
      </w:r>
      <w:r w:rsidR="00D945BF" w:rsidRPr="00D945BF">
        <w:rPr>
          <w:rFonts w:asciiTheme="minorHAnsi" w:hAnsiTheme="minorHAnsi" w:cstheme="minorHAnsi"/>
          <w:sz w:val="22"/>
          <w:szCs w:val="22"/>
          <w:lang w:val="pl-PL"/>
        </w:rPr>
        <w:t>na</w:t>
      </w:r>
      <w:r w:rsidR="00D133E8">
        <w:rPr>
          <w:rFonts w:asciiTheme="minorHAnsi" w:hAnsiTheme="minorHAnsi" w:cstheme="minorHAnsi"/>
          <w:sz w:val="22"/>
          <w:szCs w:val="22"/>
          <w:lang w:val="pl-PL"/>
        </w:rPr>
        <w:t> </w:t>
      </w:r>
      <w:r w:rsidR="00D945BF" w:rsidRPr="00D945BF">
        <w:rPr>
          <w:rFonts w:asciiTheme="minorHAnsi" w:hAnsiTheme="minorHAnsi" w:cstheme="minorHAnsi"/>
          <w:sz w:val="22"/>
          <w:szCs w:val="22"/>
          <w:lang w:val="pl-PL"/>
        </w:rPr>
        <w:t>przebudowę lub rozbudowę budynku</w:t>
      </w:r>
      <w:r w:rsidR="00D945BF">
        <w:rPr>
          <w:rFonts w:asciiTheme="minorHAnsi" w:hAnsiTheme="minorHAnsi" w:cstheme="minorHAnsi"/>
          <w:sz w:val="22"/>
          <w:szCs w:val="22"/>
          <w:lang w:val="pl-PL"/>
        </w:rPr>
        <w:t>, to czy jest to mo</w:t>
      </w:r>
      <w:r w:rsidR="00C47BC3">
        <w:rPr>
          <w:rFonts w:asciiTheme="minorHAnsi" w:hAnsiTheme="minorHAnsi" w:cstheme="minorHAnsi"/>
          <w:sz w:val="22"/>
          <w:szCs w:val="22"/>
          <w:lang w:val="pl-PL"/>
        </w:rPr>
        <w:t>żliwe dopiero po</w:t>
      </w:r>
      <w:r w:rsidR="00D133E8">
        <w:rPr>
          <w:rFonts w:asciiTheme="minorHAnsi" w:hAnsiTheme="minorHAnsi" w:cstheme="minorHAnsi"/>
          <w:sz w:val="22"/>
          <w:szCs w:val="22"/>
          <w:lang w:val="pl-PL"/>
        </w:rPr>
        <w:t> </w:t>
      </w:r>
      <w:r w:rsidR="00C47BC3">
        <w:rPr>
          <w:rFonts w:asciiTheme="minorHAnsi" w:hAnsiTheme="minorHAnsi" w:cstheme="minorHAnsi"/>
          <w:sz w:val="22"/>
          <w:szCs w:val="22"/>
          <w:lang w:val="pl-PL"/>
        </w:rPr>
        <w:t>wybudowaniu budynku?</w:t>
      </w:r>
    </w:p>
    <w:p w14:paraId="3154B0A3" w14:textId="1E275AB6" w:rsidR="00C47BC3" w:rsidRDefault="00C47BC3" w:rsidP="006A01A6">
      <w:pPr>
        <w:pStyle w:val="Tekstpodstawowy2"/>
        <w:tabs>
          <w:tab w:val="left" w:pos="1134"/>
        </w:tabs>
        <w:spacing w:line="276" w:lineRule="auto"/>
        <w:jc w:val="both"/>
        <w:rPr>
          <w:rFonts w:asciiTheme="minorHAnsi" w:hAnsiTheme="minorHAnsi" w:cstheme="minorHAnsi"/>
          <w:sz w:val="22"/>
          <w:szCs w:val="22"/>
          <w:lang w:val="pl-PL"/>
        </w:rPr>
      </w:pPr>
      <w:r w:rsidRPr="004704F2">
        <w:rPr>
          <w:rFonts w:asciiTheme="minorHAnsi" w:hAnsiTheme="minorHAnsi" w:cstheme="minorHAnsi"/>
          <w:b/>
          <w:sz w:val="22"/>
          <w:szCs w:val="22"/>
          <w:lang w:val="pl-PL"/>
        </w:rPr>
        <w:t>Pani Joanna Pelc-Muszyńska</w:t>
      </w:r>
      <w:r w:rsidRPr="004704F2">
        <w:rPr>
          <w:rFonts w:asciiTheme="minorHAnsi" w:hAnsiTheme="minorHAnsi" w:cstheme="minorHAnsi"/>
          <w:sz w:val="22"/>
          <w:szCs w:val="22"/>
          <w:lang w:val="pl-PL"/>
        </w:rPr>
        <w:t xml:space="preserve"> </w:t>
      </w:r>
      <w:r>
        <w:rPr>
          <w:rFonts w:asciiTheme="minorHAnsi" w:hAnsiTheme="minorHAnsi" w:cstheme="minorHAnsi"/>
          <w:sz w:val="22"/>
          <w:szCs w:val="22"/>
          <w:lang w:val="pl-PL"/>
        </w:rPr>
        <w:t>wyjaśniła, że definicja zawarta w uchwale odnosi się do wszystkich terenów. Zabudowa, która uzyskała pozwolenie na budowę, będzie mogła być realizowana. Organ, który będzie wydawał pozwolenie na</w:t>
      </w:r>
      <w:r w:rsidR="00D133E8">
        <w:rPr>
          <w:rFonts w:asciiTheme="minorHAnsi" w:hAnsiTheme="minorHAnsi" w:cstheme="minorHAnsi"/>
          <w:sz w:val="22"/>
          <w:szCs w:val="22"/>
          <w:lang w:val="pl-PL"/>
        </w:rPr>
        <w:t> </w:t>
      </w:r>
      <w:r>
        <w:rPr>
          <w:rFonts w:asciiTheme="minorHAnsi" w:hAnsiTheme="minorHAnsi" w:cstheme="minorHAnsi"/>
          <w:sz w:val="22"/>
          <w:szCs w:val="22"/>
          <w:lang w:val="pl-PL"/>
        </w:rPr>
        <w:t xml:space="preserve">budowę określi, czy pozwolenie będzie mogło być zmienione, mimo, że plan miejscowy został uchwalony i obowiązują inne uwarunkowania. </w:t>
      </w:r>
    </w:p>
    <w:p w14:paraId="5D5042A7" w14:textId="6CAE6F5D" w:rsidR="00C47BC3" w:rsidRDefault="00C47BC3" w:rsidP="006A01A6">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lastRenderedPageBreak/>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C47BC3">
        <w:rPr>
          <w:rFonts w:asciiTheme="minorHAnsi" w:hAnsiTheme="minorHAnsi" w:cstheme="minorHAnsi"/>
          <w:sz w:val="22"/>
          <w:szCs w:val="22"/>
          <w:lang w:val="pl-PL"/>
        </w:rPr>
        <w:t xml:space="preserve">poprosił o </w:t>
      </w:r>
      <w:r w:rsidR="003E179A">
        <w:rPr>
          <w:rFonts w:asciiTheme="minorHAnsi" w:hAnsiTheme="minorHAnsi" w:cstheme="minorHAnsi"/>
          <w:sz w:val="22"/>
          <w:szCs w:val="22"/>
          <w:lang w:val="pl-PL"/>
        </w:rPr>
        <w:t>pot</w:t>
      </w:r>
      <w:r>
        <w:rPr>
          <w:rFonts w:asciiTheme="minorHAnsi" w:hAnsiTheme="minorHAnsi" w:cstheme="minorHAnsi"/>
          <w:sz w:val="22"/>
          <w:szCs w:val="22"/>
          <w:lang w:val="pl-PL"/>
        </w:rPr>
        <w:t xml:space="preserve">wierdzenie, czy jeżeli </w:t>
      </w:r>
      <w:r w:rsidR="003E179A">
        <w:rPr>
          <w:rFonts w:asciiTheme="minorHAnsi" w:hAnsiTheme="minorHAnsi" w:cstheme="minorHAnsi"/>
          <w:sz w:val="22"/>
          <w:szCs w:val="22"/>
          <w:lang w:val="pl-PL"/>
        </w:rPr>
        <w:t>wydano pozwolenie na budynek o</w:t>
      </w:r>
      <w:r w:rsidR="00034272">
        <w:rPr>
          <w:rFonts w:asciiTheme="minorHAnsi" w:hAnsiTheme="minorHAnsi" w:cstheme="minorHAnsi"/>
          <w:sz w:val="22"/>
          <w:szCs w:val="22"/>
          <w:lang w:val="pl-PL"/>
        </w:rPr>
        <w:t> </w:t>
      </w:r>
      <w:r w:rsidR="003E179A">
        <w:rPr>
          <w:rFonts w:asciiTheme="minorHAnsi" w:hAnsiTheme="minorHAnsi" w:cstheme="minorHAnsi"/>
          <w:sz w:val="22"/>
          <w:szCs w:val="22"/>
          <w:lang w:val="pl-PL"/>
        </w:rPr>
        <w:t>powierzchni mniejszej niż 150 m</w:t>
      </w:r>
      <w:r w:rsidR="003E179A" w:rsidRPr="00D133E8">
        <w:rPr>
          <w:rFonts w:asciiTheme="minorHAnsi" w:hAnsiTheme="minorHAnsi" w:cstheme="minorHAnsi"/>
          <w:sz w:val="22"/>
          <w:szCs w:val="22"/>
          <w:vertAlign w:val="superscript"/>
          <w:lang w:val="pl-PL"/>
        </w:rPr>
        <w:t>2</w:t>
      </w:r>
      <w:r w:rsidR="00D478A8">
        <w:rPr>
          <w:rFonts w:asciiTheme="minorHAnsi" w:hAnsiTheme="minorHAnsi" w:cstheme="minorHAnsi"/>
          <w:sz w:val="22"/>
          <w:szCs w:val="22"/>
          <w:lang w:val="pl-PL"/>
        </w:rPr>
        <w:t>,</w:t>
      </w:r>
      <w:r w:rsidR="003E179A">
        <w:rPr>
          <w:rFonts w:asciiTheme="minorHAnsi" w:hAnsiTheme="minorHAnsi" w:cstheme="minorHAnsi"/>
          <w:sz w:val="22"/>
          <w:szCs w:val="22"/>
          <w:lang w:val="pl-PL"/>
        </w:rPr>
        <w:t xml:space="preserve"> to czy na</w:t>
      </w:r>
      <w:r w:rsidR="00D133E8">
        <w:rPr>
          <w:rFonts w:asciiTheme="minorHAnsi" w:hAnsiTheme="minorHAnsi" w:cstheme="minorHAnsi"/>
          <w:sz w:val="22"/>
          <w:szCs w:val="22"/>
          <w:lang w:val="pl-PL"/>
        </w:rPr>
        <w:t> </w:t>
      </w:r>
      <w:r w:rsidR="003E179A">
        <w:rPr>
          <w:rFonts w:asciiTheme="minorHAnsi" w:hAnsiTheme="minorHAnsi" w:cstheme="minorHAnsi"/>
          <w:sz w:val="22"/>
          <w:szCs w:val="22"/>
          <w:lang w:val="pl-PL"/>
        </w:rPr>
        <w:t>podstawie tego planu można będzie takie pozwolenie zmienić.</w:t>
      </w:r>
    </w:p>
    <w:p w14:paraId="5084A172" w14:textId="60830BF6" w:rsidR="00CF414F" w:rsidRDefault="003E179A"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stwierdziła, że wówczas </w:t>
      </w:r>
      <w:r w:rsidR="00CF414F">
        <w:rPr>
          <w:rFonts w:asciiTheme="minorHAnsi" w:hAnsiTheme="minorHAnsi" w:cstheme="minorHAnsi"/>
          <w:sz w:val="22"/>
          <w:szCs w:val="22"/>
          <w:lang w:val="pl-PL"/>
        </w:rPr>
        <w:t>na po</w:t>
      </w:r>
      <w:r w:rsidR="00D133E8">
        <w:rPr>
          <w:rFonts w:asciiTheme="minorHAnsi" w:hAnsiTheme="minorHAnsi" w:cstheme="minorHAnsi"/>
          <w:sz w:val="22"/>
          <w:szCs w:val="22"/>
          <w:lang w:val="pl-PL"/>
        </w:rPr>
        <w:t>d</w:t>
      </w:r>
      <w:r w:rsidR="00CF414F">
        <w:rPr>
          <w:rFonts w:asciiTheme="minorHAnsi" w:hAnsiTheme="minorHAnsi" w:cstheme="minorHAnsi"/>
          <w:sz w:val="22"/>
          <w:szCs w:val="22"/>
          <w:lang w:val="pl-PL"/>
        </w:rPr>
        <w:t>stawie p</w:t>
      </w:r>
      <w:r>
        <w:rPr>
          <w:rFonts w:asciiTheme="minorHAnsi" w:hAnsiTheme="minorHAnsi" w:cstheme="minorHAnsi"/>
          <w:sz w:val="22"/>
          <w:szCs w:val="22"/>
          <w:lang w:val="pl-PL"/>
        </w:rPr>
        <w:t>l</w:t>
      </w:r>
      <w:r w:rsidR="00CF414F">
        <w:rPr>
          <w:rFonts w:asciiTheme="minorHAnsi" w:hAnsiTheme="minorHAnsi" w:cstheme="minorHAnsi"/>
          <w:sz w:val="22"/>
          <w:szCs w:val="22"/>
          <w:lang w:val="pl-PL"/>
        </w:rPr>
        <w:t>a</w:t>
      </w:r>
      <w:r>
        <w:rPr>
          <w:rFonts w:asciiTheme="minorHAnsi" w:hAnsiTheme="minorHAnsi" w:cstheme="minorHAnsi"/>
          <w:sz w:val="22"/>
          <w:szCs w:val="22"/>
          <w:lang w:val="pl-PL"/>
        </w:rPr>
        <w:t>nu będzie można to pozwolenie zmienić</w:t>
      </w:r>
      <w:r w:rsidR="00CF414F">
        <w:rPr>
          <w:rFonts w:asciiTheme="minorHAnsi" w:hAnsiTheme="minorHAnsi" w:cstheme="minorHAnsi"/>
          <w:sz w:val="22"/>
          <w:szCs w:val="22"/>
          <w:lang w:val="pl-PL"/>
        </w:rPr>
        <w:t xml:space="preserve"> lub też po wybudowaniu obiektu wydać pozwolenie na rozbudowę tego obiektu do 150 m</w:t>
      </w:r>
      <w:r w:rsidR="00CF414F" w:rsidRPr="00D133E8">
        <w:rPr>
          <w:rFonts w:asciiTheme="minorHAnsi" w:hAnsiTheme="minorHAnsi" w:cstheme="minorHAnsi"/>
          <w:sz w:val="22"/>
          <w:szCs w:val="22"/>
          <w:vertAlign w:val="superscript"/>
          <w:lang w:val="pl-PL"/>
        </w:rPr>
        <w:t>2</w:t>
      </w:r>
      <w:r w:rsidR="00CF414F">
        <w:rPr>
          <w:rFonts w:asciiTheme="minorHAnsi" w:hAnsiTheme="minorHAnsi" w:cstheme="minorHAnsi"/>
          <w:sz w:val="22"/>
          <w:szCs w:val="22"/>
          <w:lang w:val="pl-PL"/>
        </w:rPr>
        <w:t xml:space="preserve">. </w:t>
      </w:r>
    </w:p>
    <w:p w14:paraId="2A8C32F9" w14:textId="2B52D520" w:rsidR="00CF414F" w:rsidRDefault="00CF414F" w:rsidP="006A01A6">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CF414F">
        <w:rPr>
          <w:rFonts w:asciiTheme="minorHAnsi" w:hAnsiTheme="minorHAnsi" w:cstheme="minorHAnsi"/>
          <w:sz w:val="22"/>
          <w:szCs w:val="22"/>
          <w:lang w:val="pl-PL"/>
        </w:rPr>
        <w:t>zauważył, że łatwiejsze inwestycyjnie jest wykonanie</w:t>
      </w:r>
      <w:r>
        <w:rPr>
          <w:rFonts w:asciiTheme="minorHAnsi" w:hAnsiTheme="minorHAnsi" w:cstheme="minorHAnsi"/>
          <w:sz w:val="22"/>
          <w:szCs w:val="22"/>
          <w:lang w:val="pl-PL"/>
        </w:rPr>
        <w:t xml:space="preserve"> zamiennego projektu</w:t>
      </w:r>
      <w:r w:rsidR="00BB5540">
        <w:rPr>
          <w:rFonts w:asciiTheme="minorHAnsi" w:hAnsiTheme="minorHAnsi" w:cstheme="minorHAnsi"/>
          <w:sz w:val="22"/>
          <w:szCs w:val="22"/>
          <w:lang w:val="pl-PL"/>
        </w:rPr>
        <w:t>.</w:t>
      </w:r>
    </w:p>
    <w:p w14:paraId="5F8C4C5A" w14:textId="4E79E6CB" w:rsidR="00CF414F" w:rsidRDefault="00CF414F"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stwierdziła, ocena tego należy do organu, który wydał pozwolenie na budowę. </w:t>
      </w:r>
    </w:p>
    <w:p w14:paraId="180BE408" w14:textId="141389FA" w:rsidR="00D133E8" w:rsidRDefault="00D133E8" w:rsidP="006A01A6">
      <w:pPr>
        <w:pStyle w:val="Tekstpodstawowy2"/>
        <w:tabs>
          <w:tab w:val="left" w:pos="1134"/>
        </w:tabs>
        <w:spacing w:line="276" w:lineRule="auto"/>
        <w:jc w:val="both"/>
        <w:rPr>
          <w:rFonts w:asciiTheme="minorHAnsi" w:hAnsiTheme="minorHAnsi" w:cstheme="minorHAnsi"/>
          <w:sz w:val="22"/>
          <w:szCs w:val="22"/>
          <w:lang w:val="pl-PL"/>
        </w:rPr>
      </w:pPr>
      <w:r w:rsidRPr="00D133E8">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Pr="00D133E8">
        <w:rPr>
          <w:rFonts w:asciiTheme="minorHAnsi" w:hAnsiTheme="minorHAnsi" w:cstheme="minorHAnsi"/>
          <w:b/>
          <w:sz w:val="22"/>
          <w:szCs w:val="22"/>
          <w:lang w:val="pl-PL"/>
        </w:rPr>
        <w:t xml:space="preserve"> </w:t>
      </w:r>
      <w:r w:rsidRPr="00D133E8">
        <w:rPr>
          <w:rFonts w:asciiTheme="minorHAnsi" w:hAnsiTheme="minorHAnsi" w:cstheme="minorHAnsi"/>
          <w:sz w:val="22"/>
          <w:szCs w:val="22"/>
          <w:lang w:val="pl-PL"/>
        </w:rPr>
        <w:t>zapytał</w:t>
      </w:r>
      <w:r>
        <w:rPr>
          <w:rFonts w:asciiTheme="minorHAnsi" w:hAnsiTheme="minorHAnsi" w:cstheme="minorHAnsi"/>
          <w:b/>
          <w:sz w:val="22"/>
          <w:szCs w:val="22"/>
          <w:lang w:val="pl-PL"/>
        </w:rPr>
        <w:t xml:space="preserve"> </w:t>
      </w:r>
      <w:r w:rsidRPr="00D133E8">
        <w:rPr>
          <w:rFonts w:asciiTheme="minorHAnsi" w:hAnsiTheme="minorHAnsi" w:cstheme="minorHAnsi"/>
          <w:sz w:val="22"/>
          <w:szCs w:val="22"/>
          <w:lang w:val="pl-PL"/>
        </w:rPr>
        <w:t xml:space="preserve">jaką szerokość mają </w:t>
      </w:r>
      <w:r w:rsidR="00D478A8">
        <w:rPr>
          <w:rFonts w:asciiTheme="minorHAnsi" w:hAnsiTheme="minorHAnsi" w:cstheme="minorHAnsi"/>
          <w:sz w:val="22"/>
          <w:szCs w:val="22"/>
          <w:lang w:val="pl-PL"/>
        </w:rPr>
        <w:t>wyznaczone w p</w:t>
      </w:r>
      <w:r w:rsidR="004A4A53">
        <w:rPr>
          <w:rFonts w:asciiTheme="minorHAnsi" w:hAnsiTheme="minorHAnsi" w:cstheme="minorHAnsi"/>
          <w:sz w:val="22"/>
          <w:szCs w:val="22"/>
          <w:lang w:val="pl-PL"/>
        </w:rPr>
        <w:t xml:space="preserve">lanie </w:t>
      </w:r>
      <w:r w:rsidRPr="00D133E8">
        <w:rPr>
          <w:rFonts w:asciiTheme="minorHAnsi" w:hAnsiTheme="minorHAnsi" w:cstheme="minorHAnsi"/>
          <w:sz w:val="22"/>
          <w:szCs w:val="22"/>
          <w:lang w:val="pl-PL"/>
        </w:rPr>
        <w:t>strefy ochronne od</w:t>
      </w:r>
      <w:r w:rsidR="00034272">
        <w:rPr>
          <w:rFonts w:asciiTheme="minorHAnsi" w:hAnsiTheme="minorHAnsi" w:cstheme="minorHAnsi"/>
          <w:sz w:val="22"/>
          <w:szCs w:val="22"/>
          <w:lang w:val="pl-PL"/>
        </w:rPr>
        <w:t> </w:t>
      </w:r>
      <w:r w:rsidRPr="00D133E8">
        <w:rPr>
          <w:rFonts w:asciiTheme="minorHAnsi" w:hAnsiTheme="minorHAnsi" w:cstheme="minorHAnsi"/>
          <w:sz w:val="22"/>
          <w:szCs w:val="22"/>
          <w:lang w:val="pl-PL"/>
        </w:rPr>
        <w:t xml:space="preserve">linii elektroenergetycznych. </w:t>
      </w:r>
    </w:p>
    <w:p w14:paraId="6136E485" w14:textId="644C6BAC" w:rsidR="004A4A53" w:rsidRDefault="004A4A53"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odpowiedziała, że strefa ochronna od linii elektroenergetycznej</w:t>
      </w:r>
      <w:r w:rsidR="00D478A8">
        <w:rPr>
          <w:rFonts w:asciiTheme="minorHAnsi" w:hAnsiTheme="minorHAnsi" w:cstheme="minorHAnsi"/>
          <w:sz w:val="22"/>
          <w:szCs w:val="22"/>
          <w:lang w:val="pl-PL"/>
        </w:rPr>
        <w:t xml:space="preserve"> </w:t>
      </w:r>
      <w:r w:rsidR="00110295">
        <w:rPr>
          <w:rFonts w:asciiTheme="minorHAnsi" w:hAnsiTheme="minorHAnsi" w:cstheme="minorHAnsi"/>
          <w:sz w:val="22"/>
          <w:szCs w:val="22"/>
          <w:lang w:val="pl-PL"/>
        </w:rPr>
        <w:t>(</w:t>
      </w:r>
      <w:r w:rsidR="00D478A8">
        <w:rPr>
          <w:rFonts w:asciiTheme="minorHAnsi" w:hAnsiTheme="minorHAnsi" w:cstheme="minorHAnsi"/>
          <w:sz w:val="22"/>
          <w:szCs w:val="22"/>
          <w:lang w:val="pl-PL"/>
        </w:rPr>
        <w:t xml:space="preserve">15 </w:t>
      </w:r>
      <w:proofErr w:type="spellStart"/>
      <w:r w:rsidR="00D478A8">
        <w:rPr>
          <w:rFonts w:asciiTheme="minorHAnsi" w:hAnsiTheme="minorHAnsi" w:cstheme="minorHAnsi"/>
          <w:sz w:val="22"/>
          <w:szCs w:val="22"/>
          <w:lang w:val="pl-PL"/>
        </w:rPr>
        <w:t>kV</w:t>
      </w:r>
      <w:proofErr w:type="spellEnd"/>
      <w:r w:rsidR="00110295">
        <w:rPr>
          <w:rFonts w:asciiTheme="minorHAnsi" w:hAnsiTheme="minorHAnsi" w:cstheme="minorHAnsi"/>
          <w:sz w:val="22"/>
          <w:szCs w:val="22"/>
          <w:lang w:val="pl-PL"/>
        </w:rPr>
        <w:t>)</w:t>
      </w:r>
      <w:r>
        <w:rPr>
          <w:rFonts w:asciiTheme="minorHAnsi" w:hAnsiTheme="minorHAnsi" w:cstheme="minorHAnsi"/>
          <w:sz w:val="22"/>
          <w:szCs w:val="22"/>
          <w:lang w:val="pl-PL"/>
        </w:rPr>
        <w:t xml:space="preserve"> ma 6 metrów od osi linii, czyli w sumie strefa ochronna ma 12 metrów szerokości. </w:t>
      </w:r>
    </w:p>
    <w:p w14:paraId="3597E08C" w14:textId="66860932" w:rsidR="00CF414F" w:rsidRDefault="00CF414F" w:rsidP="006A01A6">
      <w:pPr>
        <w:pStyle w:val="Tekstpodstawowy2"/>
        <w:tabs>
          <w:tab w:val="left" w:pos="1134"/>
        </w:tabs>
        <w:spacing w:line="276" w:lineRule="auto"/>
        <w:jc w:val="both"/>
        <w:rPr>
          <w:rFonts w:asciiTheme="minorHAnsi" w:hAnsiTheme="minorHAnsi" w:cstheme="minorHAnsi"/>
          <w:sz w:val="22"/>
          <w:szCs w:val="22"/>
          <w:lang w:val="pl-PL"/>
        </w:rPr>
      </w:pPr>
      <w:r w:rsidRPr="00CF414F">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sidRPr="00CF414F">
        <w:rPr>
          <w:rFonts w:asciiTheme="minorHAnsi" w:hAnsiTheme="minorHAnsi" w:cstheme="minorHAnsi"/>
          <w:b/>
          <w:sz w:val="22"/>
          <w:szCs w:val="22"/>
          <w:lang w:val="pl-PL"/>
        </w:rPr>
        <w:t xml:space="preserve"> </w:t>
      </w:r>
      <w:r w:rsidRPr="00CF414F">
        <w:rPr>
          <w:rFonts w:asciiTheme="minorHAnsi" w:hAnsiTheme="minorHAnsi" w:cstheme="minorHAnsi"/>
          <w:sz w:val="22"/>
          <w:szCs w:val="22"/>
          <w:lang w:val="pl-PL"/>
        </w:rPr>
        <w:t>zapytał, jakie czynniki mogą mieć wpływ na</w:t>
      </w:r>
      <w:r>
        <w:rPr>
          <w:rFonts w:asciiTheme="minorHAnsi" w:hAnsiTheme="minorHAnsi" w:cstheme="minorHAnsi"/>
          <w:sz w:val="22"/>
          <w:szCs w:val="22"/>
          <w:lang w:val="pl-PL"/>
        </w:rPr>
        <w:t xml:space="preserve"> wydłużenie zatwierdzenia </w:t>
      </w:r>
      <w:r w:rsidRPr="00CF414F">
        <w:rPr>
          <w:rFonts w:asciiTheme="minorHAnsi" w:hAnsiTheme="minorHAnsi" w:cstheme="minorHAnsi"/>
          <w:sz w:val="22"/>
          <w:szCs w:val="22"/>
          <w:lang w:val="pl-PL"/>
        </w:rPr>
        <w:t>omawianego planu. Czy ilość uwag, czy też kwestie</w:t>
      </w:r>
      <w:r w:rsidR="00110295">
        <w:rPr>
          <w:rFonts w:asciiTheme="minorHAnsi" w:hAnsiTheme="minorHAnsi" w:cstheme="minorHAnsi"/>
          <w:sz w:val="22"/>
          <w:szCs w:val="22"/>
          <w:lang w:val="pl-PL"/>
        </w:rPr>
        <w:t>,</w:t>
      </w:r>
      <w:r w:rsidRPr="00CF414F">
        <w:rPr>
          <w:rFonts w:asciiTheme="minorHAnsi" w:hAnsiTheme="minorHAnsi" w:cstheme="minorHAnsi"/>
          <w:sz w:val="22"/>
          <w:szCs w:val="22"/>
          <w:lang w:val="pl-PL"/>
        </w:rPr>
        <w:t xml:space="preserve"> jakie w tym planie są</w:t>
      </w:r>
      <w:r w:rsidR="00034272">
        <w:rPr>
          <w:rFonts w:asciiTheme="minorHAnsi" w:hAnsiTheme="minorHAnsi" w:cstheme="minorHAnsi"/>
          <w:sz w:val="22"/>
          <w:szCs w:val="22"/>
          <w:lang w:val="pl-PL"/>
        </w:rPr>
        <w:t> </w:t>
      </w:r>
      <w:r w:rsidRPr="00CF414F">
        <w:rPr>
          <w:rFonts w:asciiTheme="minorHAnsi" w:hAnsiTheme="minorHAnsi" w:cstheme="minorHAnsi"/>
          <w:sz w:val="22"/>
          <w:szCs w:val="22"/>
          <w:lang w:val="pl-PL"/>
        </w:rPr>
        <w:t>d</w:t>
      </w:r>
      <w:r w:rsidR="00C67EF9">
        <w:rPr>
          <w:rFonts w:asciiTheme="minorHAnsi" w:hAnsiTheme="minorHAnsi" w:cstheme="minorHAnsi"/>
          <w:sz w:val="22"/>
          <w:szCs w:val="22"/>
          <w:lang w:val="pl-PL"/>
        </w:rPr>
        <w:t>o</w:t>
      </w:r>
      <w:r w:rsidR="00034272">
        <w:rPr>
          <w:rFonts w:asciiTheme="minorHAnsi" w:hAnsiTheme="minorHAnsi" w:cstheme="minorHAnsi"/>
          <w:sz w:val="22"/>
          <w:szCs w:val="22"/>
          <w:lang w:val="pl-PL"/>
        </w:rPr>
        <w:t> </w:t>
      </w:r>
      <w:r w:rsidR="00C67EF9">
        <w:rPr>
          <w:rFonts w:asciiTheme="minorHAnsi" w:hAnsiTheme="minorHAnsi" w:cstheme="minorHAnsi"/>
          <w:sz w:val="22"/>
          <w:szCs w:val="22"/>
          <w:lang w:val="pl-PL"/>
        </w:rPr>
        <w:t>poprawy wydłużają taki proces, czy też zwykle dzieje się to</w:t>
      </w:r>
      <w:r w:rsidR="00110295">
        <w:rPr>
          <w:rFonts w:asciiTheme="minorHAnsi" w:hAnsiTheme="minorHAnsi" w:cstheme="minorHAnsi"/>
          <w:sz w:val="22"/>
          <w:szCs w:val="22"/>
          <w:lang w:val="pl-PL"/>
        </w:rPr>
        <w:t> </w:t>
      </w:r>
      <w:r w:rsidR="00C67EF9">
        <w:rPr>
          <w:rFonts w:asciiTheme="minorHAnsi" w:hAnsiTheme="minorHAnsi" w:cstheme="minorHAnsi"/>
          <w:sz w:val="22"/>
          <w:szCs w:val="22"/>
          <w:lang w:val="pl-PL"/>
        </w:rPr>
        <w:t>zgodnie z</w:t>
      </w:r>
      <w:r w:rsidR="00034272">
        <w:rPr>
          <w:rFonts w:asciiTheme="minorHAnsi" w:hAnsiTheme="minorHAnsi" w:cstheme="minorHAnsi"/>
          <w:sz w:val="22"/>
          <w:szCs w:val="22"/>
          <w:lang w:val="pl-PL"/>
        </w:rPr>
        <w:t> </w:t>
      </w:r>
      <w:r w:rsidR="00C67EF9">
        <w:rPr>
          <w:rFonts w:asciiTheme="minorHAnsi" w:hAnsiTheme="minorHAnsi" w:cstheme="minorHAnsi"/>
          <w:sz w:val="22"/>
          <w:szCs w:val="22"/>
          <w:lang w:val="pl-PL"/>
        </w:rPr>
        <w:t>harmonogramem.</w:t>
      </w:r>
    </w:p>
    <w:p w14:paraId="28DCF716" w14:textId="32677317" w:rsidR="00CF414F" w:rsidRDefault="00CF414F"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wyjaśniła, że zgodnie z harmonogramem uwagi są zbierane przez cały okres wyłożenia i dodatkowo przez 14 dni </w:t>
      </w:r>
      <w:r w:rsidR="00C52352">
        <w:rPr>
          <w:rFonts w:asciiTheme="minorHAnsi" w:hAnsiTheme="minorHAnsi" w:cstheme="minorHAnsi"/>
          <w:sz w:val="22"/>
          <w:szCs w:val="22"/>
          <w:lang w:val="pl-PL"/>
        </w:rPr>
        <w:t>od</w:t>
      </w:r>
      <w:r w:rsidR="00110295">
        <w:rPr>
          <w:rFonts w:asciiTheme="minorHAnsi" w:hAnsiTheme="minorHAnsi" w:cstheme="minorHAnsi"/>
          <w:sz w:val="22"/>
          <w:szCs w:val="22"/>
          <w:lang w:val="pl-PL"/>
        </w:rPr>
        <w:t> </w:t>
      </w:r>
      <w:r w:rsidR="00C52352">
        <w:rPr>
          <w:rFonts w:asciiTheme="minorHAnsi" w:hAnsiTheme="minorHAnsi" w:cstheme="minorHAnsi"/>
          <w:sz w:val="22"/>
          <w:szCs w:val="22"/>
          <w:lang w:val="pl-PL"/>
        </w:rPr>
        <w:t>zakończenia wyłożenia. Później następuje rozpatrzenie uwag, które powinno odbyć się w ciągu 21 dni zgodnie z terminem instrukcyjnym z ustawy. W</w:t>
      </w:r>
      <w:r w:rsidR="004A4A53">
        <w:rPr>
          <w:rFonts w:asciiTheme="minorHAnsi" w:hAnsiTheme="minorHAnsi" w:cstheme="minorHAnsi"/>
          <w:sz w:val="22"/>
          <w:szCs w:val="22"/>
          <w:lang w:val="pl-PL"/>
        </w:rPr>
        <w:t> </w:t>
      </w:r>
      <w:r w:rsidR="00C52352">
        <w:rPr>
          <w:rFonts w:asciiTheme="minorHAnsi" w:hAnsiTheme="minorHAnsi" w:cstheme="minorHAnsi"/>
          <w:sz w:val="22"/>
          <w:szCs w:val="22"/>
          <w:lang w:val="pl-PL"/>
        </w:rPr>
        <w:t xml:space="preserve">zależności od ilości uwag termin ten może się nieco wydłużyć. Uwagi rozpatrywane są w formie zarządzenia </w:t>
      </w:r>
      <w:r w:rsidR="00D478A8">
        <w:rPr>
          <w:rFonts w:asciiTheme="minorHAnsi" w:hAnsiTheme="minorHAnsi" w:cstheme="minorHAnsi"/>
          <w:sz w:val="22"/>
          <w:szCs w:val="22"/>
          <w:lang w:val="pl-PL"/>
        </w:rPr>
        <w:t>p</w:t>
      </w:r>
      <w:r w:rsidR="00C52352">
        <w:rPr>
          <w:rFonts w:asciiTheme="minorHAnsi" w:hAnsiTheme="minorHAnsi" w:cstheme="minorHAnsi"/>
          <w:sz w:val="22"/>
          <w:szCs w:val="22"/>
          <w:lang w:val="pl-PL"/>
        </w:rPr>
        <w:t>rezydenta i po wydaniu zarządzenia można przystąpić do przygotowania dokumentu i skierowania go</w:t>
      </w:r>
      <w:r w:rsidR="00D478A8">
        <w:rPr>
          <w:rFonts w:asciiTheme="minorHAnsi" w:hAnsiTheme="minorHAnsi" w:cstheme="minorHAnsi"/>
          <w:sz w:val="22"/>
          <w:szCs w:val="22"/>
          <w:lang w:val="pl-PL"/>
        </w:rPr>
        <w:t xml:space="preserve"> do</w:t>
      </w:r>
      <w:r w:rsidR="00C52352">
        <w:rPr>
          <w:rFonts w:asciiTheme="minorHAnsi" w:hAnsiTheme="minorHAnsi" w:cstheme="minorHAnsi"/>
          <w:sz w:val="22"/>
          <w:szCs w:val="22"/>
          <w:lang w:val="pl-PL"/>
        </w:rPr>
        <w:t xml:space="preserve"> rad</w:t>
      </w:r>
      <w:r w:rsidR="004A4A53">
        <w:rPr>
          <w:rFonts w:asciiTheme="minorHAnsi" w:hAnsiTheme="minorHAnsi" w:cstheme="minorHAnsi"/>
          <w:sz w:val="22"/>
          <w:szCs w:val="22"/>
          <w:lang w:val="pl-PL"/>
        </w:rPr>
        <w:t xml:space="preserve">y miejskiej w celu uchwalenia. </w:t>
      </w:r>
      <w:r w:rsidR="00213C07">
        <w:rPr>
          <w:rFonts w:asciiTheme="minorHAnsi" w:hAnsiTheme="minorHAnsi" w:cstheme="minorHAnsi"/>
          <w:sz w:val="22"/>
          <w:szCs w:val="22"/>
          <w:lang w:val="pl-PL"/>
        </w:rPr>
        <w:t>Następnie dokument przedstawiony zostanie na</w:t>
      </w:r>
      <w:r w:rsidR="008E211F">
        <w:rPr>
          <w:rFonts w:asciiTheme="minorHAnsi" w:hAnsiTheme="minorHAnsi" w:cstheme="minorHAnsi"/>
          <w:sz w:val="22"/>
          <w:szCs w:val="22"/>
          <w:lang w:val="pl-PL"/>
        </w:rPr>
        <w:t> </w:t>
      </w:r>
      <w:r w:rsidR="00D478A8">
        <w:rPr>
          <w:rFonts w:asciiTheme="minorHAnsi" w:hAnsiTheme="minorHAnsi" w:cstheme="minorHAnsi"/>
          <w:sz w:val="22"/>
          <w:szCs w:val="22"/>
          <w:lang w:val="pl-PL"/>
        </w:rPr>
        <w:t>s</w:t>
      </w:r>
      <w:r w:rsidR="00213C07">
        <w:rPr>
          <w:rFonts w:asciiTheme="minorHAnsi" w:hAnsiTheme="minorHAnsi" w:cstheme="minorHAnsi"/>
          <w:sz w:val="22"/>
          <w:szCs w:val="22"/>
          <w:lang w:val="pl-PL"/>
        </w:rPr>
        <w:t xml:space="preserve">esji </w:t>
      </w:r>
      <w:r w:rsidR="00D478A8">
        <w:rPr>
          <w:rFonts w:asciiTheme="minorHAnsi" w:hAnsiTheme="minorHAnsi" w:cstheme="minorHAnsi"/>
          <w:sz w:val="22"/>
          <w:szCs w:val="22"/>
          <w:lang w:val="pl-PL"/>
        </w:rPr>
        <w:t>r</w:t>
      </w:r>
      <w:r w:rsidR="00213C07">
        <w:rPr>
          <w:rFonts w:asciiTheme="minorHAnsi" w:hAnsiTheme="minorHAnsi" w:cstheme="minorHAnsi"/>
          <w:sz w:val="22"/>
          <w:szCs w:val="22"/>
          <w:lang w:val="pl-PL"/>
        </w:rPr>
        <w:t xml:space="preserve">ady </w:t>
      </w:r>
      <w:r w:rsidR="00D478A8">
        <w:rPr>
          <w:rFonts w:asciiTheme="minorHAnsi" w:hAnsiTheme="minorHAnsi" w:cstheme="minorHAnsi"/>
          <w:sz w:val="22"/>
          <w:szCs w:val="22"/>
          <w:lang w:val="pl-PL"/>
        </w:rPr>
        <w:t>m</w:t>
      </w:r>
      <w:r w:rsidR="00213C07">
        <w:rPr>
          <w:rFonts w:asciiTheme="minorHAnsi" w:hAnsiTheme="minorHAnsi" w:cstheme="minorHAnsi"/>
          <w:sz w:val="22"/>
          <w:szCs w:val="22"/>
          <w:lang w:val="pl-PL"/>
        </w:rPr>
        <w:t>iejskiej prawdopodobnie w końcu sierpnia albo we wrześniu lub też na kolejnych sesjach. Jeśli</w:t>
      </w:r>
      <w:r w:rsidR="00D478A8">
        <w:rPr>
          <w:rFonts w:asciiTheme="minorHAnsi" w:hAnsiTheme="minorHAnsi" w:cstheme="minorHAnsi"/>
          <w:sz w:val="22"/>
          <w:szCs w:val="22"/>
          <w:lang w:val="pl-PL"/>
        </w:rPr>
        <w:t>,</w:t>
      </w:r>
      <w:r w:rsidR="00213C07">
        <w:rPr>
          <w:rFonts w:asciiTheme="minorHAnsi" w:hAnsiTheme="minorHAnsi" w:cstheme="minorHAnsi"/>
          <w:sz w:val="22"/>
          <w:szCs w:val="22"/>
          <w:lang w:val="pl-PL"/>
        </w:rPr>
        <w:t xml:space="preserve"> któraś z uwag zostałaby uwzględniona i</w:t>
      </w:r>
      <w:r w:rsidR="00110295">
        <w:rPr>
          <w:rFonts w:asciiTheme="minorHAnsi" w:hAnsiTheme="minorHAnsi" w:cstheme="minorHAnsi"/>
          <w:sz w:val="22"/>
          <w:szCs w:val="22"/>
          <w:lang w:val="pl-PL"/>
        </w:rPr>
        <w:t> </w:t>
      </w:r>
      <w:r w:rsidR="00213C07">
        <w:rPr>
          <w:rFonts w:asciiTheme="minorHAnsi" w:hAnsiTheme="minorHAnsi" w:cstheme="minorHAnsi"/>
          <w:sz w:val="22"/>
          <w:szCs w:val="22"/>
          <w:lang w:val="pl-PL"/>
        </w:rPr>
        <w:t xml:space="preserve">wprowadzone zmiany wymagałaby powtórzenia procedury, wtedy konieczne </w:t>
      </w:r>
      <w:r w:rsidR="00D478A8">
        <w:rPr>
          <w:rFonts w:asciiTheme="minorHAnsi" w:hAnsiTheme="minorHAnsi" w:cstheme="minorHAnsi"/>
          <w:sz w:val="22"/>
          <w:szCs w:val="22"/>
          <w:lang w:val="pl-PL"/>
        </w:rPr>
        <w:t xml:space="preserve">jest </w:t>
      </w:r>
      <w:r w:rsidR="00213C07">
        <w:rPr>
          <w:rFonts w:asciiTheme="minorHAnsi" w:hAnsiTheme="minorHAnsi" w:cstheme="minorHAnsi"/>
          <w:sz w:val="22"/>
          <w:szCs w:val="22"/>
          <w:lang w:val="pl-PL"/>
        </w:rPr>
        <w:t>cofnięcie do etapu zmiany projektu planu, uzgodnienia</w:t>
      </w:r>
      <w:r w:rsidR="00110295">
        <w:rPr>
          <w:rFonts w:asciiTheme="minorHAnsi" w:hAnsiTheme="minorHAnsi" w:cstheme="minorHAnsi"/>
          <w:sz w:val="22"/>
          <w:szCs w:val="22"/>
          <w:lang w:val="pl-PL"/>
        </w:rPr>
        <w:t xml:space="preserve">, ponownego </w:t>
      </w:r>
      <w:r w:rsidR="00213C07">
        <w:rPr>
          <w:rFonts w:asciiTheme="minorHAnsi" w:hAnsiTheme="minorHAnsi" w:cstheme="minorHAnsi"/>
          <w:sz w:val="22"/>
          <w:szCs w:val="22"/>
          <w:lang w:val="pl-PL"/>
        </w:rPr>
        <w:t>wyłożenia do publicznego wglądu i ponownego zbierania uwag. Wówczas okres uchwalenia planu wydłuży się. Powtórzyła, że jeśli uwagi nie zostaną uwzględnione, to wtedy jest szansa na uchwalenie planu zgodnie z</w:t>
      </w:r>
      <w:r w:rsidR="00110295">
        <w:rPr>
          <w:rFonts w:asciiTheme="minorHAnsi" w:hAnsiTheme="minorHAnsi" w:cstheme="minorHAnsi"/>
          <w:sz w:val="22"/>
          <w:szCs w:val="22"/>
          <w:lang w:val="pl-PL"/>
        </w:rPr>
        <w:t> </w:t>
      </w:r>
      <w:r w:rsidR="00213C07">
        <w:rPr>
          <w:rFonts w:asciiTheme="minorHAnsi" w:hAnsiTheme="minorHAnsi" w:cstheme="minorHAnsi"/>
          <w:sz w:val="22"/>
          <w:szCs w:val="22"/>
          <w:lang w:val="pl-PL"/>
        </w:rPr>
        <w:t xml:space="preserve">harmonogramem. </w:t>
      </w:r>
      <w:r w:rsidR="00931817">
        <w:rPr>
          <w:rFonts w:asciiTheme="minorHAnsi" w:hAnsiTheme="minorHAnsi" w:cstheme="minorHAnsi"/>
          <w:sz w:val="22"/>
          <w:szCs w:val="22"/>
          <w:lang w:val="pl-PL"/>
        </w:rPr>
        <w:t xml:space="preserve">Dodała, że wszystko zależy od sposobu rozpatrzenia uwag, które wpłyną. Zależy </w:t>
      </w:r>
      <w:r w:rsidR="00C67EF9">
        <w:rPr>
          <w:rFonts w:asciiTheme="minorHAnsi" w:hAnsiTheme="minorHAnsi" w:cstheme="minorHAnsi"/>
          <w:sz w:val="22"/>
          <w:szCs w:val="22"/>
          <w:lang w:val="pl-PL"/>
        </w:rPr>
        <w:t xml:space="preserve">też </w:t>
      </w:r>
      <w:r w:rsidR="00931817">
        <w:rPr>
          <w:rFonts w:asciiTheme="minorHAnsi" w:hAnsiTheme="minorHAnsi" w:cstheme="minorHAnsi"/>
          <w:sz w:val="22"/>
          <w:szCs w:val="22"/>
          <w:lang w:val="pl-PL"/>
        </w:rPr>
        <w:t>od tego</w:t>
      </w:r>
      <w:r w:rsidR="00D478A8">
        <w:rPr>
          <w:rFonts w:asciiTheme="minorHAnsi" w:hAnsiTheme="minorHAnsi" w:cstheme="minorHAnsi"/>
          <w:sz w:val="22"/>
          <w:szCs w:val="22"/>
          <w:lang w:val="pl-PL"/>
        </w:rPr>
        <w:t>,</w:t>
      </w:r>
      <w:r w:rsidR="00931817">
        <w:rPr>
          <w:rFonts w:asciiTheme="minorHAnsi" w:hAnsiTheme="minorHAnsi" w:cstheme="minorHAnsi"/>
          <w:sz w:val="22"/>
          <w:szCs w:val="22"/>
          <w:lang w:val="pl-PL"/>
        </w:rPr>
        <w:t xml:space="preserve"> jakie uwagi wpłyną, czy będzie można je</w:t>
      </w:r>
      <w:r w:rsidR="00110295">
        <w:rPr>
          <w:rFonts w:asciiTheme="minorHAnsi" w:hAnsiTheme="minorHAnsi" w:cstheme="minorHAnsi"/>
          <w:sz w:val="22"/>
          <w:szCs w:val="22"/>
          <w:lang w:val="pl-PL"/>
        </w:rPr>
        <w:t> </w:t>
      </w:r>
      <w:r w:rsidR="00931817">
        <w:rPr>
          <w:rFonts w:asciiTheme="minorHAnsi" w:hAnsiTheme="minorHAnsi" w:cstheme="minorHAnsi"/>
          <w:sz w:val="22"/>
          <w:szCs w:val="22"/>
          <w:lang w:val="pl-PL"/>
        </w:rPr>
        <w:t>uwzględnić i czy to uwzględnienie będzie powodowało, że będzie konieczne powtórzenie procedury.</w:t>
      </w:r>
    </w:p>
    <w:p w14:paraId="3FFFC7CE" w14:textId="722A339C" w:rsidR="00CF414F" w:rsidRDefault="00213C07" w:rsidP="006A01A6">
      <w:pPr>
        <w:pStyle w:val="Tekstpodstawowy2"/>
        <w:tabs>
          <w:tab w:val="left" w:pos="1134"/>
        </w:tabs>
        <w:spacing w:line="276" w:lineRule="auto"/>
        <w:jc w:val="both"/>
        <w:rPr>
          <w:rFonts w:asciiTheme="minorHAnsi" w:hAnsiTheme="minorHAnsi" w:cstheme="minorHAnsi"/>
          <w:sz w:val="22"/>
          <w:szCs w:val="22"/>
          <w:lang w:val="pl-PL"/>
        </w:rPr>
      </w:pPr>
      <w:r w:rsidRPr="00CF414F">
        <w:rPr>
          <w:rFonts w:asciiTheme="minorHAnsi" w:hAnsiTheme="minorHAnsi" w:cstheme="minorHAnsi"/>
          <w:b/>
          <w:sz w:val="22"/>
          <w:szCs w:val="22"/>
          <w:lang w:val="pl-PL"/>
        </w:rPr>
        <w:lastRenderedPageBreak/>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213C07">
        <w:rPr>
          <w:rFonts w:asciiTheme="minorHAnsi" w:hAnsiTheme="minorHAnsi" w:cstheme="minorHAnsi"/>
          <w:sz w:val="22"/>
          <w:szCs w:val="22"/>
          <w:lang w:val="pl-PL"/>
        </w:rPr>
        <w:t>zapytał, jakie</w:t>
      </w:r>
      <w:r w:rsidR="00931817">
        <w:rPr>
          <w:rFonts w:asciiTheme="minorHAnsi" w:hAnsiTheme="minorHAnsi" w:cstheme="minorHAnsi"/>
          <w:sz w:val="22"/>
          <w:szCs w:val="22"/>
          <w:lang w:val="pl-PL"/>
        </w:rPr>
        <w:t>go typu mogą to być uwagi.</w:t>
      </w:r>
    </w:p>
    <w:p w14:paraId="3DA6EBCF" w14:textId="32A33492" w:rsidR="00931817" w:rsidRDefault="00931817"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wyjaśniła, że jeżeli np. argumenty względem drogi 1KDD okazałyby się słuszne i nas</w:t>
      </w:r>
      <w:r w:rsidR="00C67EF9">
        <w:rPr>
          <w:rFonts w:asciiTheme="minorHAnsi" w:hAnsiTheme="minorHAnsi" w:cstheme="minorHAnsi"/>
          <w:sz w:val="22"/>
          <w:szCs w:val="22"/>
          <w:lang w:val="pl-PL"/>
        </w:rPr>
        <w:t>tą</w:t>
      </w:r>
      <w:r>
        <w:rPr>
          <w:rFonts w:asciiTheme="minorHAnsi" w:hAnsiTheme="minorHAnsi" w:cstheme="minorHAnsi"/>
          <w:sz w:val="22"/>
          <w:szCs w:val="22"/>
          <w:lang w:val="pl-PL"/>
        </w:rPr>
        <w:t>piłoby p</w:t>
      </w:r>
      <w:r w:rsidR="004A4A53">
        <w:rPr>
          <w:rFonts w:asciiTheme="minorHAnsi" w:hAnsiTheme="minorHAnsi" w:cstheme="minorHAnsi"/>
          <w:sz w:val="22"/>
          <w:szCs w:val="22"/>
          <w:lang w:val="pl-PL"/>
        </w:rPr>
        <w:t>rzeprojektowanie tej drogi wg.</w:t>
      </w:r>
      <w:r w:rsidR="00110295">
        <w:rPr>
          <w:rFonts w:asciiTheme="minorHAnsi" w:hAnsiTheme="minorHAnsi" w:cstheme="minorHAnsi"/>
          <w:sz w:val="22"/>
          <w:szCs w:val="22"/>
          <w:lang w:val="pl-PL"/>
        </w:rPr>
        <w:t> </w:t>
      </w:r>
      <w:r w:rsidR="004A4A53">
        <w:rPr>
          <w:rFonts w:asciiTheme="minorHAnsi" w:hAnsiTheme="minorHAnsi" w:cstheme="minorHAnsi"/>
          <w:sz w:val="22"/>
          <w:szCs w:val="22"/>
          <w:lang w:val="pl-PL"/>
        </w:rPr>
        <w:t>i</w:t>
      </w:r>
      <w:r>
        <w:rPr>
          <w:rFonts w:asciiTheme="minorHAnsi" w:hAnsiTheme="minorHAnsi" w:cstheme="minorHAnsi"/>
          <w:sz w:val="22"/>
          <w:szCs w:val="22"/>
          <w:lang w:val="pl-PL"/>
        </w:rPr>
        <w:t>nnego wariantu</w:t>
      </w:r>
      <w:r w:rsidR="00D478A8">
        <w:rPr>
          <w:rFonts w:asciiTheme="minorHAnsi" w:hAnsiTheme="minorHAnsi" w:cstheme="minorHAnsi"/>
          <w:sz w:val="22"/>
          <w:szCs w:val="22"/>
          <w:lang w:val="pl-PL"/>
        </w:rPr>
        <w:t>,</w:t>
      </w:r>
      <w:r>
        <w:rPr>
          <w:rFonts w:asciiTheme="minorHAnsi" w:hAnsiTheme="minorHAnsi" w:cstheme="minorHAnsi"/>
          <w:sz w:val="22"/>
          <w:szCs w:val="22"/>
          <w:lang w:val="pl-PL"/>
        </w:rPr>
        <w:t xml:space="preserve"> to taka zmiana wymaga ponownego uzgodnienia projektu planu z organami wymienionymi w ustawie i ponownego wyłożenia.</w:t>
      </w:r>
    </w:p>
    <w:p w14:paraId="5060A0A9" w14:textId="3CE020DE" w:rsidR="00931817" w:rsidRDefault="00931817" w:rsidP="006A01A6">
      <w:pPr>
        <w:pStyle w:val="Tekstpodstawowy2"/>
        <w:tabs>
          <w:tab w:val="left" w:pos="1134"/>
        </w:tabs>
        <w:spacing w:line="276" w:lineRule="auto"/>
        <w:jc w:val="both"/>
        <w:rPr>
          <w:rFonts w:asciiTheme="minorHAnsi" w:hAnsiTheme="minorHAnsi" w:cstheme="minorHAnsi"/>
          <w:sz w:val="22"/>
          <w:szCs w:val="22"/>
          <w:lang w:val="pl-PL"/>
        </w:rPr>
      </w:pPr>
      <w:r w:rsidRPr="00CF414F">
        <w:rPr>
          <w:rFonts w:asciiTheme="minorHAnsi" w:hAnsiTheme="minorHAnsi" w:cstheme="minorHAnsi"/>
          <w:b/>
          <w:sz w:val="22"/>
          <w:szCs w:val="22"/>
          <w:lang w:val="pl-PL"/>
        </w:rPr>
        <w:t xml:space="preserve">Pan </w:t>
      </w:r>
      <w:r w:rsidR="0003427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931817">
        <w:rPr>
          <w:rFonts w:asciiTheme="minorHAnsi" w:hAnsiTheme="minorHAnsi" w:cstheme="minorHAnsi"/>
          <w:sz w:val="22"/>
          <w:szCs w:val="22"/>
          <w:lang w:val="pl-PL"/>
        </w:rPr>
        <w:t>skonstatował,</w:t>
      </w:r>
      <w:r>
        <w:rPr>
          <w:rFonts w:asciiTheme="minorHAnsi" w:hAnsiTheme="minorHAnsi" w:cstheme="minorHAnsi"/>
          <w:b/>
          <w:sz w:val="22"/>
          <w:szCs w:val="22"/>
          <w:lang w:val="pl-PL"/>
        </w:rPr>
        <w:t xml:space="preserve"> </w:t>
      </w:r>
      <w:r w:rsidRPr="00931817">
        <w:rPr>
          <w:rFonts w:asciiTheme="minorHAnsi" w:hAnsiTheme="minorHAnsi" w:cstheme="minorHAnsi"/>
          <w:sz w:val="22"/>
          <w:szCs w:val="22"/>
          <w:lang w:val="pl-PL"/>
        </w:rPr>
        <w:t>że każda zmiana</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powoduje ponowne wyłożenie.</w:t>
      </w:r>
    </w:p>
    <w:p w14:paraId="40BFAAA9" w14:textId="374096BD" w:rsidR="00931817" w:rsidRPr="00931817" w:rsidRDefault="00931817"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wyjaśniła, że nie każda zmiana</w:t>
      </w:r>
      <w:r w:rsidR="00592779">
        <w:rPr>
          <w:rFonts w:asciiTheme="minorHAnsi" w:hAnsiTheme="minorHAnsi" w:cstheme="minorHAnsi"/>
          <w:sz w:val="22"/>
          <w:szCs w:val="22"/>
          <w:lang w:val="pl-PL"/>
        </w:rPr>
        <w:t xml:space="preserve"> skutkuje ponownym wyłożeniem. Oceniają to prawnicy oraz zespół projektowy opracowujący projekt planu. </w:t>
      </w:r>
      <w:r w:rsidR="00C67EF9">
        <w:rPr>
          <w:rFonts w:asciiTheme="minorHAnsi" w:hAnsiTheme="minorHAnsi" w:cstheme="minorHAnsi"/>
          <w:sz w:val="22"/>
          <w:szCs w:val="22"/>
          <w:lang w:val="pl-PL"/>
        </w:rPr>
        <w:t>Dodała, że zmiana przebiegu drogi, jej zawężeni</w:t>
      </w:r>
      <w:r w:rsidR="007944C1">
        <w:rPr>
          <w:rFonts w:asciiTheme="minorHAnsi" w:hAnsiTheme="minorHAnsi" w:cstheme="minorHAnsi"/>
          <w:sz w:val="22"/>
          <w:szCs w:val="22"/>
          <w:lang w:val="pl-PL"/>
        </w:rPr>
        <w:t>e</w:t>
      </w:r>
      <w:r w:rsidR="00C67EF9">
        <w:rPr>
          <w:rFonts w:asciiTheme="minorHAnsi" w:hAnsiTheme="minorHAnsi" w:cstheme="minorHAnsi"/>
          <w:sz w:val="22"/>
          <w:szCs w:val="22"/>
          <w:lang w:val="pl-PL"/>
        </w:rPr>
        <w:t xml:space="preserve"> czy też poszerzeni</w:t>
      </w:r>
      <w:r w:rsidR="007944C1">
        <w:rPr>
          <w:rFonts w:asciiTheme="minorHAnsi" w:hAnsiTheme="minorHAnsi" w:cstheme="minorHAnsi"/>
          <w:sz w:val="22"/>
          <w:szCs w:val="22"/>
          <w:lang w:val="pl-PL"/>
        </w:rPr>
        <w:t>e</w:t>
      </w:r>
      <w:r w:rsidR="00C67EF9">
        <w:rPr>
          <w:rFonts w:asciiTheme="minorHAnsi" w:hAnsiTheme="minorHAnsi" w:cstheme="minorHAnsi"/>
          <w:sz w:val="22"/>
          <w:szCs w:val="22"/>
          <w:lang w:val="pl-PL"/>
        </w:rPr>
        <w:t xml:space="preserve"> jest zmianą linii rozgraniczających czyli zmianą przeznaczenia poszczególnych działek, przez które ta droga będzie przebiegała. </w:t>
      </w:r>
      <w:r w:rsidR="007944C1">
        <w:rPr>
          <w:rFonts w:asciiTheme="minorHAnsi" w:hAnsiTheme="minorHAnsi" w:cstheme="minorHAnsi"/>
          <w:sz w:val="22"/>
          <w:szCs w:val="22"/>
          <w:lang w:val="pl-PL"/>
        </w:rPr>
        <w:t xml:space="preserve">Może to naruszać interesy wielu osób, wobec tego taka zmiana wymaga powtórzenia procedury. </w:t>
      </w:r>
    </w:p>
    <w:p w14:paraId="2600449E" w14:textId="461D5D4D" w:rsidR="00931817" w:rsidRDefault="007944C1" w:rsidP="006A01A6">
      <w:pPr>
        <w:pStyle w:val="Tekstpodstawowy2"/>
        <w:tabs>
          <w:tab w:val="left" w:pos="1134"/>
        </w:tabs>
        <w:spacing w:line="276" w:lineRule="auto"/>
        <w:jc w:val="both"/>
        <w:rPr>
          <w:rFonts w:asciiTheme="minorHAnsi" w:hAnsiTheme="minorHAnsi" w:cstheme="minorHAnsi"/>
          <w:sz w:val="22"/>
          <w:szCs w:val="22"/>
          <w:lang w:val="pl-PL"/>
        </w:rPr>
      </w:pPr>
      <w:r w:rsidRPr="007944C1">
        <w:rPr>
          <w:rFonts w:asciiTheme="minorHAnsi" w:hAnsiTheme="minorHAnsi" w:cstheme="minorHAnsi"/>
          <w:b/>
          <w:sz w:val="22"/>
          <w:szCs w:val="22"/>
          <w:lang w:val="pl-PL"/>
        </w:rPr>
        <w:t xml:space="preserve">Pani </w:t>
      </w:r>
      <w:r w:rsidR="00034272">
        <w:rPr>
          <w:rFonts w:asciiTheme="minorHAnsi" w:hAnsiTheme="minorHAnsi" w:cstheme="minorHAnsi"/>
          <w:b/>
          <w:sz w:val="22"/>
          <w:szCs w:val="22"/>
          <w:lang w:val="pl-PL"/>
        </w:rPr>
        <w:t>(…)</w:t>
      </w:r>
      <w:r w:rsidRPr="007944C1">
        <w:rPr>
          <w:rFonts w:asciiTheme="minorHAnsi" w:hAnsiTheme="minorHAnsi" w:cstheme="minorHAnsi"/>
          <w:b/>
          <w:sz w:val="22"/>
          <w:szCs w:val="22"/>
          <w:lang w:val="pl-PL"/>
        </w:rPr>
        <w:t xml:space="preserve"> </w:t>
      </w:r>
      <w:r>
        <w:rPr>
          <w:rFonts w:asciiTheme="minorHAnsi" w:hAnsiTheme="minorHAnsi" w:cstheme="minorHAnsi"/>
          <w:sz w:val="22"/>
          <w:szCs w:val="22"/>
          <w:lang w:val="pl-PL"/>
        </w:rPr>
        <w:t>za</w:t>
      </w:r>
      <w:r w:rsidR="00745E45">
        <w:rPr>
          <w:rFonts w:asciiTheme="minorHAnsi" w:hAnsiTheme="minorHAnsi" w:cstheme="minorHAnsi"/>
          <w:sz w:val="22"/>
          <w:szCs w:val="22"/>
          <w:lang w:val="pl-PL"/>
        </w:rPr>
        <w:t>d</w:t>
      </w:r>
      <w:r>
        <w:rPr>
          <w:rFonts w:asciiTheme="minorHAnsi" w:hAnsiTheme="minorHAnsi" w:cstheme="minorHAnsi"/>
          <w:sz w:val="22"/>
          <w:szCs w:val="22"/>
          <w:lang w:val="pl-PL"/>
        </w:rPr>
        <w:t xml:space="preserve">ała pytanie dotyczące procedury, czy jeżeli zostaną zgłoszone uwagi związane z przebiegiem drogi 1KDD, to czy MPU udzieli odpowiedzi, czy też odpowiedź zostanie udzielona przy drugim wyłożeniu planu do publicznego wglądu. </w:t>
      </w:r>
    </w:p>
    <w:p w14:paraId="7A72F7E8" w14:textId="6AEAA342" w:rsidR="007944C1" w:rsidRDefault="007944C1"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odpowiedziała, ż</w:t>
      </w:r>
      <w:r w:rsidR="00E6396D">
        <w:rPr>
          <w:rFonts w:asciiTheme="minorHAnsi" w:hAnsiTheme="minorHAnsi" w:cstheme="minorHAnsi"/>
          <w:sz w:val="22"/>
          <w:szCs w:val="22"/>
          <w:lang w:val="pl-PL"/>
        </w:rPr>
        <w:t>e</w:t>
      </w:r>
      <w:r>
        <w:rPr>
          <w:rFonts w:asciiTheme="minorHAnsi" w:hAnsiTheme="minorHAnsi" w:cstheme="minorHAnsi"/>
          <w:sz w:val="22"/>
          <w:szCs w:val="22"/>
          <w:lang w:val="pl-PL"/>
        </w:rPr>
        <w:t xml:space="preserve"> uwagi </w:t>
      </w:r>
      <w:r w:rsidR="00374759">
        <w:rPr>
          <w:rFonts w:asciiTheme="minorHAnsi" w:hAnsiTheme="minorHAnsi" w:cstheme="minorHAnsi"/>
          <w:sz w:val="22"/>
          <w:szCs w:val="22"/>
          <w:lang w:val="pl-PL"/>
        </w:rPr>
        <w:t xml:space="preserve">nie </w:t>
      </w:r>
      <w:r>
        <w:rPr>
          <w:rFonts w:asciiTheme="minorHAnsi" w:hAnsiTheme="minorHAnsi" w:cstheme="minorHAnsi"/>
          <w:sz w:val="22"/>
          <w:szCs w:val="22"/>
          <w:lang w:val="pl-PL"/>
        </w:rPr>
        <w:t>są rozpatrywane</w:t>
      </w:r>
      <w:r w:rsidR="00E6396D">
        <w:rPr>
          <w:rFonts w:asciiTheme="minorHAnsi" w:hAnsiTheme="minorHAnsi" w:cstheme="minorHAnsi"/>
          <w:sz w:val="22"/>
          <w:szCs w:val="22"/>
          <w:lang w:val="pl-PL"/>
        </w:rPr>
        <w:t xml:space="preserve"> indywidualnie tzn. MPU nie odpowiada każdemu kto składa uwagę osobno. Uwagi są rozpatrywane </w:t>
      </w:r>
      <w:r>
        <w:rPr>
          <w:rFonts w:asciiTheme="minorHAnsi" w:hAnsiTheme="minorHAnsi" w:cstheme="minorHAnsi"/>
          <w:sz w:val="22"/>
          <w:szCs w:val="22"/>
          <w:lang w:val="pl-PL"/>
        </w:rPr>
        <w:t xml:space="preserve">w formie zarządzenia </w:t>
      </w:r>
      <w:r w:rsidR="00745E45">
        <w:rPr>
          <w:rFonts w:asciiTheme="minorHAnsi" w:hAnsiTheme="minorHAnsi" w:cstheme="minorHAnsi"/>
          <w:sz w:val="22"/>
          <w:szCs w:val="22"/>
          <w:lang w:val="pl-PL"/>
        </w:rPr>
        <w:t>prezydenta m</w:t>
      </w:r>
      <w:r>
        <w:rPr>
          <w:rFonts w:asciiTheme="minorHAnsi" w:hAnsiTheme="minorHAnsi" w:cstheme="minorHAnsi"/>
          <w:sz w:val="22"/>
          <w:szCs w:val="22"/>
          <w:lang w:val="pl-PL"/>
        </w:rPr>
        <w:t xml:space="preserve">iasta, do którego załącznikiem jest sposób rozpatrzenia wszystkich uwag. </w:t>
      </w:r>
      <w:r w:rsidR="009C4DEB">
        <w:rPr>
          <w:rFonts w:asciiTheme="minorHAnsi" w:hAnsiTheme="minorHAnsi" w:cstheme="minorHAnsi"/>
          <w:sz w:val="22"/>
          <w:szCs w:val="22"/>
          <w:lang w:val="pl-PL"/>
        </w:rPr>
        <w:t xml:space="preserve">Zarządzenie w sprawie rozpatrzenia uwag </w:t>
      </w:r>
      <w:r w:rsidR="00374759">
        <w:rPr>
          <w:rFonts w:asciiTheme="minorHAnsi" w:hAnsiTheme="minorHAnsi" w:cstheme="minorHAnsi"/>
          <w:sz w:val="22"/>
          <w:szCs w:val="22"/>
          <w:lang w:val="pl-PL"/>
        </w:rPr>
        <w:t xml:space="preserve">zamieszczane </w:t>
      </w:r>
      <w:r w:rsidR="009C4DEB">
        <w:rPr>
          <w:rFonts w:asciiTheme="minorHAnsi" w:hAnsiTheme="minorHAnsi" w:cstheme="minorHAnsi"/>
          <w:sz w:val="22"/>
          <w:szCs w:val="22"/>
          <w:lang w:val="pl-PL"/>
        </w:rPr>
        <w:t xml:space="preserve">jest </w:t>
      </w:r>
      <w:r w:rsidR="00E6396D">
        <w:rPr>
          <w:rFonts w:asciiTheme="minorHAnsi" w:hAnsiTheme="minorHAnsi" w:cstheme="minorHAnsi"/>
          <w:sz w:val="22"/>
          <w:szCs w:val="22"/>
          <w:lang w:val="pl-PL"/>
        </w:rPr>
        <w:t>na stronie Urzędu Miasta Łodzi i Miejskiej Pracowni Urbanistycznej. Następnie zademo</w:t>
      </w:r>
      <w:r w:rsidR="009C4DEB">
        <w:rPr>
          <w:rFonts w:asciiTheme="minorHAnsi" w:hAnsiTheme="minorHAnsi" w:cstheme="minorHAnsi"/>
          <w:sz w:val="22"/>
          <w:szCs w:val="22"/>
          <w:lang w:val="pl-PL"/>
        </w:rPr>
        <w:t>n</w:t>
      </w:r>
      <w:r w:rsidR="00E6396D">
        <w:rPr>
          <w:rFonts w:asciiTheme="minorHAnsi" w:hAnsiTheme="minorHAnsi" w:cstheme="minorHAnsi"/>
          <w:sz w:val="22"/>
          <w:szCs w:val="22"/>
          <w:lang w:val="pl-PL"/>
        </w:rPr>
        <w:t>strowała poprzez u</w:t>
      </w:r>
      <w:r w:rsidR="009C4DEB">
        <w:rPr>
          <w:rFonts w:asciiTheme="minorHAnsi" w:hAnsiTheme="minorHAnsi" w:cstheme="minorHAnsi"/>
          <w:sz w:val="22"/>
          <w:szCs w:val="22"/>
          <w:lang w:val="pl-PL"/>
        </w:rPr>
        <w:t xml:space="preserve">dostępnienie ekranu w jaki sposób odnaleźć zarządzenie na stronie internetowej. Jeśli będzie to zmiana polegająca na zmianie przebiegu, to w </w:t>
      </w:r>
      <w:r w:rsidR="00745E45">
        <w:rPr>
          <w:rFonts w:asciiTheme="minorHAnsi" w:hAnsiTheme="minorHAnsi" w:cstheme="minorHAnsi"/>
          <w:sz w:val="22"/>
          <w:szCs w:val="22"/>
          <w:lang w:val="pl-PL"/>
        </w:rPr>
        <w:t>z</w:t>
      </w:r>
      <w:r w:rsidR="009C4DEB">
        <w:rPr>
          <w:rFonts w:asciiTheme="minorHAnsi" w:hAnsiTheme="minorHAnsi" w:cstheme="minorHAnsi"/>
          <w:sz w:val="22"/>
          <w:szCs w:val="22"/>
          <w:lang w:val="pl-PL"/>
        </w:rPr>
        <w:t>arządzeniu będzie jedynie informacja, czy uwaga została uwzględniona i czy nastąpi rezygnacja z</w:t>
      </w:r>
      <w:r w:rsidR="00126641">
        <w:rPr>
          <w:rFonts w:asciiTheme="minorHAnsi" w:hAnsiTheme="minorHAnsi" w:cstheme="minorHAnsi"/>
          <w:sz w:val="22"/>
          <w:szCs w:val="22"/>
          <w:lang w:val="pl-PL"/>
        </w:rPr>
        <w:t> </w:t>
      </w:r>
      <w:r w:rsidR="009C4DEB">
        <w:rPr>
          <w:rFonts w:asciiTheme="minorHAnsi" w:hAnsiTheme="minorHAnsi" w:cstheme="minorHAnsi"/>
          <w:sz w:val="22"/>
          <w:szCs w:val="22"/>
          <w:lang w:val="pl-PL"/>
        </w:rPr>
        <w:t>prowadzenia drogi</w:t>
      </w:r>
      <w:r w:rsidR="00745E45">
        <w:rPr>
          <w:rFonts w:asciiTheme="minorHAnsi" w:hAnsiTheme="minorHAnsi" w:cstheme="minorHAnsi"/>
          <w:sz w:val="22"/>
          <w:szCs w:val="22"/>
          <w:lang w:val="pl-PL"/>
        </w:rPr>
        <w:t>,</w:t>
      </w:r>
      <w:r w:rsidR="009C4DEB">
        <w:rPr>
          <w:rFonts w:asciiTheme="minorHAnsi" w:hAnsiTheme="minorHAnsi" w:cstheme="minorHAnsi"/>
          <w:sz w:val="22"/>
          <w:szCs w:val="22"/>
          <w:lang w:val="pl-PL"/>
        </w:rPr>
        <w:t xml:space="preserve"> czy też zmiana jej przebiegu. Jeżeli droga zmieni swój przebieg, to z nowym jej przebiegiem będzie można zapoznać się dopiero na</w:t>
      </w:r>
      <w:r w:rsidR="00126641">
        <w:rPr>
          <w:rFonts w:asciiTheme="minorHAnsi" w:hAnsiTheme="minorHAnsi" w:cstheme="minorHAnsi"/>
          <w:sz w:val="22"/>
          <w:szCs w:val="22"/>
          <w:lang w:val="pl-PL"/>
        </w:rPr>
        <w:t> </w:t>
      </w:r>
      <w:r w:rsidR="009C4DEB">
        <w:rPr>
          <w:rFonts w:asciiTheme="minorHAnsi" w:hAnsiTheme="minorHAnsi" w:cstheme="minorHAnsi"/>
          <w:sz w:val="22"/>
          <w:szCs w:val="22"/>
          <w:lang w:val="pl-PL"/>
        </w:rPr>
        <w:t xml:space="preserve">kolejnym wyłożeniu.  </w:t>
      </w:r>
    </w:p>
    <w:p w14:paraId="279D7E70" w14:textId="7BBDDD7E" w:rsidR="007944C1" w:rsidRDefault="009C4DEB" w:rsidP="006A01A6">
      <w:pPr>
        <w:pStyle w:val="Tekstpodstawowy2"/>
        <w:tabs>
          <w:tab w:val="left" w:pos="1134"/>
        </w:tabs>
        <w:spacing w:line="276" w:lineRule="auto"/>
        <w:jc w:val="both"/>
        <w:rPr>
          <w:rFonts w:asciiTheme="minorHAnsi" w:hAnsiTheme="minorHAnsi" w:cstheme="minorHAnsi"/>
          <w:sz w:val="22"/>
          <w:szCs w:val="22"/>
          <w:lang w:val="pl-PL"/>
        </w:rPr>
      </w:pPr>
      <w:r w:rsidRPr="007944C1">
        <w:rPr>
          <w:rFonts w:asciiTheme="minorHAnsi" w:hAnsiTheme="minorHAnsi" w:cstheme="minorHAnsi"/>
          <w:b/>
          <w:sz w:val="22"/>
          <w:szCs w:val="22"/>
          <w:lang w:val="pl-PL"/>
        </w:rPr>
        <w:t xml:space="preserve">Pani </w:t>
      </w:r>
      <w:r w:rsidR="004E705E">
        <w:rPr>
          <w:rFonts w:asciiTheme="minorHAnsi" w:hAnsiTheme="minorHAnsi" w:cstheme="minorHAnsi"/>
          <w:b/>
          <w:sz w:val="22"/>
          <w:szCs w:val="22"/>
          <w:lang w:val="pl-PL"/>
        </w:rPr>
        <w:t>(…)</w:t>
      </w:r>
      <w:r w:rsidRPr="007944C1">
        <w:rPr>
          <w:rFonts w:asciiTheme="minorHAnsi" w:hAnsiTheme="minorHAnsi" w:cstheme="minorHAnsi"/>
          <w:b/>
          <w:sz w:val="22"/>
          <w:szCs w:val="22"/>
          <w:lang w:val="pl-PL"/>
        </w:rPr>
        <w:t xml:space="preserve"> </w:t>
      </w:r>
      <w:r>
        <w:rPr>
          <w:rFonts w:asciiTheme="minorHAnsi" w:hAnsiTheme="minorHAnsi" w:cstheme="minorHAnsi"/>
          <w:sz w:val="22"/>
          <w:szCs w:val="22"/>
          <w:lang w:val="pl-PL"/>
        </w:rPr>
        <w:t>zapytała</w:t>
      </w:r>
      <w:r w:rsidR="00745E45">
        <w:rPr>
          <w:rFonts w:asciiTheme="minorHAnsi" w:hAnsiTheme="minorHAnsi" w:cstheme="minorHAnsi"/>
          <w:sz w:val="22"/>
          <w:szCs w:val="22"/>
          <w:lang w:val="pl-PL"/>
        </w:rPr>
        <w:t>,</w:t>
      </w:r>
      <w:r>
        <w:rPr>
          <w:rFonts w:asciiTheme="minorHAnsi" w:hAnsiTheme="minorHAnsi" w:cstheme="minorHAnsi"/>
          <w:sz w:val="22"/>
          <w:szCs w:val="22"/>
          <w:lang w:val="pl-PL"/>
        </w:rPr>
        <w:t xml:space="preserve"> czy można się umówić indywidualnie w</w:t>
      </w:r>
      <w:r w:rsidR="00126641">
        <w:rPr>
          <w:rFonts w:asciiTheme="minorHAnsi" w:hAnsiTheme="minorHAnsi" w:cstheme="minorHAnsi"/>
          <w:sz w:val="22"/>
          <w:szCs w:val="22"/>
          <w:lang w:val="pl-PL"/>
        </w:rPr>
        <w:t> </w:t>
      </w:r>
      <w:r>
        <w:rPr>
          <w:rFonts w:asciiTheme="minorHAnsi" w:hAnsiTheme="minorHAnsi" w:cstheme="minorHAnsi"/>
          <w:sz w:val="22"/>
          <w:szCs w:val="22"/>
          <w:lang w:val="pl-PL"/>
        </w:rPr>
        <w:t xml:space="preserve">sprawie projektu planu przed złożeniem uwagi, żeby rozważyć najlepsze opcje. </w:t>
      </w:r>
    </w:p>
    <w:p w14:paraId="3DA294F6" w14:textId="45B7142B" w:rsidR="009C4DEB" w:rsidRDefault="009C4DEB"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Pr>
          <w:rFonts w:asciiTheme="minorHAnsi" w:hAnsiTheme="minorHAnsi" w:cstheme="minorHAnsi"/>
          <w:sz w:val="22"/>
          <w:szCs w:val="22"/>
          <w:lang w:val="pl-PL"/>
        </w:rPr>
        <w:t>odpowiedziała, że wyłożenie jest właśnie po</w:t>
      </w:r>
      <w:r w:rsidR="00110295">
        <w:rPr>
          <w:rFonts w:asciiTheme="minorHAnsi" w:hAnsiTheme="minorHAnsi" w:cstheme="minorHAnsi"/>
          <w:sz w:val="22"/>
          <w:szCs w:val="22"/>
          <w:lang w:val="pl-PL"/>
        </w:rPr>
        <w:t> </w:t>
      </w:r>
      <w:r>
        <w:rPr>
          <w:rFonts w:asciiTheme="minorHAnsi" w:hAnsiTheme="minorHAnsi" w:cstheme="minorHAnsi"/>
          <w:sz w:val="22"/>
          <w:szCs w:val="22"/>
          <w:lang w:val="pl-PL"/>
        </w:rPr>
        <w:t>to,</w:t>
      </w:r>
      <w:r w:rsidR="00110295">
        <w:rPr>
          <w:rFonts w:asciiTheme="minorHAnsi" w:hAnsiTheme="minorHAnsi" w:cstheme="minorHAnsi"/>
          <w:sz w:val="22"/>
          <w:szCs w:val="22"/>
          <w:lang w:val="pl-PL"/>
        </w:rPr>
        <w:t> </w:t>
      </w:r>
      <w:r>
        <w:rPr>
          <w:rFonts w:asciiTheme="minorHAnsi" w:hAnsiTheme="minorHAnsi" w:cstheme="minorHAnsi"/>
          <w:sz w:val="22"/>
          <w:szCs w:val="22"/>
          <w:lang w:val="pl-PL"/>
        </w:rPr>
        <w:t>aby kontaktować się z MPU</w:t>
      </w:r>
      <w:r w:rsidR="00045866">
        <w:rPr>
          <w:rFonts w:asciiTheme="minorHAnsi" w:hAnsiTheme="minorHAnsi" w:cstheme="minorHAnsi"/>
          <w:sz w:val="22"/>
          <w:szCs w:val="22"/>
          <w:lang w:val="pl-PL"/>
        </w:rPr>
        <w:t xml:space="preserve"> i podczas rozmów indywidualnych, bardziej szczegółowo zapoznać się z projektem i rozwiązaniami dla poszczególnych działek. Zaprosiła do kontaktu i odwiedzin MPU do 21 czerwca 2022</w:t>
      </w:r>
      <w:r w:rsidR="00BB5540">
        <w:rPr>
          <w:rFonts w:asciiTheme="minorHAnsi" w:hAnsiTheme="minorHAnsi" w:cstheme="minorHAnsi"/>
          <w:sz w:val="22"/>
          <w:szCs w:val="22"/>
          <w:lang w:val="pl-PL"/>
        </w:rPr>
        <w:t xml:space="preserve"> </w:t>
      </w:r>
      <w:r w:rsidR="00045866">
        <w:rPr>
          <w:rFonts w:asciiTheme="minorHAnsi" w:hAnsiTheme="minorHAnsi" w:cstheme="minorHAnsi"/>
          <w:sz w:val="22"/>
          <w:szCs w:val="22"/>
          <w:lang w:val="pl-PL"/>
        </w:rPr>
        <w:t xml:space="preserve">r. </w:t>
      </w:r>
    </w:p>
    <w:p w14:paraId="3AD5288F" w14:textId="4C5C37FC" w:rsidR="00045866" w:rsidRDefault="00045866" w:rsidP="00045866">
      <w:pPr>
        <w:pStyle w:val="Akapitzlist"/>
        <w:tabs>
          <w:tab w:val="clear" w:pos="284"/>
          <w:tab w:val="left" w:pos="1134"/>
        </w:tabs>
        <w:spacing w:after="0" w:line="240" w:lineRule="auto"/>
        <w:ind w:left="0"/>
        <w:jc w:val="both"/>
        <w:rPr>
          <w:rFonts w:asciiTheme="minorHAnsi" w:hAnsiTheme="minorHAnsi" w:cstheme="minorHAnsi"/>
          <w:b/>
          <w:sz w:val="22"/>
        </w:rPr>
      </w:pPr>
      <w:r w:rsidRPr="00045866">
        <w:rPr>
          <w:rFonts w:asciiTheme="minorHAnsi" w:hAnsiTheme="minorHAnsi" w:cstheme="minorHAnsi"/>
          <w:b/>
          <w:sz w:val="22"/>
        </w:rPr>
        <w:t xml:space="preserve">Pani Paulina Górska </w:t>
      </w:r>
      <w:r w:rsidRPr="00045866">
        <w:rPr>
          <w:rFonts w:asciiTheme="minorHAnsi" w:hAnsiTheme="minorHAnsi" w:cstheme="minorHAnsi"/>
          <w:sz w:val="22"/>
        </w:rPr>
        <w:t xml:space="preserve">podziękowała uczestnikom za udział w dyskusji i zachęciła do </w:t>
      </w:r>
      <w:r>
        <w:rPr>
          <w:rFonts w:asciiTheme="minorHAnsi" w:hAnsiTheme="minorHAnsi" w:cstheme="minorHAnsi"/>
          <w:sz w:val="22"/>
        </w:rPr>
        <w:t xml:space="preserve">dalszego udziału w wyłożeniu projektu planu do publicznego wglądu </w:t>
      </w:r>
      <w:r w:rsidR="009E21D7">
        <w:rPr>
          <w:rFonts w:asciiTheme="minorHAnsi" w:hAnsiTheme="minorHAnsi" w:cstheme="minorHAnsi"/>
          <w:sz w:val="22"/>
        </w:rPr>
        <w:t xml:space="preserve">poprzez </w:t>
      </w:r>
      <w:r w:rsidRPr="00045866">
        <w:rPr>
          <w:rFonts w:asciiTheme="minorHAnsi" w:hAnsiTheme="minorHAnsi" w:cstheme="minorHAnsi"/>
          <w:sz w:val="22"/>
        </w:rPr>
        <w:t>spotka</w:t>
      </w:r>
      <w:r w:rsidR="009E21D7">
        <w:rPr>
          <w:rFonts w:asciiTheme="minorHAnsi" w:hAnsiTheme="minorHAnsi" w:cstheme="minorHAnsi"/>
          <w:sz w:val="22"/>
        </w:rPr>
        <w:t>nia</w:t>
      </w:r>
      <w:r w:rsidRPr="00045866">
        <w:rPr>
          <w:rFonts w:asciiTheme="minorHAnsi" w:hAnsiTheme="minorHAnsi" w:cstheme="minorHAnsi"/>
          <w:sz w:val="22"/>
        </w:rPr>
        <w:t xml:space="preserve"> indywidualn</w:t>
      </w:r>
      <w:r w:rsidR="009E21D7">
        <w:rPr>
          <w:rFonts w:asciiTheme="minorHAnsi" w:hAnsiTheme="minorHAnsi" w:cstheme="minorHAnsi"/>
          <w:sz w:val="22"/>
        </w:rPr>
        <w:t>e.</w:t>
      </w:r>
    </w:p>
    <w:p w14:paraId="725FA5EA" w14:textId="77777777" w:rsidR="00045866" w:rsidRDefault="00045866" w:rsidP="00045866">
      <w:pPr>
        <w:pStyle w:val="Akapitzlist"/>
        <w:tabs>
          <w:tab w:val="clear" w:pos="284"/>
          <w:tab w:val="left" w:pos="1134"/>
        </w:tabs>
        <w:spacing w:after="0" w:line="240" w:lineRule="auto"/>
        <w:ind w:left="0"/>
        <w:jc w:val="both"/>
        <w:rPr>
          <w:rFonts w:asciiTheme="minorHAnsi" w:hAnsiTheme="minorHAnsi" w:cstheme="minorHAnsi"/>
          <w:b/>
          <w:sz w:val="22"/>
        </w:rPr>
      </w:pPr>
    </w:p>
    <w:p w14:paraId="5F507B0A" w14:textId="77777777" w:rsidR="003F0120" w:rsidRPr="004D34B4" w:rsidRDefault="003F0120" w:rsidP="002E60C9">
      <w:pPr>
        <w:pStyle w:val="Tekstpodstawowy2"/>
        <w:tabs>
          <w:tab w:val="left" w:pos="1134"/>
        </w:tabs>
        <w:spacing w:after="0"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Protokół sporządzono w 3 egzemplarzach z przeznaczeniem:</w:t>
      </w:r>
    </w:p>
    <w:p w14:paraId="2D8D0F38" w14:textId="77777777" w:rsidR="003F0120" w:rsidRPr="004D34B4" w:rsidRDefault="003F0120" w:rsidP="008E5C2D">
      <w:pPr>
        <w:pStyle w:val="Tekstpodstawowy2"/>
        <w:numPr>
          <w:ilvl w:val="0"/>
          <w:numId w:val="16"/>
        </w:numPr>
        <w:tabs>
          <w:tab w:val="left" w:pos="1134"/>
        </w:tabs>
        <w:spacing w:after="0" w:line="276" w:lineRule="auto"/>
        <w:ind w:left="426"/>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dla Prezydenta Miasta;</w:t>
      </w:r>
    </w:p>
    <w:p w14:paraId="178D8FFE" w14:textId="77777777" w:rsidR="003F0120" w:rsidRPr="004D34B4" w:rsidRDefault="003F0120" w:rsidP="008E5C2D">
      <w:pPr>
        <w:pStyle w:val="Tekstpodstawowy2"/>
        <w:numPr>
          <w:ilvl w:val="0"/>
          <w:numId w:val="16"/>
        </w:numPr>
        <w:tabs>
          <w:tab w:val="left" w:pos="1134"/>
        </w:tabs>
        <w:spacing w:after="0" w:line="276" w:lineRule="auto"/>
        <w:ind w:left="426"/>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do dokumentacji planistycznej;</w:t>
      </w:r>
    </w:p>
    <w:p w14:paraId="2CD9C30A" w14:textId="77777777" w:rsidR="003F0120" w:rsidRPr="004D34B4" w:rsidRDefault="003F0120" w:rsidP="008E5C2D">
      <w:pPr>
        <w:pStyle w:val="Tekstpodstawowy2"/>
        <w:numPr>
          <w:ilvl w:val="0"/>
          <w:numId w:val="16"/>
        </w:numPr>
        <w:tabs>
          <w:tab w:val="left" w:pos="1134"/>
        </w:tabs>
        <w:spacing w:after="0" w:line="276" w:lineRule="auto"/>
        <w:ind w:left="426"/>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do publicznego wglądu.</w:t>
      </w:r>
    </w:p>
    <w:p w14:paraId="070C9FB2" w14:textId="67004142" w:rsidR="003F0120" w:rsidRPr="004D34B4" w:rsidRDefault="003F0120" w:rsidP="001B1B91">
      <w:pPr>
        <w:pStyle w:val="Bezodstpw"/>
      </w:pPr>
      <w:r w:rsidRPr="004D34B4">
        <w:t>Protokół zawiera</w:t>
      </w:r>
      <w:r w:rsidR="00A40DD5" w:rsidRPr="004D34B4">
        <w:t xml:space="preserve"> </w:t>
      </w:r>
      <w:r w:rsidR="008E211F">
        <w:t>siedemnaście</w:t>
      </w:r>
      <w:r w:rsidR="0091145C" w:rsidRPr="004D34B4">
        <w:t xml:space="preserve"> </w:t>
      </w:r>
      <w:r w:rsidRPr="004D34B4">
        <w:t>ponumerowan</w:t>
      </w:r>
      <w:r w:rsidR="00A40DD5" w:rsidRPr="004D34B4">
        <w:t>ych</w:t>
      </w:r>
      <w:r w:rsidRPr="004D34B4">
        <w:t xml:space="preserve"> stron</w:t>
      </w:r>
      <w:r w:rsidR="00B6205A" w:rsidRPr="004D34B4">
        <w:t>y</w:t>
      </w:r>
      <w:r w:rsidRPr="004D34B4">
        <w:t xml:space="preserve"> oraz listę obecności.</w:t>
      </w:r>
    </w:p>
    <w:p w14:paraId="382205ED" w14:textId="630B5A4F" w:rsidR="008E5C2D" w:rsidRDefault="003F0120" w:rsidP="001B1B91">
      <w:pPr>
        <w:pStyle w:val="Bezodstpw"/>
      </w:pPr>
      <w:r w:rsidRPr="004D34B4">
        <w:t xml:space="preserve">Łódź, dnia </w:t>
      </w:r>
      <w:r w:rsidR="008E211F">
        <w:t>7</w:t>
      </w:r>
      <w:r w:rsidR="00126641">
        <w:t xml:space="preserve"> czerwca </w:t>
      </w:r>
      <w:r w:rsidR="001F40CA" w:rsidRPr="004D34B4">
        <w:t>202</w:t>
      </w:r>
      <w:r w:rsidR="00126641">
        <w:t>2</w:t>
      </w:r>
      <w:r w:rsidR="001F40CA" w:rsidRPr="004D34B4">
        <w:t xml:space="preserve"> r.</w:t>
      </w:r>
    </w:p>
    <w:p w14:paraId="5CCB44DE" w14:textId="77777777" w:rsidR="001B1B91" w:rsidRPr="004D34B4" w:rsidRDefault="001B1B91" w:rsidP="001B1B91">
      <w:pPr>
        <w:pStyle w:val="Bezodstpw"/>
      </w:pPr>
    </w:p>
    <w:p w14:paraId="6BCD782F" w14:textId="77777777" w:rsidR="008E5C2D" w:rsidRPr="004D34B4" w:rsidRDefault="008E5C2D" w:rsidP="001B5310">
      <w:pPr>
        <w:pStyle w:val="Bezodstpw"/>
        <w:ind w:right="3401"/>
      </w:pPr>
      <w:r w:rsidRPr="004D34B4">
        <w:t>Protokół sporządziła:</w:t>
      </w:r>
    </w:p>
    <w:p w14:paraId="46FE42C9" w14:textId="43C95BA9" w:rsidR="008E5C2D" w:rsidRPr="004D34B4" w:rsidRDefault="008E5C2D" w:rsidP="001B5310">
      <w:pPr>
        <w:pStyle w:val="Bezodstpw"/>
        <w:ind w:right="3401"/>
      </w:pPr>
      <w:r w:rsidRPr="004D34B4">
        <w:t>Dorota Walter</w:t>
      </w:r>
    </w:p>
    <w:p w14:paraId="5B6C224B" w14:textId="77777777" w:rsidR="001B5310" w:rsidRPr="004D34B4" w:rsidRDefault="008E5C2D" w:rsidP="001B5310">
      <w:pPr>
        <w:pStyle w:val="Bezodstpw"/>
        <w:ind w:right="3401"/>
      </w:pPr>
      <w:r w:rsidRPr="004D34B4">
        <w:t>Projektant w Zespole</w:t>
      </w:r>
      <w:r w:rsidR="001B5310" w:rsidRPr="004D34B4">
        <w:t xml:space="preserve"> </w:t>
      </w:r>
    </w:p>
    <w:p w14:paraId="0AED6B01" w14:textId="1B8D9528" w:rsidR="008E5C2D" w:rsidRPr="004D34B4" w:rsidRDefault="008E5C2D" w:rsidP="001B5310">
      <w:pPr>
        <w:pStyle w:val="Bezodstpw"/>
        <w:ind w:right="3401"/>
      </w:pPr>
      <w:r w:rsidRPr="004D34B4">
        <w:t>Projektowym Nr 5</w:t>
      </w:r>
      <w:r w:rsidR="00BB5540">
        <w:t xml:space="preserve"> </w:t>
      </w:r>
      <w:r w:rsidRPr="004D34B4">
        <w:t>w MPU w Łodzi</w:t>
      </w:r>
    </w:p>
    <w:p w14:paraId="05CDFF2D" w14:textId="77777777" w:rsidR="003F0120" w:rsidRPr="004D34B4" w:rsidRDefault="003F0120" w:rsidP="00AF4FBF">
      <w:pPr>
        <w:pStyle w:val="Tekstpodstawowy2"/>
        <w:spacing w:after="0" w:line="276" w:lineRule="auto"/>
        <w:ind w:left="-2835"/>
        <w:jc w:val="center"/>
        <w:rPr>
          <w:rFonts w:asciiTheme="minorHAnsi" w:hAnsiTheme="minorHAnsi" w:cstheme="minorHAnsi"/>
          <w:sz w:val="22"/>
          <w:szCs w:val="22"/>
          <w:lang w:val="pl-PL"/>
        </w:rPr>
      </w:pPr>
    </w:p>
    <w:p w14:paraId="4AC321EF" w14:textId="7FAE687B" w:rsidR="003F0120" w:rsidRPr="004D34B4" w:rsidRDefault="004D34B4" w:rsidP="003F0120">
      <w:pPr>
        <w:pStyle w:val="Tekstpodstawowy2"/>
        <w:spacing w:after="0" w:line="276" w:lineRule="auto"/>
        <w:ind w:left="3402"/>
        <w:jc w:val="center"/>
        <w:rPr>
          <w:rFonts w:asciiTheme="minorHAnsi" w:hAnsiTheme="minorHAnsi" w:cstheme="minorHAnsi"/>
          <w:b/>
          <w:sz w:val="22"/>
          <w:szCs w:val="22"/>
          <w:lang w:val="pl-PL"/>
        </w:rPr>
      </w:pPr>
      <w:r w:rsidRPr="004D34B4">
        <w:rPr>
          <w:rFonts w:asciiTheme="minorHAnsi" w:hAnsiTheme="minorHAnsi" w:cstheme="minorHAnsi"/>
          <w:b/>
          <w:sz w:val="22"/>
          <w:szCs w:val="22"/>
          <w:lang w:val="pl-PL"/>
        </w:rPr>
        <w:t xml:space="preserve">Pierwszy </w:t>
      </w:r>
      <w:r w:rsidR="003F0120" w:rsidRPr="004D34B4">
        <w:rPr>
          <w:rFonts w:asciiTheme="minorHAnsi" w:hAnsiTheme="minorHAnsi" w:cstheme="minorHAnsi"/>
          <w:b/>
          <w:sz w:val="22"/>
          <w:szCs w:val="22"/>
          <w:lang w:val="pl-PL"/>
        </w:rPr>
        <w:t xml:space="preserve">Wiceprezydent </w:t>
      </w:r>
      <w:r w:rsidR="003F0120" w:rsidRPr="004D34B4">
        <w:rPr>
          <w:rFonts w:asciiTheme="minorHAnsi" w:hAnsiTheme="minorHAnsi" w:cstheme="minorHAnsi"/>
          <w:b/>
          <w:sz w:val="22"/>
          <w:szCs w:val="22"/>
        </w:rPr>
        <w:t>M</w:t>
      </w:r>
      <w:r w:rsidR="003F0120" w:rsidRPr="004D34B4">
        <w:rPr>
          <w:rFonts w:asciiTheme="minorHAnsi" w:hAnsiTheme="minorHAnsi" w:cstheme="minorHAnsi"/>
          <w:b/>
          <w:sz w:val="22"/>
          <w:szCs w:val="22"/>
          <w:lang w:val="pl-PL"/>
        </w:rPr>
        <w:t>iasta Łodzi</w:t>
      </w:r>
    </w:p>
    <w:p w14:paraId="3AF9BDB1" w14:textId="77777777" w:rsidR="003F0120" w:rsidRPr="004D34B4" w:rsidRDefault="003F0120" w:rsidP="003F0120">
      <w:pPr>
        <w:pStyle w:val="Tekstpodstawowy2"/>
        <w:spacing w:after="0" w:line="276" w:lineRule="auto"/>
        <w:ind w:left="3402"/>
        <w:jc w:val="center"/>
        <w:rPr>
          <w:rFonts w:asciiTheme="minorHAnsi" w:hAnsiTheme="minorHAnsi" w:cstheme="minorHAnsi"/>
          <w:b/>
          <w:sz w:val="22"/>
          <w:szCs w:val="22"/>
          <w:lang w:val="pl-PL"/>
        </w:rPr>
      </w:pPr>
    </w:p>
    <w:p w14:paraId="19EF1069" w14:textId="77777777" w:rsidR="003F0120" w:rsidRPr="004D34B4" w:rsidRDefault="003F0120" w:rsidP="003F0120">
      <w:pPr>
        <w:pStyle w:val="Tekstpodstawowy2"/>
        <w:spacing w:after="0" w:line="276" w:lineRule="auto"/>
        <w:ind w:left="3402"/>
        <w:jc w:val="center"/>
        <w:rPr>
          <w:rFonts w:asciiTheme="minorHAnsi" w:hAnsiTheme="minorHAnsi" w:cstheme="minorHAnsi"/>
          <w:b/>
          <w:sz w:val="22"/>
          <w:szCs w:val="22"/>
          <w:lang w:val="pl-PL"/>
        </w:rPr>
      </w:pPr>
    </w:p>
    <w:p w14:paraId="03554F36" w14:textId="4C79D889" w:rsidR="003F0120" w:rsidRDefault="001F40CA" w:rsidP="003F0120">
      <w:pPr>
        <w:ind w:left="3402"/>
        <w:jc w:val="center"/>
        <w:rPr>
          <w:rFonts w:asciiTheme="minorHAnsi" w:hAnsiTheme="minorHAnsi" w:cstheme="minorHAnsi"/>
          <w:b/>
          <w:sz w:val="22"/>
        </w:rPr>
      </w:pPr>
      <w:r w:rsidRPr="004D34B4">
        <w:rPr>
          <w:rFonts w:asciiTheme="minorHAnsi" w:hAnsiTheme="minorHAnsi" w:cstheme="minorHAnsi"/>
          <w:b/>
          <w:sz w:val="22"/>
        </w:rPr>
        <w:t>Adam PUSTELNIK</w:t>
      </w:r>
    </w:p>
    <w:p w14:paraId="6EFCA9C0" w14:textId="77777777" w:rsidR="008E211F" w:rsidRDefault="008E211F" w:rsidP="003F0120">
      <w:pPr>
        <w:ind w:left="3402"/>
        <w:jc w:val="center"/>
        <w:rPr>
          <w:rFonts w:asciiTheme="minorHAnsi" w:hAnsiTheme="minorHAnsi" w:cstheme="minorHAnsi"/>
          <w:b/>
          <w:sz w:val="22"/>
        </w:rPr>
        <w:sectPr w:rsidR="008E211F" w:rsidSect="002E60C9">
          <w:footerReference w:type="default" r:id="rId10"/>
          <w:pgSz w:w="11906" w:h="16838"/>
          <w:pgMar w:top="1021" w:right="1644" w:bottom="3175" w:left="3175" w:header="709" w:footer="709" w:gutter="0"/>
          <w:cols w:space="708"/>
          <w:docGrid w:linePitch="360"/>
        </w:sectPr>
      </w:pPr>
    </w:p>
    <w:p w14:paraId="7D26FE15" w14:textId="77777777" w:rsidR="002F732E" w:rsidRPr="004D34B4" w:rsidRDefault="002F732E" w:rsidP="002F732E">
      <w:pPr>
        <w:spacing w:after="0"/>
        <w:jc w:val="right"/>
        <w:rPr>
          <w:rFonts w:asciiTheme="minorHAnsi" w:hAnsiTheme="minorHAnsi" w:cstheme="minorHAnsi"/>
          <w:b/>
          <w:sz w:val="22"/>
        </w:rPr>
      </w:pPr>
      <w:r w:rsidRPr="004D34B4">
        <w:rPr>
          <w:rFonts w:asciiTheme="minorHAnsi" w:hAnsiTheme="minorHAnsi" w:cstheme="minorHAnsi"/>
          <w:b/>
          <w:sz w:val="22"/>
        </w:rPr>
        <w:lastRenderedPageBreak/>
        <w:t>Załącznik do protokołu</w:t>
      </w:r>
    </w:p>
    <w:p w14:paraId="5BEE71D3" w14:textId="77777777" w:rsidR="002F732E" w:rsidRPr="004D34B4" w:rsidRDefault="002F732E" w:rsidP="002F732E">
      <w:pPr>
        <w:spacing w:after="0"/>
        <w:jc w:val="both"/>
        <w:rPr>
          <w:rFonts w:asciiTheme="minorHAnsi" w:hAnsiTheme="minorHAnsi" w:cstheme="minorHAnsi"/>
          <w:sz w:val="22"/>
        </w:rPr>
      </w:pPr>
    </w:p>
    <w:p w14:paraId="659191C7" w14:textId="77777777" w:rsidR="002F732E" w:rsidRPr="004D34B4" w:rsidRDefault="002F732E" w:rsidP="002F732E">
      <w:pPr>
        <w:spacing w:after="0"/>
        <w:jc w:val="both"/>
        <w:rPr>
          <w:rFonts w:asciiTheme="minorHAnsi" w:hAnsiTheme="minorHAnsi" w:cstheme="minorHAnsi"/>
          <w:sz w:val="22"/>
        </w:rPr>
      </w:pPr>
      <w:r w:rsidRPr="004D34B4">
        <w:rPr>
          <w:rFonts w:asciiTheme="minorHAnsi" w:hAnsiTheme="minorHAnsi" w:cstheme="minorHAnsi"/>
          <w:sz w:val="22"/>
        </w:rPr>
        <w:t>Lista obecności na dyskusji publicznej nad rozwiązaniami przyjętymi w</w:t>
      </w:r>
      <w:r>
        <w:rPr>
          <w:rFonts w:asciiTheme="minorHAnsi" w:hAnsiTheme="minorHAnsi" w:cstheme="minorHAnsi"/>
          <w:sz w:val="22"/>
        </w:rPr>
        <w:t> </w:t>
      </w:r>
      <w:r w:rsidRPr="004D34B4">
        <w:rPr>
          <w:rFonts w:asciiTheme="minorHAnsi" w:hAnsiTheme="minorHAnsi" w:cstheme="minorHAnsi"/>
          <w:sz w:val="22"/>
        </w:rPr>
        <w:t>projekcie miejscowego planu zagospodarowania przestrzennego dla części obszaru miasta Łodzi położonej na osi ulicy Strykowskiej w rejonie ulic:</w:t>
      </w:r>
      <w:r w:rsidRPr="00745E45">
        <w:t xml:space="preserve"> </w:t>
      </w:r>
      <w:r w:rsidRPr="00745E45">
        <w:rPr>
          <w:rFonts w:asciiTheme="minorHAnsi" w:hAnsiTheme="minorHAnsi" w:cstheme="minorHAnsi"/>
          <w:sz w:val="22"/>
        </w:rPr>
        <w:t xml:space="preserve">Bursztynowej, Zaścianek </w:t>
      </w:r>
      <w:proofErr w:type="spellStart"/>
      <w:r w:rsidRPr="00745E45">
        <w:rPr>
          <w:rFonts w:asciiTheme="minorHAnsi" w:hAnsiTheme="minorHAnsi" w:cstheme="minorHAnsi"/>
          <w:sz w:val="22"/>
        </w:rPr>
        <w:t>Bohatyrowicze</w:t>
      </w:r>
      <w:proofErr w:type="spellEnd"/>
      <w:r w:rsidRPr="00745E45">
        <w:rPr>
          <w:rFonts w:asciiTheme="minorHAnsi" w:hAnsiTheme="minorHAnsi" w:cstheme="minorHAnsi"/>
          <w:sz w:val="22"/>
        </w:rPr>
        <w:t>, Łodzianka, Okólnej, Jana i Cecylii i</w:t>
      </w:r>
      <w:r>
        <w:rPr>
          <w:rFonts w:asciiTheme="minorHAnsi" w:hAnsiTheme="minorHAnsi" w:cstheme="minorHAnsi"/>
          <w:sz w:val="22"/>
        </w:rPr>
        <w:t> </w:t>
      </w:r>
      <w:r w:rsidRPr="00745E45">
        <w:rPr>
          <w:rFonts w:asciiTheme="minorHAnsi" w:hAnsiTheme="minorHAnsi" w:cstheme="minorHAnsi"/>
          <w:sz w:val="22"/>
        </w:rPr>
        <w:t>Aksamitnej oraz wschodniej granicy miasta.</w:t>
      </w:r>
    </w:p>
    <w:p w14:paraId="1C926F3D" w14:textId="77777777" w:rsidR="002F732E" w:rsidRPr="004D34B4" w:rsidRDefault="002F732E" w:rsidP="002F732E">
      <w:pPr>
        <w:spacing w:after="0"/>
        <w:jc w:val="both"/>
        <w:rPr>
          <w:rFonts w:asciiTheme="minorHAnsi" w:hAnsiTheme="minorHAnsi" w:cstheme="minorHAnsi"/>
          <w:sz w:val="22"/>
        </w:rPr>
      </w:pPr>
    </w:p>
    <w:p w14:paraId="38C238DF" w14:textId="424637BB"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r w:rsidRPr="00126641">
        <w:rPr>
          <w:rFonts w:asciiTheme="minorHAnsi" w:hAnsiTheme="minorHAnsi" w:cstheme="minorHAnsi"/>
          <w:sz w:val="22"/>
        </w:rPr>
        <w:t xml:space="preserve"> </w:t>
      </w:r>
    </w:p>
    <w:p w14:paraId="0E0CA851" w14:textId="2421F97B"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Pani (…);</w:t>
      </w:r>
    </w:p>
    <w:p w14:paraId="16A1F515" w14:textId="76A0F716"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Pani (…);</w:t>
      </w:r>
    </w:p>
    <w:p w14:paraId="5E43EF4F" w14:textId="6A0F2D33"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Pani (…);</w:t>
      </w:r>
      <w:r w:rsidRPr="00126641">
        <w:rPr>
          <w:rFonts w:asciiTheme="minorHAnsi" w:hAnsiTheme="minorHAnsi" w:cstheme="minorHAnsi"/>
          <w:sz w:val="22"/>
        </w:rPr>
        <w:t xml:space="preserve"> </w:t>
      </w:r>
    </w:p>
    <w:p w14:paraId="6F408AE1" w14:textId="7A1FD377"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p>
    <w:p w14:paraId="1A1CCA22" w14:textId="36BAB88B"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p>
    <w:p w14:paraId="5D833F82" w14:textId="6EDC1B60"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r w:rsidRPr="00126641">
        <w:rPr>
          <w:rFonts w:asciiTheme="minorHAnsi" w:hAnsiTheme="minorHAnsi" w:cstheme="minorHAnsi"/>
          <w:sz w:val="22"/>
        </w:rPr>
        <w:t xml:space="preserve"> </w:t>
      </w:r>
    </w:p>
    <w:p w14:paraId="0F28512B" w14:textId="694BE208"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r w:rsidRPr="00126641">
        <w:rPr>
          <w:rFonts w:asciiTheme="minorHAnsi" w:hAnsiTheme="minorHAnsi" w:cstheme="minorHAnsi"/>
          <w:sz w:val="22"/>
        </w:rPr>
        <w:t xml:space="preserve"> </w:t>
      </w:r>
    </w:p>
    <w:p w14:paraId="18BEAA87" w14:textId="3BF5DBBB"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w:t>
      </w:r>
    </w:p>
    <w:p w14:paraId="65A0B097" w14:textId="170C3F28" w:rsidR="002F732E" w:rsidRPr="00126641"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p>
    <w:p w14:paraId="60A38FDB" w14:textId="07EF5C20" w:rsidR="002F732E"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Pr>
          <w:rFonts w:asciiTheme="minorHAnsi" w:hAnsiTheme="minorHAnsi" w:cstheme="minorHAnsi"/>
          <w:sz w:val="22"/>
        </w:rPr>
        <w:t>Pan (…)</w:t>
      </w:r>
      <w:r w:rsidRPr="004D34B4">
        <w:rPr>
          <w:rFonts w:asciiTheme="minorHAnsi" w:hAnsiTheme="minorHAnsi" w:cstheme="minorHAnsi"/>
          <w:sz w:val="22"/>
        </w:rPr>
        <w:t>;</w:t>
      </w:r>
    </w:p>
    <w:p w14:paraId="7DD2C030" w14:textId="77777777" w:rsidR="002F732E" w:rsidRPr="00DB435D"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sidRPr="00DB435D">
        <w:rPr>
          <w:rFonts w:asciiTheme="minorHAnsi" w:hAnsiTheme="minorHAnsi" w:cstheme="minorHAnsi"/>
          <w:bCs/>
          <w:sz w:val="22"/>
        </w:rPr>
        <w:t xml:space="preserve">Pani Magdalena Talar </w:t>
      </w:r>
      <w:r w:rsidRPr="00DB435D">
        <w:rPr>
          <w:rFonts w:asciiTheme="minorHAnsi" w:hAnsiTheme="minorHAnsi" w:cstheme="minorHAnsi"/>
          <w:sz w:val="22"/>
        </w:rPr>
        <w:t xml:space="preserve">– </w:t>
      </w:r>
      <w:r>
        <w:rPr>
          <w:rFonts w:asciiTheme="minorHAnsi" w:hAnsiTheme="minorHAnsi" w:cstheme="minorHAnsi"/>
          <w:bCs/>
          <w:sz w:val="22"/>
        </w:rPr>
        <w:t xml:space="preserve">Wiśniewska </w:t>
      </w:r>
      <w:r w:rsidRPr="004D34B4">
        <w:rPr>
          <w:rFonts w:asciiTheme="minorHAnsi" w:hAnsiTheme="minorHAnsi" w:cstheme="minorHAnsi"/>
          <w:sz w:val="22"/>
        </w:rPr>
        <w:t>–</w:t>
      </w:r>
      <w:r>
        <w:rPr>
          <w:rFonts w:asciiTheme="minorHAnsi" w:hAnsiTheme="minorHAnsi" w:cstheme="minorHAnsi"/>
          <w:sz w:val="22"/>
        </w:rPr>
        <w:t xml:space="preserve"> MPU, </w:t>
      </w:r>
      <w:r w:rsidRPr="00DB435D">
        <w:rPr>
          <w:rFonts w:asciiTheme="minorHAnsi" w:hAnsiTheme="minorHAnsi" w:cstheme="minorHAnsi"/>
          <w:bCs/>
          <w:sz w:val="22"/>
        </w:rPr>
        <w:t>Dyrektor MPU;</w:t>
      </w:r>
    </w:p>
    <w:p w14:paraId="1923E667" w14:textId="77777777" w:rsidR="002F732E" w:rsidRPr="004D34B4"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sidRPr="004D34B4">
        <w:rPr>
          <w:rFonts w:asciiTheme="minorHAnsi" w:hAnsiTheme="minorHAnsi" w:cstheme="minorHAnsi"/>
          <w:sz w:val="22"/>
        </w:rPr>
        <w:t>Pani Paulina Górska – MPU, Zastępc</w:t>
      </w:r>
      <w:r>
        <w:rPr>
          <w:rFonts w:asciiTheme="minorHAnsi" w:hAnsiTheme="minorHAnsi" w:cstheme="minorHAnsi"/>
          <w:sz w:val="22"/>
        </w:rPr>
        <w:t>a</w:t>
      </w:r>
      <w:r w:rsidRPr="004D34B4">
        <w:rPr>
          <w:rFonts w:asciiTheme="minorHAnsi" w:hAnsiTheme="minorHAnsi" w:cstheme="minorHAnsi"/>
          <w:sz w:val="22"/>
        </w:rPr>
        <w:t xml:space="preserve"> Dyrektora MPU;</w:t>
      </w:r>
    </w:p>
    <w:p w14:paraId="114AC5BA" w14:textId="5BB26C4D" w:rsidR="002F732E" w:rsidRPr="004D34B4"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sidRPr="004D34B4">
        <w:rPr>
          <w:rFonts w:asciiTheme="minorHAnsi" w:hAnsiTheme="minorHAnsi" w:cstheme="minorHAnsi"/>
          <w:sz w:val="22"/>
        </w:rPr>
        <w:t>Pani Joanna Pelc-Muszyńska – MPU</w:t>
      </w:r>
      <w:r w:rsidR="00803959">
        <w:rPr>
          <w:rFonts w:asciiTheme="minorHAnsi" w:hAnsiTheme="minorHAnsi" w:cstheme="minorHAnsi"/>
          <w:sz w:val="22"/>
        </w:rPr>
        <w:t>,</w:t>
      </w:r>
      <w:r w:rsidRPr="004D34B4">
        <w:rPr>
          <w:rFonts w:asciiTheme="minorHAnsi" w:hAnsiTheme="minorHAnsi" w:cstheme="minorHAnsi"/>
          <w:sz w:val="22"/>
        </w:rPr>
        <w:t xml:space="preserve"> Kierownik ZP5;</w:t>
      </w:r>
    </w:p>
    <w:p w14:paraId="7C902EE8" w14:textId="66F1B0E5" w:rsidR="002F732E" w:rsidRPr="004D34B4"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sidRPr="004D34B4">
        <w:rPr>
          <w:rFonts w:asciiTheme="minorHAnsi" w:hAnsiTheme="minorHAnsi" w:cstheme="minorHAnsi"/>
          <w:sz w:val="22"/>
        </w:rPr>
        <w:t xml:space="preserve">Pani </w:t>
      </w:r>
      <w:r>
        <w:rPr>
          <w:rFonts w:asciiTheme="minorHAnsi" w:hAnsiTheme="minorHAnsi" w:cstheme="minorHAnsi"/>
          <w:sz w:val="22"/>
        </w:rPr>
        <w:t xml:space="preserve">Ewelina Sawicka </w:t>
      </w:r>
      <w:r w:rsidRPr="004D34B4">
        <w:rPr>
          <w:rFonts w:asciiTheme="minorHAnsi" w:hAnsiTheme="minorHAnsi" w:cstheme="minorHAnsi"/>
          <w:sz w:val="22"/>
        </w:rPr>
        <w:t>– MPU</w:t>
      </w:r>
      <w:r w:rsidR="00803959">
        <w:rPr>
          <w:rFonts w:asciiTheme="minorHAnsi" w:hAnsiTheme="minorHAnsi" w:cstheme="minorHAnsi"/>
          <w:sz w:val="22"/>
        </w:rPr>
        <w:t>,</w:t>
      </w:r>
      <w:r w:rsidRPr="004D34B4">
        <w:rPr>
          <w:rFonts w:asciiTheme="minorHAnsi" w:hAnsiTheme="minorHAnsi" w:cstheme="minorHAnsi"/>
          <w:sz w:val="22"/>
        </w:rPr>
        <w:t xml:space="preserve"> (moderator)</w:t>
      </w:r>
      <w:r>
        <w:rPr>
          <w:rFonts w:asciiTheme="minorHAnsi" w:hAnsiTheme="minorHAnsi" w:cstheme="minorHAnsi"/>
          <w:sz w:val="22"/>
        </w:rPr>
        <w:t>;</w:t>
      </w:r>
    </w:p>
    <w:p w14:paraId="42647F47" w14:textId="611C22BF" w:rsidR="002F732E" w:rsidRPr="004D34B4" w:rsidRDefault="002F732E" w:rsidP="002F732E">
      <w:pPr>
        <w:pStyle w:val="Akapitzlist"/>
        <w:numPr>
          <w:ilvl w:val="0"/>
          <w:numId w:val="17"/>
        </w:numPr>
        <w:tabs>
          <w:tab w:val="clear" w:pos="284"/>
          <w:tab w:val="left" w:pos="567"/>
        </w:tabs>
        <w:spacing w:after="0"/>
        <w:ind w:left="426" w:hanging="426"/>
        <w:jc w:val="both"/>
        <w:rPr>
          <w:rFonts w:asciiTheme="minorHAnsi" w:hAnsiTheme="minorHAnsi" w:cstheme="minorHAnsi"/>
          <w:sz w:val="22"/>
        </w:rPr>
      </w:pPr>
      <w:r w:rsidRPr="004D34B4">
        <w:rPr>
          <w:rFonts w:asciiTheme="minorHAnsi" w:hAnsiTheme="minorHAnsi" w:cstheme="minorHAnsi"/>
          <w:sz w:val="22"/>
        </w:rPr>
        <w:t>Pani Dorota Walter – MPU</w:t>
      </w:r>
      <w:r w:rsidR="00803959">
        <w:rPr>
          <w:rFonts w:asciiTheme="minorHAnsi" w:hAnsiTheme="minorHAnsi" w:cstheme="minorHAnsi"/>
          <w:sz w:val="22"/>
        </w:rPr>
        <w:t>,</w:t>
      </w:r>
      <w:bookmarkStart w:id="0" w:name="_GoBack"/>
      <w:bookmarkEnd w:id="0"/>
      <w:r w:rsidRPr="004D34B4">
        <w:t xml:space="preserve"> </w:t>
      </w:r>
      <w:r w:rsidRPr="004D34B4">
        <w:rPr>
          <w:rFonts w:asciiTheme="minorHAnsi" w:hAnsiTheme="minorHAnsi" w:cstheme="minorHAnsi"/>
          <w:sz w:val="22"/>
        </w:rPr>
        <w:t>projektant planu</w:t>
      </w:r>
      <w:r>
        <w:rPr>
          <w:rFonts w:asciiTheme="minorHAnsi" w:hAnsiTheme="minorHAnsi" w:cstheme="minorHAnsi"/>
          <w:sz w:val="22"/>
        </w:rPr>
        <w:t>.</w:t>
      </w:r>
      <w:r w:rsidRPr="004D34B4">
        <w:rPr>
          <w:rFonts w:asciiTheme="minorHAnsi" w:hAnsiTheme="minorHAnsi" w:cstheme="minorHAnsi"/>
          <w:sz w:val="22"/>
        </w:rPr>
        <w:t xml:space="preserve"> </w:t>
      </w:r>
    </w:p>
    <w:p w14:paraId="45946EE7" w14:textId="4E6E0D2F" w:rsidR="008E211F" w:rsidRPr="004D34B4" w:rsidRDefault="008E211F" w:rsidP="003F0120">
      <w:pPr>
        <w:ind w:left="3402"/>
        <w:jc w:val="center"/>
        <w:rPr>
          <w:rFonts w:asciiTheme="minorHAnsi" w:hAnsiTheme="minorHAnsi" w:cstheme="minorHAnsi"/>
          <w:b/>
          <w:sz w:val="22"/>
        </w:rPr>
      </w:pPr>
    </w:p>
    <w:sectPr w:rsidR="008E211F" w:rsidRPr="004D34B4" w:rsidSect="002E60C9">
      <w:footerReference w:type="default" r:id="rId11"/>
      <w:pgSz w:w="11906" w:h="16838"/>
      <w:pgMar w:top="1021" w:right="1644" w:bottom="3175" w:left="317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4056E" w14:textId="77777777" w:rsidR="00CE6E08" w:rsidRDefault="00CE6E08" w:rsidP="00F032D2">
      <w:pPr>
        <w:spacing w:after="0" w:line="240" w:lineRule="auto"/>
      </w:pPr>
      <w:r>
        <w:separator/>
      </w:r>
    </w:p>
  </w:endnote>
  <w:endnote w:type="continuationSeparator" w:id="0">
    <w:p w14:paraId="5C31063D" w14:textId="77777777" w:rsidR="00CE6E08" w:rsidRDefault="00CE6E08" w:rsidP="00F0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772093747"/>
      <w:docPartObj>
        <w:docPartGallery w:val="Page Numbers (Bottom of Page)"/>
        <w:docPartUnique/>
      </w:docPartObj>
    </w:sdtPr>
    <w:sdtEndPr/>
    <w:sdtContent>
      <w:p w14:paraId="44AF5C71" w14:textId="4EAAC003" w:rsidR="00D133E8" w:rsidRPr="001E6B3F" w:rsidRDefault="00D133E8">
        <w:pPr>
          <w:pStyle w:val="Stopka"/>
          <w:jc w:val="center"/>
          <w:rPr>
            <w:rFonts w:asciiTheme="minorHAnsi" w:hAnsiTheme="minorHAnsi" w:cstheme="minorHAnsi"/>
            <w:sz w:val="20"/>
          </w:rPr>
        </w:pPr>
        <w:r w:rsidRPr="001E6B3F">
          <w:rPr>
            <w:rFonts w:asciiTheme="minorHAnsi" w:hAnsiTheme="minorHAnsi" w:cstheme="minorHAnsi"/>
            <w:sz w:val="20"/>
          </w:rPr>
          <w:fldChar w:fldCharType="begin"/>
        </w:r>
        <w:r w:rsidRPr="001E6B3F">
          <w:rPr>
            <w:rFonts w:asciiTheme="minorHAnsi" w:hAnsiTheme="minorHAnsi" w:cstheme="minorHAnsi"/>
            <w:sz w:val="20"/>
          </w:rPr>
          <w:instrText>PAGE   \* MERGEFORMAT</w:instrText>
        </w:r>
        <w:r w:rsidRPr="001E6B3F">
          <w:rPr>
            <w:rFonts w:asciiTheme="minorHAnsi" w:hAnsiTheme="minorHAnsi" w:cstheme="minorHAnsi"/>
            <w:sz w:val="20"/>
          </w:rPr>
          <w:fldChar w:fldCharType="separate"/>
        </w:r>
        <w:r w:rsidR="00803959">
          <w:rPr>
            <w:rFonts w:asciiTheme="minorHAnsi" w:hAnsiTheme="minorHAnsi" w:cstheme="minorHAnsi"/>
            <w:noProof/>
            <w:sz w:val="20"/>
          </w:rPr>
          <w:t>17</w:t>
        </w:r>
        <w:r w:rsidRPr="001E6B3F">
          <w:rPr>
            <w:rFonts w:asciiTheme="minorHAnsi" w:hAnsiTheme="minorHAnsi" w:cstheme="minorHAnsi"/>
            <w:sz w:val="20"/>
          </w:rPr>
          <w:fldChar w:fldCharType="end"/>
        </w:r>
      </w:p>
    </w:sdtContent>
  </w:sdt>
  <w:p w14:paraId="77125801" w14:textId="77777777" w:rsidR="00D133E8" w:rsidRPr="001E6B3F" w:rsidRDefault="00D133E8">
    <w:pPr>
      <w:pStyle w:val="Stopka"/>
      <w:rPr>
        <w:rFonts w:asciiTheme="minorHAnsi" w:hAnsiTheme="minorHAnsi" w:cstheme="min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085" w14:textId="77777777" w:rsidR="008E211F" w:rsidRPr="001E6B3F" w:rsidRDefault="008E211F">
    <w:pPr>
      <w:pStyle w:val="Stopka"/>
      <w:jc w:val="center"/>
      <w:rPr>
        <w:rFonts w:asciiTheme="minorHAnsi" w:hAnsiTheme="minorHAnsi" w:cstheme="minorHAnsi"/>
        <w:sz w:val="20"/>
      </w:rPr>
    </w:pPr>
  </w:p>
  <w:p w14:paraId="05479D1C" w14:textId="77777777" w:rsidR="008E211F" w:rsidRPr="001E6B3F" w:rsidRDefault="008E211F">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7023" w14:textId="77777777" w:rsidR="00CE6E08" w:rsidRDefault="00CE6E08" w:rsidP="00F032D2">
      <w:pPr>
        <w:spacing w:after="0" w:line="240" w:lineRule="auto"/>
      </w:pPr>
      <w:r>
        <w:separator/>
      </w:r>
    </w:p>
  </w:footnote>
  <w:footnote w:type="continuationSeparator" w:id="0">
    <w:p w14:paraId="6DAE6C7E" w14:textId="77777777" w:rsidR="00CE6E08" w:rsidRDefault="00CE6E08" w:rsidP="00F03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67E"/>
    <w:multiLevelType w:val="hybridMultilevel"/>
    <w:tmpl w:val="439074C2"/>
    <w:lvl w:ilvl="0" w:tplc="079C26FE">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08F70A75"/>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AF9231C"/>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22A6131"/>
    <w:multiLevelType w:val="hybridMultilevel"/>
    <w:tmpl w:val="76506FA8"/>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
    <w:nsid w:val="23D44336"/>
    <w:multiLevelType w:val="hybridMultilevel"/>
    <w:tmpl w:val="76506FA8"/>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
    <w:nsid w:val="276E6ECA"/>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2B690717"/>
    <w:multiLevelType w:val="hybridMultilevel"/>
    <w:tmpl w:val="6DC45B14"/>
    <w:lvl w:ilvl="0" w:tplc="0415000F">
      <w:start w:val="1"/>
      <w:numFmt w:val="decimal"/>
      <w:lvlText w:val="%1."/>
      <w:lvlJc w:val="left"/>
      <w:pPr>
        <w:ind w:left="720" w:hanging="360"/>
      </w:pPr>
      <w:rPr>
        <w:rFonts w:cs="Times New Roman"/>
      </w:rPr>
    </w:lvl>
    <w:lvl w:ilvl="1" w:tplc="7264E8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324A0737"/>
    <w:multiLevelType w:val="hybridMultilevel"/>
    <w:tmpl w:val="D7906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BE57D7"/>
    <w:multiLevelType w:val="hybridMultilevel"/>
    <w:tmpl w:val="3DA8DBCE"/>
    <w:lvl w:ilvl="0" w:tplc="0EE85C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3AC30F98"/>
    <w:multiLevelType w:val="hybridMultilevel"/>
    <w:tmpl w:val="683644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3B747FFB"/>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C944A9B"/>
    <w:multiLevelType w:val="hybridMultilevel"/>
    <w:tmpl w:val="E9AAC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3">
    <w:nsid w:val="5B854FDA"/>
    <w:multiLevelType w:val="hybridMultilevel"/>
    <w:tmpl w:val="5BF402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66521FF5"/>
    <w:multiLevelType w:val="hybridMultilevel"/>
    <w:tmpl w:val="5BF402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1C14469"/>
    <w:multiLevelType w:val="hybridMultilevel"/>
    <w:tmpl w:val="C382E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592FC9"/>
    <w:multiLevelType w:val="hybridMultilevel"/>
    <w:tmpl w:val="4D0E7328"/>
    <w:lvl w:ilvl="0" w:tplc="011A8148">
      <w:start w:val="1"/>
      <w:numFmt w:val="decimal"/>
      <w:lvlText w:val="%1)"/>
      <w:lvlJc w:val="left"/>
      <w:pPr>
        <w:ind w:left="366" w:hanging="360"/>
      </w:pPr>
      <w:rPr>
        <w:rFonts w:hint="default"/>
        <w:b/>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7">
    <w:nsid w:val="7EA608C4"/>
    <w:multiLevelType w:val="hybridMultilevel"/>
    <w:tmpl w:val="0BF04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15"/>
  </w:num>
  <w:num w:numId="6">
    <w:abstractNumId w:val="16"/>
  </w:num>
  <w:num w:numId="7">
    <w:abstractNumId w:val="13"/>
  </w:num>
  <w:num w:numId="8">
    <w:abstractNumId w:val="2"/>
  </w:num>
  <w:num w:numId="9">
    <w:abstractNumId w:val="1"/>
  </w:num>
  <w:num w:numId="10">
    <w:abstractNumId w:val="14"/>
  </w:num>
  <w:num w:numId="11">
    <w:abstractNumId w:val="10"/>
  </w:num>
  <w:num w:numId="12">
    <w:abstractNumId w:val="5"/>
  </w:num>
  <w:num w:numId="13">
    <w:abstractNumId w:val="11"/>
  </w:num>
  <w:num w:numId="14">
    <w:abstractNumId w:val="12"/>
  </w:num>
  <w:num w:numId="15">
    <w:abstractNumId w:val="0"/>
  </w:num>
  <w:num w:numId="16">
    <w:abstractNumId w:val="8"/>
  </w:num>
  <w:num w:numId="17">
    <w:abstractNumId w:val="17"/>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85"/>
    <w:rsid w:val="00002853"/>
    <w:rsid w:val="00004961"/>
    <w:rsid w:val="000049B5"/>
    <w:rsid w:val="00005879"/>
    <w:rsid w:val="00007F1B"/>
    <w:rsid w:val="0001136E"/>
    <w:rsid w:val="00011603"/>
    <w:rsid w:val="00011B31"/>
    <w:rsid w:val="000120CE"/>
    <w:rsid w:val="00013497"/>
    <w:rsid w:val="0001355C"/>
    <w:rsid w:val="000140DA"/>
    <w:rsid w:val="00020CDA"/>
    <w:rsid w:val="000224AE"/>
    <w:rsid w:val="0002332F"/>
    <w:rsid w:val="0002435F"/>
    <w:rsid w:val="000250BA"/>
    <w:rsid w:val="00025D47"/>
    <w:rsid w:val="00027DA4"/>
    <w:rsid w:val="00030FAA"/>
    <w:rsid w:val="00031296"/>
    <w:rsid w:val="00032E5A"/>
    <w:rsid w:val="000335F2"/>
    <w:rsid w:val="00034272"/>
    <w:rsid w:val="00034BAD"/>
    <w:rsid w:val="0003560F"/>
    <w:rsid w:val="000366AD"/>
    <w:rsid w:val="000369D3"/>
    <w:rsid w:val="0003757B"/>
    <w:rsid w:val="00040006"/>
    <w:rsid w:val="00040889"/>
    <w:rsid w:val="00041977"/>
    <w:rsid w:val="00043A43"/>
    <w:rsid w:val="00043F2C"/>
    <w:rsid w:val="0004528E"/>
    <w:rsid w:val="00045866"/>
    <w:rsid w:val="00052D97"/>
    <w:rsid w:val="00055BF3"/>
    <w:rsid w:val="000565EE"/>
    <w:rsid w:val="00057AC0"/>
    <w:rsid w:val="00062AE4"/>
    <w:rsid w:val="00063B83"/>
    <w:rsid w:val="0006590B"/>
    <w:rsid w:val="00065D05"/>
    <w:rsid w:val="000665DD"/>
    <w:rsid w:val="0007147C"/>
    <w:rsid w:val="00072EAF"/>
    <w:rsid w:val="0007467D"/>
    <w:rsid w:val="0008092E"/>
    <w:rsid w:val="000823AD"/>
    <w:rsid w:val="00083519"/>
    <w:rsid w:val="00084C74"/>
    <w:rsid w:val="00085963"/>
    <w:rsid w:val="00085A99"/>
    <w:rsid w:val="0008670E"/>
    <w:rsid w:val="00086981"/>
    <w:rsid w:val="00087B74"/>
    <w:rsid w:val="00091C32"/>
    <w:rsid w:val="00091D17"/>
    <w:rsid w:val="00092F61"/>
    <w:rsid w:val="00092FC4"/>
    <w:rsid w:val="000936D9"/>
    <w:rsid w:val="00094A61"/>
    <w:rsid w:val="0009640B"/>
    <w:rsid w:val="00096A21"/>
    <w:rsid w:val="0009771C"/>
    <w:rsid w:val="000A27D6"/>
    <w:rsid w:val="000A6067"/>
    <w:rsid w:val="000A6EDA"/>
    <w:rsid w:val="000A71CA"/>
    <w:rsid w:val="000A795D"/>
    <w:rsid w:val="000A79F2"/>
    <w:rsid w:val="000B2D3A"/>
    <w:rsid w:val="000B37C4"/>
    <w:rsid w:val="000B3CF1"/>
    <w:rsid w:val="000B4422"/>
    <w:rsid w:val="000B4499"/>
    <w:rsid w:val="000B47AA"/>
    <w:rsid w:val="000B54A2"/>
    <w:rsid w:val="000B60AE"/>
    <w:rsid w:val="000B6411"/>
    <w:rsid w:val="000C0F1E"/>
    <w:rsid w:val="000C1876"/>
    <w:rsid w:val="000C2640"/>
    <w:rsid w:val="000C3380"/>
    <w:rsid w:val="000C3E41"/>
    <w:rsid w:val="000D0633"/>
    <w:rsid w:val="000D0789"/>
    <w:rsid w:val="000D2B94"/>
    <w:rsid w:val="000D320F"/>
    <w:rsid w:val="000D3E1E"/>
    <w:rsid w:val="000D4831"/>
    <w:rsid w:val="000D4D2C"/>
    <w:rsid w:val="000E1076"/>
    <w:rsid w:val="000E305A"/>
    <w:rsid w:val="000F00B6"/>
    <w:rsid w:val="000F4E07"/>
    <w:rsid w:val="000F503A"/>
    <w:rsid w:val="001012D4"/>
    <w:rsid w:val="00103E3F"/>
    <w:rsid w:val="00106BE0"/>
    <w:rsid w:val="001070AE"/>
    <w:rsid w:val="0010724A"/>
    <w:rsid w:val="00107CE4"/>
    <w:rsid w:val="00110295"/>
    <w:rsid w:val="0011155D"/>
    <w:rsid w:val="00112FBA"/>
    <w:rsid w:val="00113F24"/>
    <w:rsid w:val="001141EF"/>
    <w:rsid w:val="00114526"/>
    <w:rsid w:val="001158D0"/>
    <w:rsid w:val="00117450"/>
    <w:rsid w:val="00120EB8"/>
    <w:rsid w:val="0012160B"/>
    <w:rsid w:val="00121A30"/>
    <w:rsid w:val="00122D7A"/>
    <w:rsid w:val="00125857"/>
    <w:rsid w:val="00125F41"/>
    <w:rsid w:val="001260B8"/>
    <w:rsid w:val="00126641"/>
    <w:rsid w:val="00127AA4"/>
    <w:rsid w:val="0013022A"/>
    <w:rsid w:val="00130450"/>
    <w:rsid w:val="001305BA"/>
    <w:rsid w:val="00130B52"/>
    <w:rsid w:val="00131095"/>
    <w:rsid w:val="001321CF"/>
    <w:rsid w:val="00133B22"/>
    <w:rsid w:val="00133FCF"/>
    <w:rsid w:val="00137C77"/>
    <w:rsid w:val="00137F13"/>
    <w:rsid w:val="0014117B"/>
    <w:rsid w:val="001413D1"/>
    <w:rsid w:val="001420BE"/>
    <w:rsid w:val="00145CC3"/>
    <w:rsid w:val="00145DF9"/>
    <w:rsid w:val="00147557"/>
    <w:rsid w:val="0014798F"/>
    <w:rsid w:val="00151B45"/>
    <w:rsid w:val="0015380A"/>
    <w:rsid w:val="00154270"/>
    <w:rsid w:val="00155800"/>
    <w:rsid w:val="00155C4E"/>
    <w:rsid w:val="00156891"/>
    <w:rsid w:val="0015698B"/>
    <w:rsid w:val="0016023C"/>
    <w:rsid w:val="001625E3"/>
    <w:rsid w:val="00162894"/>
    <w:rsid w:val="001629D4"/>
    <w:rsid w:val="001631B4"/>
    <w:rsid w:val="001632CD"/>
    <w:rsid w:val="00164CE6"/>
    <w:rsid w:val="00166807"/>
    <w:rsid w:val="001676C6"/>
    <w:rsid w:val="00167720"/>
    <w:rsid w:val="001707AE"/>
    <w:rsid w:val="00171D8C"/>
    <w:rsid w:val="001730CA"/>
    <w:rsid w:val="001742A6"/>
    <w:rsid w:val="0017592E"/>
    <w:rsid w:val="001763B6"/>
    <w:rsid w:val="00176A76"/>
    <w:rsid w:val="00176E26"/>
    <w:rsid w:val="00180826"/>
    <w:rsid w:val="00181E1B"/>
    <w:rsid w:val="0018415B"/>
    <w:rsid w:val="00184519"/>
    <w:rsid w:val="00186A37"/>
    <w:rsid w:val="00186F6E"/>
    <w:rsid w:val="00190178"/>
    <w:rsid w:val="00190224"/>
    <w:rsid w:val="00190372"/>
    <w:rsid w:val="001953A6"/>
    <w:rsid w:val="001965AC"/>
    <w:rsid w:val="001975D4"/>
    <w:rsid w:val="001976A7"/>
    <w:rsid w:val="001A1E21"/>
    <w:rsid w:val="001A38DA"/>
    <w:rsid w:val="001A4CFF"/>
    <w:rsid w:val="001A5E58"/>
    <w:rsid w:val="001B052F"/>
    <w:rsid w:val="001B1B91"/>
    <w:rsid w:val="001B1E90"/>
    <w:rsid w:val="001B419D"/>
    <w:rsid w:val="001B4B35"/>
    <w:rsid w:val="001B4FAC"/>
    <w:rsid w:val="001B5310"/>
    <w:rsid w:val="001C0ECA"/>
    <w:rsid w:val="001C1BAE"/>
    <w:rsid w:val="001C284C"/>
    <w:rsid w:val="001C4BD4"/>
    <w:rsid w:val="001C4D0F"/>
    <w:rsid w:val="001C51D2"/>
    <w:rsid w:val="001C5A96"/>
    <w:rsid w:val="001C7E6D"/>
    <w:rsid w:val="001D0AE9"/>
    <w:rsid w:val="001D1EE8"/>
    <w:rsid w:val="001D2DAD"/>
    <w:rsid w:val="001D41DE"/>
    <w:rsid w:val="001E0607"/>
    <w:rsid w:val="001E0D85"/>
    <w:rsid w:val="001E2643"/>
    <w:rsid w:val="001E6B3F"/>
    <w:rsid w:val="001E71A5"/>
    <w:rsid w:val="001F0049"/>
    <w:rsid w:val="001F088C"/>
    <w:rsid w:val="001F1C0A"/>
    <w:rsid w:val="001F2D8F"/>
    <w:rsid w:val="001F3F85"/>
    <w:rsid w:val="001F40CA"/>
    <w:rsid w:val="001F4258"/>
    <w:rsid w:val="001F75B8"/>
    <w:rsid w:val="00201FB0"/>
    <w:rsid w:val="0020460B"/>
    <w:rsid w:val="00204E71"/>
    <w:rsid w:val="0020506C"/>
    <w:rsid w:val="00205241"/>
    <w:rsid w:val="00210BC5"/>
    <w:rsid w:val="00211D08"/>
    <w:rsid w:val="00212154"/>
    <w:rsid w:val="00213C07"/>
    <w:rsid w:val="0021506A"/>
    <w:rsid w:val="0021616C"/>
    <w:rsid w:val="00216BED"/>
    <w:rsid w:val="00217A40"/>
    <w:rsid w:val="00217DDC"/>
    <w:rsid w:val="00217FBE"/>
    <w:rsid w:val="00220463"/>
    <w:rsid w:val="002221FB"/>
    <w:rsid w:val="00222384"/>
    <w:rsid w:val="00223A53"/>
    <w:rsid w:val="002246EB"/>
    <w:rsid w:val="0022503D"/>
    <w:rsid w:val="002270D9"/>
    <w:rsid w:val="0023082C"/>
    <w:rsid w:val="0023128E"/>
    <w:rsid w:val="002339FE"/>
    <w:rsid w:val="00242147"/>
    <w:rsid w:val="0024227E"/>
    <w:rsid w:val="00243071"/>
    <w:rsid w:val="00243CA5"/>
    <w:rsid w:val="0024582D"/>
    <w:rsid w:val="00247FD7"/>
    <w:rsid w:val="00252752"/>
    <w:rsid w:val="00253F47"/>
    <w:rsid w:val="00254124"/>
    <w:rsid w:val="00254894"/>
    <w:rsid w:val="00255621"/>
    <w:rsid w:val="002573F2"/>
    <w:rsid w:val="00260B8E"/>
    <w:rsid w:val="00261536"/>
    <w:rsid w:val="00263393"/>
    <w:rsid w:val="0026389A"/>
    <w:rsid w:val="002662C0"/>
    <w:rsid w:val="0026794F"/>
    <w:rsid w:val="00271819"/>
    <w:rsid w:val="00273477"/>
    <w:rsid w:val="0027631C"/>
    <w:rsid w:val="0027635C"/>
    <w:rsid w:val="00276874"/>
    <w:rsid w:val="00276D97"/>
    <w:rsid w:val="0028178A"/>
    <w:rsid w:val="00283AEB"/>
    <w:rsid w:val="00285744"/>
    <w:rsid w:val="002865A9"/>
    <w:rsid w:val="002865B1"/>
    <w:rsid w:val="002876A6"/>
    <w:rsid w:val="00287D1A"/>
    <w:rsid w:val="00290127"/>
    <w:rsid w:val="00293979"/>
    <w:rsid w:val="00293AB0"/>
    <w:rsid w:val="00293CF7"/>
    <w:rsid w:val="00294D44"/>
    <w:rsid w:val="00296997"/>
    <w:rsid w:val="00297C71"/>
    <w:rsid w:val="002A06D8"/>
    <w:rsid w:val="002A11F6"/>
    <w:rsid w:val="002A28BC"/>
    <w:rsid w:val="002A43AC"/>
    <w:rsid w:val="002A5207"/>
    <w:rsid w:val="002A5D59"/>
    <w:rsid w:val="002A60CB"/>
    <w:rsid w:val="002B0908"/>
    <w:rsid w:val="002B1435"/>
    <w:rsid w:val="002B38E1"/>
    <w:rsid w:val="002B3E43"/>
    <w:rsid w:val="002B670A"/>
    <w:rsid w:val="002C0269"/>
    <w:rsid w:val="002C3F06"/>
    <w:rsid w:val="002D0865"/>
    <w:rsid w:val="002D1300"/>
    <w:rsid w:val="002D1BCA"/>
    <w:rsid w:val="002D2411"/>
    <w:rsid w:val="002D45D8"/>
    <w:rsid w:val="002D4747"/>
    <w:rsid w:val="002D66E1"/>
    <w:rsid w:val="002E0D22"/>
    <w:rsid w:val="002E0D86"/>
    <w:rsid w:val="002E0F62"/>
    <w:rsid w:val="002E2966"/>
    <w:rsid w:val="002E4AE8"/>
    <w:rsid w:val="002E555B"/>
    <w:rsid w:val="002E5F43"/>
    <w:rsid w:val="002E60C9"/>
    <w:rsid w:val="002E779D"/>
    <w:rsid w:val="002E797B"/>
    <w:rsid w:val="002E7DD4"/>
    <w:rsid w:val="002F0F41"/>
    <w:rsid w:val="002F1A11"/>
    <w:rsid w:val="002F37B5"/>
    <w:rsid w:val="002F3869"/>
    <w:rsid w:val="002F3F41"/>
    <w:rsid w:val="002F5445"/>
    <w:rsid w:val="002F732E"/>
    <w:rsid w:val="00300052"/>
    <w:rsid w:val="00301501"/>
    <w:rsid w:val="00301822"/>
    <w:rsid w:val="00302EC6"/>
    <w:rsid w:val="0030581D"/>
    <w:rsid w:val="00306604"/>
    <w:rsid w:val="00310279"/>
    <w:rsid w:val="00310928"/>
    <w:rsid w:val="00310DF7"/>
    <w:rsid w:val="00314E66"/>
    <w:rsid w:val="003160A7"/>
    <w:rsid w:val="003210A3"/>
    <w:rsid w:val="00322BEF"/>
    <w:rsid w:val="00323C12"/>
    <w:rsid w:val="00324608"/>
    <w:rsid w:val="00324A77"/>
    <w:rsid w:val="003258BE"/>
    <w:rsid w:val="00327848"/>
    <w:rsid w:val="003278A0"/>
    <w:rsid w:val="00327EF9"/>
    <w:rsid w:val="00330DA7"/>
    <w:rsid w:val="0033147F"/>
    <w:rsid w:val="003319EF"/>
    <w:rsid w:val="00332CB0"/>
    <w:rsid w:val="003344B2"/>
    <w:rsid w:val="00334A59"/>
    <w:rsid w:val="00337937"/>
    <w:rsid w:val="00340181"/>
    <w:rsid w:val="003401F8"/>
    <w:rsid w:val="00340B15"/>
    <w:rsid w:val="00340F40"/>
    <w:rsid w:val="00341994"/>
    <w:rsid w:val="0035025A"/>
    <w:rsid w:val="00351A39"/>
    <w:rsid w:val="0035230D"/>
    <w:rsid w:val="00354256"/>
    <w:rsid w:val="0035440E"/>
    <w:rsid w:val="0036064A"/>
    <w:rsid w:val="00360E61"/>
    <w:rsid w:val="00361619"/>
    <w:rsid w:val="00363707"/>
    <w:rsid w:val="00363D6D"/>
    <w:rsid w:val="00364B29"/>
    <w:rsid w:val="0036666A"/>
    <w:rsid w:val="00371222"/>
    <w:rsid w:val="003726BB"/>
    <w:rsid w:val="00373E95"/>
    <w:rsid w:val="00373F35"/>
    <w:rsid w:val="00374759"/>
    <w:rsid w:val="00380796"/>
    <w:rsid w:val="00380B14"/>
    <w:rsid w:val="00380DB5"/>
    <w:rsid w:val="0038204C"/>
    <w:rsid w:val="0038288F"/>
    <w:rsid w:val="00382EEC"/>
    <w:rsid w:val="0038490C"/>
    <w:rsid w:val="003849FE"/>
    <w:rsid w:val="003878D6"/>
    <w:rsid w:val="00391AA3"/>
    <w:rsid w:val="00392C3A"/>
    <w:rsid w:val="00393AEC"/>
    <w:rsid w:val="003A1A10"/>
    <w:rsid w:val="003A2CE7"/>
    <w:rsid w:val="003A52DB"/>
    <w:rsid w:val="003A5A73"/>
    <w:rsid w:val="003A6531"/>
    <w:rsid w:val="003B04F2"/>
    <w:rsid w:val="003B2E15"/>
    <w:rsid w:val="003B5465"/>
    <w:rsid w:val="003B61CE"/>
    <w:rsid w:val="003B62BE"/>
    <w:rsid w:val="003B6405"/>
    <w:rsid w:val="003C054F"/>
    <w:rsid w:val="003C1DE6"/>
    <w:rsid w:val="003C42C5"/>
    <w:rsid w:val="003C47C4"/>
    <w:rsid w:val="003C6890"/>
    <w:rsid w:val="003C6FD6"/>
    <w:rsid w:val="003C7715"/>
    <w:rsid w:val="003D2481"/>
    <w:rsid w:val="003D2994"/>
    <w:rsid w:val="003D4248"/>
    <w:rsid w:val="003D4B2B"/>
    <w:rsid w:val="003E0458"/>
    <w:rsid w:val="003E09C2"/>
    <w:rsid w:val="003E179A"/>
    <w:rsid w:val="003E2B22"/>
    <w:rsid w:val="003E35EE"/>
    <w:rsid w:val="003E429F"/>
    <w:rsid w:val="003E45D7"/>
    <w:rsid w:val="003E4BB7"/>
    <w:rsid w:val="003E50BA"/>
    <w:rsid w:val="003E5C94"/>
    <w:rsid w:val="003E683E"/>
    <w:rsid w:val="003F0120"/>
    <w:rsid w:val="003F0D20"/>
    <w:rsid w:val="003F23FD"/>
    <w:rsid w:val="003F3788"/>
    <w:rsid w:val="003F6762"/>
    <w:rsid w:val="003F78C9"/>
    <w:rsid w:val="00400EA1"/>
    <w:rsid w:val="004011D4"/>
    <w:rsid w:val="00402ACF"/>
    <w:rsid w:val="0040485F"/>
    <w:rsid w:val="00407D8B"/>
    <w:rsid w:val="00410114"/>
    <w:rsid w:val="00411133"/>
    <w:rsid w:val="0041200D"/>
    <w:rsid w:val="00413082"/>
    <w:rsid w:val="004130C9"/>
    <w:rsid w:val="00416B3F"/>
    <w:rsid w:val="00417C1E"/>
    <w:rsid w:val="004212CE"/>
    <w:rsid w:val="0042313B"/>
    <w:rsid w:val="00423628"/>
    <w:rsid w:val="00425D94"/>
    <w:rsid w:val="00425F9E"/>
    <w:rsid w:val="00430486"/>
    <w:rsid w:val="00432701"/>
    <w:rsid w:val="0043325B"/>
    <w:rsid w:val="00434ED1"/>
    <w:rsid w:val="00437046"/>
    <w:rsid w:val="00440496"/>
    <w:rsid w:val="00440849"/>
    <w:rsid w:val="0044136F"/>
    <w:rsid w:val="004414EA"/>
    <w:rsid w:val="00444CAB"/>
    <w:rsid w:val="00447DB6"/>
    <w:rsid w:val="0045278F"/>
    <w:rsid w:val="00453C1B"/>
    <w:rsid w:val="00453DB1"/>
    <w:rsid w:val="00457ACC"/>
    <w:rsid w:val="00460CC7"/>
    <w:rsid w:val="00460E2D"/>
    <w:rsid w:val="00464C55"/>
    <w:rsid w:val="00464CA2"/>
    <w:rsid w:val="00467B51"/>
    <w:rsid w:val="00470483"/>
    <w:rsid w:val="004704F2"/>
    <w:rsid w:val="004719A8"/>
    <w:rsid w:val="00471B91"/>
    <w:rsid w:val="00471DE2"/>
    <w:rsid w:val="004779BC"/>
    <w:rsid w:val="004824AD"/>
    <w:rsid w:val="00483386"/>
    <w:rsid w:val="00483F05"/>
    <w:rsid w:val="0048461C"/>
    <w:rsid w:val="00487301"/>
    <w:rsid w:val="004875D1"/>
    <w:rsid w:val="0049172E"/>
    <w:rsid w:val="00491852"/>
    <w:rsid w:val="00491D74"/>
    <w:rsid w:val="00492935"/>
    <w:rsid w:val="00492E90"/>
    <w:rsid w:val="00494442"/>
    <w:rsid w:val="004945EB"/>
    <w:rsid w:val="004951EA"/>
    <w:rsid w:val="00496869"/>
    <w:rsid w:val="004A1450"/>
    <w:rsid w:val="004A2042"/>
    <w:rsid w:val="004A3DC4"/>
    <w:rsid w:val="004A4A53"/>
    <w:rsid w:val="004A4EA5"/>
    <w:rsid w:val="004A715E"/>
    <w:rsid w:val="004A7E3F"/>
    <w:rsid w:val="004B097B"/>
    <w:rsid w:val="004B247D"/>
    <w:rsid w:val="004B32F3"/>
    <w:rsid w:val="004B3A43"/>
    <w:rsid w:val="004B51D9"/>
    <w:rsid w:val="004B712B"/>
    <w:rsid w:val="004C50CE"/>
    <w:rsid w:val="004C5C09"/>
    <w:rsid w:val="004C70C1"/>
    <w:rsid w:val="004C7948"/>
    <w:rsid w:val="004C7F32"/>
    <w:rsid w:val="004D01C6"/>
    <w:rsid w:val="004D0D25"/>
    <w:rsid w:val="004D159A"/>
    <w:rsid w:val="004D34B4"/>
    <w:rsid w:val="004D494A"/>
    <w:rsid w:val="004D6250"/>
    <w:rsid w:val="004E00D3"/>
    <w:rsid w:val="004E2B87"/>
    <w:rsid w:val="004E3A96"/>
    <w:rsid w:val="004E3C3D"/>
    <w:rsid w:val="004E4F68"/>
    <w:rsid w:val="004E54D4"/>
    <w:rsid w:val="004E705E"/>
    <w:rsid w:val="004F3405"/>
    <w:rsid w:val="00501B46"/>
    <w:rsid w:val="00502908"/>
    <w:rsid w:val="00503235"/>
    <w:rsid w:val="0050368A"/>
    <w:rsid w:val="00504499"/>
    <w:rsid w:val="00504DEC"/>
    <w:rsid w:val="00504FE3"/>
    <w:rsid w:val="00505825"/>
    <w:rsid w:val="005120FD"/>
    <w:rsid w:val="00512368"/>
    <w:rsid w:val="00512B75"/>
    <w:rsid w:val="0051310F"/>
    <w:rsid w:val="0051459A"/>
    <w:rsid w:val="00515BB1"/>
    <w:rsid w:val="00516658"/>
    <w:rsid w:val="00516793"/>
    <w:rsid w:val="00517241"/>
    <w:rsid w:val="00520400"/>
    <w:rsid w:val="0052150F"/>
    <w:rsid w:val="005230CA"/>
    <w:rsid w:val="00523AFC"/>
    <w:rsid w:val="0052487F"/>
    <w:rsid w:val="00524F12"/>
    <w:rsid w:val="00527634"/>
    <w:rsid w:val="00531E09"/>
    <w:rsid w:val="00532A86"/>
    <w:rsid w:val="0053468A"/>
    <w:rsid w:val="005364DC"/>
    <w:rsid w:val="00537EDF"/>
    <w:rsid w:val="00537FCE"/>
    <w:rsid w:val="005404E0"/>
    <w:rsid w:val="0054282F"/>
    <w:rsid w:val="00545CC7"/>
    <w:rsid w:val="005461EB"/>
    <w:rsid w:val="005464C6"/>
    <w:rsid w:val="00546907"/>
    <w:rsid w:val="00546991"/>
    <w:rsid w:val="00551A28"/>
    <w:rsid w:val="00551A75"/>
    <w:rsid w:val="00553718"/>
    <w:rsid w:val="0055390D"/>
    <w:rsid w:val="00553DC2"/>
    <w:rsid w:val="00554715"/>
    <w:rsid w:val="00560FA0"/>
    <w:rsid w:val="0056141C"/>
    <w:rsid w:val="00561AB4"/>
    <w:rsid w:val="00564697"/>
    <w:rsid w:val="005651DF"/>
    <w:rsid w:val="005652DF"/>
    <w:rsid w:val="00565699"/>
    <w:rsid w:val="005660E2"/>
    <w:rsid w:val="00567502"/>
    <w:rsid w:val="00567BD7"/>
    <w:rsid w:val="00570542"/>
    <w:rsid w:val="00571198"/>
    <w:rsid w:val="005711F4"/>
    <w:rsid w:val="00571B54"/>
    <w:rsid w:val="005728A9"/>
    <w:rsid w:val="00572E01"/>
    <w:rsid w:val="005732A5"/>
    <w:rsid w:val="00573D23"/>
    <w:rsid w:val="005755B2"/>
    <w:rsid w:val="005761AC"/>
    <w:rsid w:val="0057633A"/>
    <w:rsid w:val="0057651C"/>
    <w:rsid w:val="0057660D"/>
    <w:rsid w:val="00580FA1"/>
    <w:rsid w:val="0058556F"/>
    <w:rsid w:val="00590393"/>
    <w:rsid w:val="005910A2"/>
    <w:rsid w:val="00591831"/>
    <w:rsid w:val="00592779"/>
    <w:rsid w:val="00592D0F"/>
    <w:rsid w:val="00596C91"/>
    <w:rsid w:val="00597723"/>
    <w:rsid w:val="00597751"/>
    <w:rsid w:val="005A15F6"/>
    <w:rsid w:val="005A19EA"/>
    <w:rsid w:val="005A3513"/>
    <w:rsid w:val="005A3F3D"/>
    <w:rsid w:val="005A4F4D"/>
    <w:rsid w:val="005A6575"/>
    <w:rsid w:val="005B1247"/>
    <w:rsid w:val="005B5FFF"/>
    <w:rsid w:val="005B7DE6"/>
    <w:rsid w:val="005C32AB"/>
    <w:rsid w:val="005C3ED9"/>
    <w:rsid w:val="005C44A1"/>
    <w:rsid w:val="005D14F9"/>
    <w:rsid w:val="005D4605"/>
    <w:rsid w:val="005D4DA0"/>
    <w:rsid w:val="005D6D0C"/>
    <w:rsid w:val="005E0C27"/>
    <w:rsid w:val="005E0D00"/>
    <w:rsid w:val="005E1AD1"/>
    <w:rsid w:val="005E228F"/>
    <w:rsid w:val="005E6093"/>
    <w:rsid w:val="005E70A4"/>
    <w:rsid w:val="005E7696"/>
    <w:rsid w:val="005F3861"/>
    <w:rsid w:val="005F46F4"/>
    <w:rsid w:val="005F487F"/>
    <w:rsid w:val="005F723F"/>
    <w:rsid w:val="005F7DF5"/>
    <w:rsid w:val="0060173C"/>
    <w:rsid w:val="006019BF"/>
    <w:rsid w:val="00605229"/>
    <w:rsid w:val="00606862"/>
    <w:rsid w:val="00607F50"/>
    <w:rsid w:val="006108C0"/>
    <w:rsid w:val="00612307"/>
    <w:rsid w:val="00616275"/>
    <w:rsid w:val="00622B53"/>
    <w:rsid w:val="0062447B"/>
    <w:rsid w:val="00624AD8"/>
    <w:rsid w:val="006262CC"/>
    <w:rsid w:val="00627083"/>
    <w:rsid w:val="00627812"/>
    <w:rsid w:val="0063133C"/>
    <w:rsid w:val="006313B3"/>
    <w:rsid w:val="00633C86"/>
    <w:rsid w:val="006340F5"/>
    <w:rsid w:val="00634B50"/>
    <w:rsid w:val="00635105"/>
    <w:rsid w:val="006359B4"/>
    <w:rsid w:val="006411F2"/>
    <w:rsid w:val="00642BCD"/>
    <w:rsid w:val="006451C2"/>
    <w:rsid w:val="00645497"/>
    <w:rsid w:val="00645CA4"/>
    <w:rsid w:val="006477D8"/>
    <w:rsid w:val="0065022B"/>
    <w:rsid w:val="006505F2"/>
    <w:rsid w:val="006520C1"/>
    <w:rsid w:val="00652E8B"/>
    <w:rsid w:val="0065512A"/>
    <w:rsid w:val="006554C4"/>
    <w:rsid w:val="00661F30"/>
    <w:rsid w:val="00670F85"/>
    <w:rsid w:val="0067282C"/>
    <w:rsid w:val="00675330"/>
    <w:rsid w:val="0067667B"/>
    <w:rsid w:val="006767C6"/>
    <w:rsid w:val="00680494"/>
    <w:rsid w:val="00681573"/>
    <w:rsid w:val="00681C98"/>
    <w:rsid w:val="0068255A"/>
    <w:rsid w:val="00682CA6"/>
    <w:rsid w:val="00684B4A"/>
    <w:rsid w:val="0068696E"/>
    <w:rsid w:val="006923FC"/>
    <w:rsid w:val="006979DD"/>
    <w:rsid w:val="006A017C"/>
    <w:rsid w:val="006A01A6"/>
    <w:rsid w:val="006A057B"/>
    <w:rsid w:val="006A14E0"/>
    <w:rsid w:val="006A31AA"/>
    <w:rsid w:val="006A3BA4"/>
    <w:rsid w:val="006A40EB"/>
    <w:rsid w:val="006A4312"/>
    <w:rsid w:val="006A4BEB"/>
    <w:rsid w:val="006A591A"/>
    <w:rsid w:val="006A5B3D"/>
    <w:rsid w:val="006A5D56"/>
    <w:rsid w:val="006A5E7B"/>
    <w:rsid w:val="006A637C"/>
    <w:rsid w:val="006B0209"/>
    <w:rsid w:val="006B19EB"/>
    <w:rsid w:val="006B1DC8"/>
    <w:rsid w:val="006B3CDE"/>
    <w:rsid w:val="006B58F6"/>
    <w:rsid w:val="006B698D"/>
    <w:rsid w:val="006B6C39"/>
    <w:rsid w:val="006C109A"/>
    <w:rsid w:val="006C1145"/>
    <w:rsid w:val="006C373E"/>
    <w:rsid w:val="006C6CC5"/>
    <w:rsid w:val="006D0DFA"/>
    <w:rsid w:val="006D20E4"/>
    <w:rsid w:val="006D232C"/>
    <w:rsid w:val="006D2BCD"/>
    <w:rsid w:val="006D2E81"/>
    <w:rsid w:val="006D7541"/>
    <w:rsid w:val="006D78C1"/>
    <w:rsid w:val="006D7D0B"/>
    <w:rsid w:val="006E075F"/>
    <w:rsid w:val="006E1E36"/>
    <w:rsid w:val="006E382C"/>
    <w:rsid w:val="006E3832"/>
    <w:rsid w:val="006E52E2"/>
    <w:rsid w:val="006E5E64"/>
    <w:rsid w:val="006E6B6F"/>
    <w:rsid w:val="006E7310"/>
    <w:rsid w:val="006F1532"/>
    <w:rsid w:val="006F1ADD"/>
    <w:rsid w:val="006F3C9B"/>
    <w:rsid w:val="006F5356"/>
    <w:rsid w:val="006F5696"/>
    <w:rsid w:val="006F6ABA"/>
    <w:rsid w:val="0070067C"/>
    <w:rsid w:val="007010A3"/>
    <w:rsid w:val="00701936"/>
    <w:rsid w:val="00701E19"/>
    <w:rsid w:val="0070327A"/>
    <w:rsid w:val="007033A9"/>
    <w:rsid w:val="00703F3C"/>
    <w:rsid w:val="00705CC0"/>
    <w:rsid w:val="00706695"/>
    <w:rsid w:val="00710FC9"/>
    <w:rsid w:val="007140AB"/>
    <w:rsid w:val="007168DF"/>
    <w:rsid w:val="00717A9B"/>
    <w:rsid w:val="00720CAE"/>
    <w:rsid w:val="00723A49"/>
    <w:rsid w:val="007247B5"/>
    <w:rsid w:val="007250DA"/>
    <w:rsid w:val="0072543A"/>
    <w:rsid w:val="0072552F"/>
    <w:rsid w:val="0073281E"/>
    <w:rsid w:val="00732C42"/>
    <w:rsid w:val="00732F22"/>
    <w:rsid w:val="00733474"/>
    <w:rsid w:val="00734714"/>
    <w:rsid w:val="00734B27"/>
    <w:rsid w:val="00736484"/>
    <w:rsid w:val="00741459"/>
    <w:rsid w:val="00744803"/>
    <w:rsid w:val="00745E45"/>
    <w:rsid w:val="00745F25"/>
    <w:rsid w:val="0074607F"/>
    <w:rsid w:val="00746167"/>
    <w:rsid w:val="0074732D"/>
    <w:rsid w:val="0075000B"/>
    <w:rsid w:val="00750DA6"/>
    <w:rsid w:val="007515AF"/>
    <w:rsid w:val="0075217B"/>
    <w:rsid w:val="007532DA"/>
    <w:rsid w:val="00755858"/>
    <w:rsid w:val="007563B7"/>
    <w:rsid w:val="00756CB1"/>
    <w:rsid w:val="00760B11"/>
    <w:rsid w:val="00762F53"/>
    <w:rsid w:val="007642BE"/>
    <w:rsid w:val="00765B7F"/>
    <w:rsid w:val="00766B71"/>
    <w:rsid w:val="00766F8C"/>
    <w:rsid w:val="007675F6"/>
    <w:rsid w:val="007678E4"/>
    <w:rsid w:val="00767A18"/>
    <w:rsid w:val="00770C7F"/>
    <w:rsid w:val="00772343"/>
    <w:rsid w:val="007731D4"/>
    <w:rsid w:val="0077578E"/>
    <w:rsid w:val="0077704F"/>
    <w:rsid w:val="0078089B"/>
    <w:rsid w:val="007826A1"/>
    <w:rsid w:val="00786CCB"/>
    <w:rsid w:val="007902C2"/>
    <w:rsid w:val="007906F8"/>
    <w:rsid w:val="00790ADC"/>
    <w:rsid w:val="00790EEB"/>
    <w:rsid w:val="00791641"/>
    <w:rsid w:val="007918C6"/>
    <w:rsid w:val="00792A6A"/>
    <w:rsid w:val="00793438"/>
    <w:rsid w:val="007944C1"/>
    <w:rsid w:val="007970E3"/>
    <w:rsid w:val="0079750C"/>
    <w:rsid w:val="007A037D"/>
    <w:rsid w:val="007A07C4"/>
    <w:rsid w:val="007A7CD4"/>
    <w:rsid w:val="007B0C0B"/>
    <w:rsid w:val="007B138E"/>
    <w:rsid w:val="007B30EB"/>
    <w:rsid w:val="007B319A"/>
    <w:rsid w:val="007B349C"/>
    <w:rsid w:val="007B54B5"/>
    <w:rsid w:val="007B7795"/>
    <w:rsid w:val="007C0577"/>
    <w:rsid w:val="007C07D1"/>
    <w:rsid w:val="007C36B4"/>
    <w:rsid w:val="007C3CE4"/>
    <w:rsid w:val="007C4092"/>
    <w:rsid w:val="007C4EFC"/>
    <w:rsid w:val="007C5392"/>
    <w:rsid w:val="007C588B"/>
    <w:rsid w:val="007C7371"/>
    <w:rsid w:val="007D1501"/>
    <w:rsid w:val="007D3A0D"/>
    <w:rsid w:val="007D43C0"/>
    <w:rsid w:val="007D4D6D"/>
    <w:rsid w:val="007D5279"/>
    <w:rsid w:val="007D5A6A"/>
    <w:rsid w:val="007D7467"/>
    <w:rsid w:val="007D7EEC"/>
    <w:rsid w:val="007E0C5A"/>
    <w:rsid w:val="007E319E"/>
    <w:rsid w:val="007E4353"/>
    <w:rsid w:val="007E4CB4"/>
    <w:rsid w:val="007E5AFF"/>
    <w:rsid w:val="007E63C3"/>
    <w:rsid w:val="007E71B3"/>
    <w:rsid w:val="007E7A3E"/>
    <w:rsid w:val="007F1A4B"/>
    <w:rsid w:val="007F25AA"/>
    <w:rsid w:val="007F46A4"/>
    <w:rsid w:val="007F4C42"/>
    <w:rsid w:val="007F4CB2"/>
    <w:rsid w:val="007F4E8D"/>
    <w:rsid w:val="007F73AF"/>
    <w:rsid w:val="0080168C"/>
    <w:rsid w:val="0080302A"/>
    <w:rsid w:val="00803959"/>
    <w:rsid w:val="00803DF1"/>
    <w:rsid w:val="008042AA"/>
    <w:rsid w:val="008055BF"/>
    <w:rsid w:val="008063D4"/>
    <w:rsid w:val="008067B8"/>
    <w:rsid w:val="00806EE9"/>
    <w:rsid w:val="00810264"/>
    <w:rsid w:val="00810336"/>
    <w:rsid w:val="00811AE7"/>
    <w:rsid w:val="00812945"/>
    <w:rsid w:val="0081382C"/>
    <w:rsid w:val="00813CF4"/>
    <w:rsid w:val="00813DD2"/>
    <w:rsid w:val="008140AF"/>
    <w:rsid w:val="00814CFC"/>
    <w:rsid w:val="00816067"/>
    <w:rsid w:val="008166F4"/>
    <w:rsid w:val="008175B0"/>
    <w:rsid w:val="0082088B"/>
    <w:rsid w:val="00821113"/>
    <w:rsid w:val="00821B9C"/>
    <w:rsid w:val="008227EA"/>
    <w:rsid w:val="00822A5A"/>
    <w:rsid w:val="00822E1B"/>
    <w:rsid w:val="00826BD0"/>
    <w:rsid w:val="008345AC"/>
    <w:rsid w:val="00835AFF"/>
    <w:rsid w:val="00836D02"/>
    <w:rsid w:val="0084051A"/>
    <w:rsid w:val="00841A22"/>
    <w:rsid w:val="00842464"/>
    <w:rsid w:val="00842F5A"/>
    <w:rsid w:val="00843CC1"/>
    <w:rsid w:val="00845014"/>
    <w:rsid w:val="00845A74"/>
    <w:rsid w:val="0084685A"/>
    <w:rsid w:val="008470A3"/>
    <w:rsid w:val="00850215"/>
    <w:rsid w:val="00852052"/>
    <w:rsid w:val="00854136"/>
    <w:rsid w:val="00854D6A"/>
    <w:rsid w:val="008614C3"/>
    <w:rsid w:val="00862D12"/>
    <w:rsid w:val="00863069"/>
    <w:rsid w:val="00865C91"/>
    <w:rsid w:val="0086683D"/>
    <w:rsid w:val="00870833"/>
    <w:rsid w:val="008709F5"/>
    <w:rsid w:val="00871DEF"/>
    <w:rsid w:val="00873491"/>
    <w:rsid w:val="0087456F"/>
    <w:rsid w:val="008746E5"/>
    <w:rsid w:val="008749C4"/>
    <w:rsid w:val="00874A5F"/>
    <w:rsid w:val="008753CD"/>
    <w:rsid w:val="0087554B"/>
    <w:rsid w:val="00877451"/>
    <w:rsid w:val="00880336"/>
    <w:rsid w:val="008805F7"/>
    <w:rsid w:val="00881F5E"/>
    <w:rsid w:val="008835E8"/>
    <w:rsid w:val="00884BE1"/>
    <w:rsid w:val="00884D58"/>
    <w:rsid w:val="00885046"/>
    <w:rsid w:val="00885085"/>
    <w:rsid w:val="00885BD6"/>
    <w:rsid w:val="00886CBB"/>
    <w:rsid w:val="008910D1"/>
    <w:rsid w:val="0089315A"/>
    <w:rsid w:val="00893C85"/>
    <w:rsid w:val="00895F59"/>
    <w:rsid w:val="008A0CFB"/>
    <w:rsid w:val="008A2BA6"/>
    <w:rsid w:val="008A2FDE"/>
    <w:rsid w:val="008A569D"/>
    <w:rsid w:val="008A57EB"/>
    <w:rsid w:val="008B037B"/>
    <w:rsid w:val="008B037D"/>
    <w:rsid w:val="008B0726"/>
    <w:rsid w:val="008B0FA0"/>
    <w:rsid w:val="008B1FC3"/>
    <w:rsid w:val="008B35F6"/>
    <w:rsid w:val="008B4F4A"/>
    <w:rsid w:val="008C0E75"/>
    <w:rsid w:val="008C116F"/>
    <w:rsid w:val="008C2180"/>
    <w:rsid w:val="008C3986"/>
    <w:rsid w:val="008C39A0"/>
    <w:rsid w:val="008C3FD6"/>
    <w:rsid w:val="008C5178"/>
    <w:rsid w:val="008C6A71"/>
    <w:rsid w:val="008C6BA6"/>
    <w:rsid w:val="008C6C6D"/>
    <w:rsid w:val="008C7414"/>
    <w:rsid w:val="008D0913"/>
    <w:rsid w:val="008D1C0D"/>
    <w:rsid w:val="008D2CB1"/>
    <w:rsid w:val="008D2EB8"/>
    <w:rsid w:val="008D394B"/>
    <w:rsid w:val="008D3A4F"/>
    <w:rsid w:val="008D4A34"/>
    <w:rsid w:val="008D5EAD"/>
    <w:rsid w:val="008D632D"/>
    <w:rsid w:val="008E05BD"/>
    <w:rsid w:val="008E061A"/>
    <w:rsid w:val="008E0F83"/>
    <w:rsid w:val="008E1A44"/>
    <w:rsid w:val="008E211F"/>
    <w:rsid w:val="008E28AD"/>
    <w:rsid w:val="008E3F44"/>
    <w:rsid w:val="008E46B7"/>
    <w:rsid w:val="008E5587"/>
    <w:rsid w:val="008E5728"/>
    <w:rsid w:val="008E5C2D"/>
    <w:rsid w:val="008E65FB"/>
    <w:rsid w:val="008E6F5D"/>
    <w:rsid w:val="008E75D1"/>
    <w:rsid w:val="008E7DB0"/>
    <w:rsid w:val="008F056A"/>
    <w:rsid w:val="008F1F77"/>
    <w:rsid w:val="008F258A"/>
    <w:rsid w:val="008F635A"/>
    <w:rsid w:val="008F6BA4"/>
    <w:rsid w:val="009055F6"/>
    <w:rsid w:val="00905AD1"/>
    <w:rsid w:val="00906B0B"/>
    <w:rsid w:val="00910009"/>
    <w:rsid w:val="0091145C"/>
    <w:rsid w:val="009114CA"/>
    <w:rsid w:val="00911722"/>
    <w:rsid w:val="00911BFE"/>
    <w:rsid w:val="00911E5E"/>
    <w:rsid w:val="00912235"/>
    <w:rsid w:val="00913EB0"/>
    <w:rsid w:val="009149AF"/>
    <w:rsid w:val="00915FCC"/>
    <w:rsid w:val="009166C8"/>
    <w:rsid w:val="00916BA0"/>
    <w:rsid w:val="00921F04"/>
    <w:rsid w:val="00922646"/>
    <w:rsid w:val="00922EFD"/>
    <w:rsid w:val="00924B75"/>
    <w:rsid w:val="00930F28"/>
    <w:rsid w:val="00931817"/>
    <w:rsid w:val="00931E87"/>
    <w:rsid w:val="009362B1"/>
    <w:rsid w:val="0093648D"/>
    <w:rsid w:val="00940209"/>
    <w:rsid w:val="00940692"/>
    <w:rsid w:val="00940ADC"/>
    <w:rsid w:val="0094218E"/>
    <w:rsid w:val="009425E2"/>
    <w:rsid w:val="00942748"/>
    <w:rsid w:val="00942D03"/>
    <w:rsid w:val="00943442"/>
    <w:rsid w:val="009463D3"/>
    <w:rsid w:val="00946A31"/>
    <w:rsid w:val="00946D69"/>
    <w:rsid w:val="00946F63"/>
    <w:rsid w:val="00952771"/>
    <w:rsid w:val="00954B1F"/>
    <w:rsid w:val="0095619C"/>
    <w:rsid w:val="00956F6A"/>
    <w:rsid w:val="0095716C"/>
    <w:rsid w:val="009605CD"/>
    <w:rsid w:val="00962340"/>
    <w:rsid w:val="00964142"/>
    <w:rsid w:val="00967190"/>
    <w:rsid w:val="009678C7"/>
    <w:rsid w:val="00970F35"/>
    <w:rsid w:val="00972468"/>
    <w:rsid w:val="00972753"/>
    <w:rsid w:val="009733A9"/>
    <w:rsid w:val="0097473F"/>
    <w:rsid w:val="00976A9E"/>
    <w:rsid w:val="009849A5"/>
    <w:rsid w:val="00984A29"/>
    <w:rsid w:val="009853BE"/>
    <w:rsid w:val="0098545F"/>
    <w:rsid w:val="00986F4F"/>
    <w:rsid w:val="00987F06"/>
    <w:rsid w:val="00990B55"/>
    <w:rsid w:val="00991CBA"/>
    <w:rsid w:val="00994B65"/>
    <w:rsid w:val="00994C26"/>
    <w:rsid w:val="009A175F"/>
    <w:rsid w:val="009A1A5C"/>
    <w:rsid w:val="009A69AA"/>
    <w:rsid w:val="009B19EA"/>
    <w:rsid w:val="009B25A2"/>
    <w:rsid w:val="009B3EC4"/>
    <w:rsid w:val="009B4AFE"/>
    <w:rsid w:val="009B5AB1"/>
    <w:rsid w:val="009C0029"/>
    <w:rsid w:val="009C0B86"/>
    <w:rsid w:val="009C1ECE"/>
    <w:rsid w:val="009C3820"/>
    <w:rsid w:val="009C48E5"/>
    <w:rsid w:val="009C4DEB"/>
    <w:rsid w:val="009D078A"/>
    <w:rsid w:val="009D2F0E"/>
    <w:rsid w:val="009D3232"/>
    <w:rsid w:val="009E0E2B"/>
    <w:rsid w:val="009E2035"/>
    <w:rsid w:val="009E21D7"/>
    <w:rsid w:val="009E2AA7"/>
    <w:rsid w:val="009E512C"/>
    <w:rsid w:val="009E5AEB"/>
    <w:rsid w:val="009E71C0"/>
    <w:rsid w:val="009E76F7"/>
    <w:rsid w:val="009F4F91"/>
    <w:rsid w:val="009F6B68"/>
    <w:rsid w:val="009F78EB"/>
    <w:rsid w:val="00A00425"/>
    <w:rsid w:val="00A00DEA"/>
    <w:rsid w:val="00A030A7"/>
    <w:rsid w:val="00A03AB3"/>
    <w:rsid w:val="00A06CE1"/>
    <w:rsid w:val="00A07FA0"/>
    <w:rsid w:val="00A10BE9"/>
    <w:rsid w:val="00A1211F"/>
    <w:rsid w:val="00A12435"/>
    <w:rsid w:val="00A13B5C"/>
    <w:rsid w:val="00A168B7"/>
    <w:rsid w:val="00A20BB0"/>
    <w:rsid w:val="00A20E48"/>
    <w:rsid w:val="00A211A6"/>
    <w:rsid w:val="00A23AC7"/>
    <w:rsid w:val="00A23D60"/>
    <w:rsid w:val="00A240FF"/>
    <w:rsid w:val="00A26DA4"/>
    <w:rsid w:val="00A305BA"/>
    <w:rsid w:val="00A307D2"/>
    <w:rsid w:val="00A322B8"/>
    <w:rsid w:val="00A35501"/>
    <w:rsid w:val="00A36AA9"/>
    <w:rsid w:val="00A36B99"/>
    <w:rsid w:val="00A37D72"/>
    <w:rsid w:val="00A4025C"/>
    <w:rsid w:val="00A404C3"/>
    <w:rsid w:val="00A40DD5"/>
    <w:rsid w:val="00A43147"/>
    <w:rsid w:val="00A4346E"/>
    <w:rsid w:val="00A43D77"/>
    <w:rsid w:val="00A44095"/>
    <w:rsid w:val="00A45B9E"/>
    <w:rsid w:val="00A47E30"/>
    <w:rsid w:val="00A508FB"/>
    <w:rsid w:val="00A51214"/>
    <w:rsid w:val="00A517E0"/>
    <w:rsid w:val="00A533A9"/>
    <w:rsid w:val="00A53519"/>
    <w:rsid w:val="00A537A1"/>
    <w:rsid w:val="00A54DAC"/>
    <w:rsid w:val="00A55A09"/>
    <w:rsid w:val="00A56812"/>
    <w:rsid w:val="00A57255"/>
    <w:rsid w:val="00A5739B"/>
    <w:rsid w:val="00A60600"/>
    <w:rsid w:val="00A6091F"/>
    <w:rsid w:val="00A61122"/>
    <w:rsid w:val="00A64FD1"/>
    <w:rsid w:val="00A663CC"/>
    <w:rsid w:val="00A6664B"/>
    <w:rsid w:val="00A67863"/>
    <w:rsid w:val="00A731E5"/>
    <w:rsid w:val="00A7497F"/>
    <w:rsid w:val="00A753C5"/>
    <w:rsid w:val="00A80703"/>
    <w:rsid w:val="00A81174"/>
    <w:rsid w:val="00A82D27"/>
    <w:rsid w:val="00A84CC8"/>
    <w:rsid w:val="00A86761"/>
    <w:rsid w:val="00A91131"/>
    <w:rsid w:val="00A9311D"/>
    <w:rsid w:val="00A94175"/>
    <w:rsid w:val="00A945E1"/>
    <w:rsid w:val="00A94C86"/>
    <w:rsid w:val="00A9522F"/>
    <w:rsid w:val="00A952F3"/>
    <w:rsid w:val="00A953DF"/>
    <w:rsid w:val="00A95544"/>
    <w:rsid w:val="00AA060E"/>
    <w:rsid w:val="00AA0958"/>
    <w:rsid w:val="00AA4C83"/>
    <w:rsid w:val="00AB1B18"/>
    <w:rsid w:val="00AB229A"/>
    <w:rsid w:val="00AB23A3"/>
    <w:rsid w:val="00AB2920"/>
    <w:rsid w:val="00AB32E1"/>
    <w:rsid w:val="00AB347C"/>
    <w:rsid w:val="00AB47A5"/>
    <w:rsid w:val="00AB5249"/>
    <w:rsid w:val="00AB5746"/>
    <w:rsid w:val="00AB6EC0"/>
    <w:rsid w:val="00AB710D"/>
    <w:rsid w:val="00AC0B03"/>
    <w:rsid w:val="00AC1B60"/>
    <w:rsid w:val="00AC1F8A"/>
    <w:rsid w:val="00AC30AB"/>
    <w:rsid w:val="00AC42A6"/>
    <w:rsid w:val="00AC4455"/>
    <w:rsid w:val="00AC5312"/>
    <w:rsid w:val="00AC57F2"/>
    <w:rsid w:val="00AC63E9"/>
    <w:rsid w:val="00AD3367"/>
    <w:rsid w:val="00AD5720"/>
    <w:rsid w:val="00AE1331"/>
    <w:rsid w:val="00AE143B"/>
    <w:rsid w:val="00AE1D15"/>
    <w:rsid w:val="00AE3387"/>
    <w:rsid w:val="00AE43E3"/>
    <w:rsid w:val="00AE4BF6"/>
    <w:rsid w:val="00AE5DD6"/>
    <w:rsid w:val="00AE64CD"/>
    <w:rsid w:val="00AE6AA7"/>
    <w:rsid w:val="00AF15D6"/>
    <w:rsid w:val="00AF1B3C"/>
    <w:rsid w:val="00AF3FAF"/>
    <w:rsid w:val="00AF4462"/>
    <w:rsid w:val="00AF4FBF"/>
    <w:rsid w:val="00AF5A1F"/>
    <w:rsid w:val="00AF69D4"/>
    <w:rsid w:val="00AF6F5C"/>
    <w:rsid w:val="00AF71EB"/>
    <w:rsid w:val="00B00A36"/>
    <w:rsid w:val="00B018DB"/>
    <w:rsid w:val="00B07C66"/>
    <w:rsid w:val="00B12466"/>
    <w:rsid w:val="00B12F34"/>
    <w:rsid w:val="00B138A8"/>
    <w:rsid w:val="00B15363"/>
    <w:rsid w:val="00B16F1E"/>
    <w:rsid w:val="00B16F48"/>
    <w:rsid w:val="00B176E8"/>
    <w:rsid w:val="00B204E7"/>
    <w:rsid w:val="00B209A7"/>
    <w:rsid w:val="00B22F7A"/>
    <w:rsid w:val="00B24115"/>
    <w:rsid w:val="00B25D2E"/>
    <w:rsid w:val="00B25E7F"/>
    <w:rsid w:val="00B26093"/>
    <w:rsid w:val="00B2620F"/>
    <w:rsid w:val="00B2738E"/>
    <w:rsid w:val="00B30A10"/>
    <w:rsid w:val="00B32F7C"/>
    <w:rsid w:val="00B332C2"/>
    <w:rsid w:val="00B33D4E"/>
    <w:rsid w:val="00B34DB4"/>
    <w:rsid w:val="00B355C7"/>
    <w:rsid w:val="00B36223"/>
    <w:rsid w:val="00B42B30"/>
    <w:rsid w:val="00B442F8"/>
    <w:rsid w:val="00B44883"/>
    <w:rsid w:val="00B44E15"/>
    <w:rsid w:val="00B52863"/>
    <w:rsid w:val="00B5310D"/>
    <w:rsid w:val="00B54696"/>
    <w:rsid w:val="00B54748"/>
    <w:rsid w:val="00B551E6"/>
    <w:rsid w:val="00B56B67"/>
    <w:rsid w:val="00B574AF"/>
    <w:rsid w:val="00B60FC4"/>
    <w:rsid w:val="00B619F4"/>
    <w:rsid w:val="00B61BA7"/>
    <w:rsid w:val="00B6205A"/>
    <w:rsid w:val="00B632C2"/>
    <w:rsid w:val="00B658E2"/>
    <w:rsid w:val="00B67A33"/>
    <w:rsid w:val="00B706D8"/>
    <w:rsid w:val="00B715AF"/>
    <w:rsid w:val="00B71934"/>
    <w:rsid w:val="00B72527"/>
    <w:rsid w:val="00B806F4"/>
    <w:rsid w:val="00B816E2"/>
    <w:rsid w:val="00B82995"/>
    <w:rsid w:val="00B82B0E"/>
    <w:rsid w:val="00B83132"/>
    <w:rsid w:val="00B83672"/>
    <w:rsid w:val="00B84240"/>
    <w:rsid w:val="00B845D9"/>
    <w:rsid w:val="00B85294"/>
    <w:rsid w:val="00B85B28"/>
    <w:rsid w:val="00B8643F"/>
    <w:rsid w:val="00B868AB"/>
    <w:rsid w:val="00B9077F"/>
    <w:rsid w:val="00B91BAE"/>
    <w:rsid w:val="00B94FF0"/>
    <w:rsid w:val="00B95CCF"/>
    <w:rsid w:val="00B9626A"/>
    <w:rsid w:val="00B97703"/>
    <w:rsid w:val="00B97E38"/>
    <w:rsid w:val="00BA0875"/>
    <w:rsid w:val="00BA1117"/>
    <w:rsid w:val="00BA310C"/>
    <w:rsid w:val="00BA5EBC"/>
    <w:rsid w:val="00BB010B"/>
    <w:rsid w:val="00BB07FD"/>
    <w:rsid w:val="00BB1257"/>
    <w:rsid w:val="00BB1473"/>
    <w:rsid w:val="00BB24DF"/>
    <w:rsid w:val="00BB3D67"/>
    <w:rsid w:val="00BB5540"/>
    <w:rsid w:val="00BC12E7"/>
    <w:rsid w:val="00BC2B90"/>
    <w:rsid w:val="00BC3D34"/>
    <w:rsid w:val="00BC4A8F"/>
    <w:rsid w:val="00BC684C"/>
    <w:rsid w:val="00BC7E97"/>
    <w:rsid w:val="00BD3159"/>
    <w:rsid w:val="00BD52B8"/>
    <w:rsid w:val="00BD5A47"/>
    <w:rsid w:val="00BE1755"/>
    <w:rsid w:val="00BE1FAF"/>
    <w:rsid w:val="00BE3CE3"/>
    <w:rsid w:val="00BE4BD3"/>
    <w:rsid w:val="00BE51D9"/>
    <w:rsid w:val="00BE6851"/>
    <w:rsid w:val="00BE707A"/>
    <w:rsid w:val="00BE725C"/>
    <w:rsid w:val="00BF12B0"/>
    <w:rsid w:val="00BF137A"/>
    <w:rsid w:val="00BF264A"/>
    <w:rsid w:val="00BF28E7"/>
    <w:rsid w:val="00BF4908"/>
    <w:rsid w:val="00C01124"/>
    <w:rsid w:val="00C03A9C"/>
    <w:rsid w:val="00C06A67"/>
    <w:rsid w:val="00C070E9"/>
    <w:rsid w:val="00C07237"/>
    <w:rsid w:val="00C101DA"/>
    <w:rsid w:val="00C10E6D"/>
    <w:rsid w:val="00C10EC7"/>
    <w:rsid w:val="00C144A0"/>
    <w:rsid w:val="00C15AA8"/>
    <w:rsid w:val="00C1706A"/>
    <w:rsid w:val="00C21061"/>
    <w:rsid w:val="00C21466"/>
    <w:rsid w:val="00C2182B"/>
    <w:rsid w:val="00C21DDF"/>
    <w:rsid w:val="00C2360A"/>
    <w:rsid w:val="00C23B35"/>
    <w:rsid w:val="00C250BA"/>
    <w:rsid w:val="00C263B6"/>
    <w:rsid w:val="00C2658F"/>
    <w:rsid w:val="00C311ED"/>
    <w:rsid w:val="00C31AAB"/>
    <w:rsid w:val="00C32320"/>
    <w:rsid w:val="00C34D1C"/>
    <w:rsid w:val="00C362F2"/>
    <w:rsid w:val="00C426B5"/>
    <w:rsid w:val="00C42812"/>
    <w:rsid w:val="00C463B7"/>
    <w:rsid w:val="00C47BC3"/>
    <w:rsid w:val="00C47F35"/>
    <w:rsid w:val="00C50096"/>
    <w:rsid w:val="00C52352"/>
    <w:rsid w:val="00C531CE"/>
    <w:rsid w:val="00C55530"/>
    <w:rsid w:val="00C556FE"/>
    <w:rsid w:val="00C56592"/>
    <w:rsid w:val="00C56F64"/>
    <w:rsid w:val="00C56FC2"/>
    <w:rsid w:val="00C576DB"/>
    <w:rsid w:val="00C620C9"/>
    <w:rsid w:val="00C625A7"/>
    <w:rsid w:val="00C62CDF"/>
    <w:rsid w:val="00C6374C"/>
    <w:rsid w:val="00C64952"/>
    <w:rsid w:val="00C65F3C"/>
    <w:rsid w:val="00C66310"/>
    <w:rsid w:val="00C6757E"/>
    <w:rsid w:val="00C67983"/>
    <w:rsid w:val="00C67EF9"/>
    <w:rsid w:val="00C704FB"/>
    <w:rsid w:val="00C71959"/>
    <w:rsid w:val="00C72A92"/>
    <w:rsid w:val="00C736A9"/>
    <w:rsid w:val="00C73A7F"/>
    <w:rsid w:val="00C81F9A"/>
    <w:rsid w:val="00C83548"/>
    <w:rsid w:val="00C8419F"/>
    <w:rsid w:val="00C85EC9"/>
    <w:rsid w:val="00C86733"/>
    <w:rsid w:val="00C87567"/>
    <w:rsid w:val="00C9027B"/>
    <w:rsid w:val="00C90A6B"/>
    <w:rsid w:val="00C90E92"/>
    <w:rsid w:val="00C9159D"/>
    <w:rsid w:val="00C92224"/>
    <w:rsid w:val="00C92324"/>
    <w:rsid w:val="00C9316C"/>
    <w:rsid w:val="00C93CC0"/>
    <w:rsid w:val="00C94921"/>
    <w:rsid w:val="00C94CAC"/>
    <w:rsid w:val="00C95378"/>
    <w:rsid w:val="00C97F0C"/>
    <w:rsid w:val="00CA24BE"/>
    <w:rsid w:val="00CA2A90"/>
    <w:rsid w:val="00CA3062"/>
    <w:rsid w:val="00CA619F"/>
    <w:rsid w:val="00CA7865"/>
    <w:rsid w:val="00CB3EEE"/>
    <w:rsid w:val="00CB5A71"/>
    <w:rsid w:val="00CB5C4F"/>
    <w:rsid w:val="00CB71AA"/>
    <w:rsid w:val="00CB74A3"/>
    <w:rsid w:val="00CB7F33"/>
    <w:rsid w:val="00CB7FD7"/>
    <w:rsid w:val="00CC00BD"/>
    <w:rsid w:val="00CC1A79"/>
    <w:rsid w:val="00CC22EB"/>
    <w:rsid w:val="00CC24A9"/>
    <w:rsid w:val="00CC464D"/>
    <w:rsid w:val="00CC506A"/>
    <w:rsid w:val="00CC6415"/>
    <w:rsid w:val="00CC7EAF"/>
    <w:rsid w:val="00CD0224"/>
    <w:rsid w:val="00CD04FA"/>
    <w:rsid w:val="00CD07AE"/>
    <w:rsid w:val="00CD2A96"/>
    <w:rsid w:val="00CD3525"/>
    <w:rsid w:val="00CD444D"/>
    <w:rsid w:val="00CD51BB"/>
    <w:rsid w:val="00CD6C16"/>
    <w:rsid w:val="00CD7CBA"/>
    <w:rsid w:val="00CE14C0"/>
    <w:rsid w:val="00CE18B1"/>
    <w:rsid w:val="00CE6E08"/>
    <w:rsid w:val="00CF0298"/>
    <w:rsid w:val="00CF2235"/>
    <w:rsid w:val="00CF26CF"/>
    <w:rsid w:val="00CF414F"/>
    <w:rsid w:val="00CF6158"/>
    <w:rsid w:val="00D01AC7"/>
    <w:rsid w:val="00D0265C"/>
    <w:rsid w:val="00D02EBD"/>
    <w:rsid w:val="00D05C42"/>
    <w:rsid w:val="00D1182A"/>
    <w:rsid w:val="00D133E8"/>
    <w:rsid w:val="00D16528"/>
    <w:rsid w:val="00D1740D"/>
    <w:rsid w:val="00D20C19"/>
    <w:rsid w:val="00D2158B"/>
    <w:rsid w:val="00D22236"/>
    <w:rsid w:val="00D23A57"/>
    <w:rsid w:val="00D26490"/>
    <w:rsid w:val="00D26B65"/>
    <w:rsid w:val="00D31343"/>
    <w:rsid w:val="00D32ACE"/>
    <w:rsid w:val="00D32F8B"/>
    <w:rsid w:val="00D33CB4"/>
    <w:rsid w:val="00D3410D"/>
    <w:rsid w:val="00D34ED6"/>
    <w:rsid w:val="00D35E35"/>
    <w:rsid w:val="00D361BB"/>
    <w:rsid w:val="00D427F8"/>
    <w:rsid w:val="00D44367"/>
    <w:rsid w:val="00D4614E"/>
    <w:rsid w:val="00D46C32"/>
    <w:rsid w:val="00D471B4"/>
    <w:rsid w:val="00D478A8"/>
    <w:rsid w:val="00D50A36"/>
    <w:rsid w:val="00D53166"/>
    <w:rsid w:val="00D54C86"/>
    <w:rsid w:val="00D54FAF"/>
    <w:rsid w:val="00D5767F"/>
    <w:rsid w:val="00D61635"/>
    <w:rsid w:val="00D63CEE"/>
    <w:rsid w:val="00D64BEE"/>
    <w:rsid w:val="00D64D50"/>
    <w:rsid w:val="00D6503F"/>
    <w:rsid w:val="00D65990"/>
    <w:rsid w:val="00D65A28"/>
    <w:rsid w:val="00D66182"/>
    <w:rsid w:val="00D66B5A"/>
    <w:rsid w:val="00D66BD2"/>
    <w:rsid w:val="00D705B7"/>
    <w:rsid w:val="00D70832"/>
    <w:rsid w:val="00D71613"/>
    <w:rsid w:val="00D71A9E"/>
    <w:rsid w:val="00D75649"/>
    <w:rsid w:val="00D76DB4"/>
    <w:rsid w:val="00D8002F"/>
    <w:rsid w:val="00D80212"/>
    <w:rsid w:val="00D84620"/>
    <w:rsid w:val="00D84827"/>
    <w:rsid w:val="00D85029"/>
    <w:rsid w:val="00D85CBB"/>
    <w:rsid w:val="00D8639B"/>
    <w:rsid w:val="00D91B59"/>
    <w:rsid w:val="00D91CE3"/>
    <w:rsid w:val="00D92338"/>
    <w:rsid w:val="00D924E2"/>
    <w:rsid w:val="00D92D22"/>
    <w:rsid w:val="00D9399E"/>
    <w:rsid w:val="00D93AE5"/>
    <w:rsid w:val="00D945BF"/>
    <w:rsid w:val="00D961C3"/>
    <w:rsid w:val="00D97C8B"/>
    <w:rsid w:val="00DA026F"/>
    <w:rsid w:val="00DA0E99"/>
    <w:rsid w:val="00DA2AAC"/>
    <w:rsid w:val="00DA2E2C"/>
    <w:rsid w:val="00DA485B"/>
    <w:rsid w:val="00DA4A58"/>
    <w:rsid w:val="00DA6538"/>
    <w:rsid w:val="00DA76AE"/>
    <w:rsid w:val="00DB0077"/>
    <w:rsid w:val="00DB04DD"/>
    <w:rsid w:val="00DB0A26"/>
    <w:rsid w:val="00DB1C69"/>
    <w:rsid w:val="00DB1FFF"/>
    <w:rsid w:val="00DB222D"/>
    <w:rsid w:val="00DB435D"/>
    <w:rsid w:val="00DB5257"/>
    <w:rsid w:val="00DB534B"/>
    <w:rsid w:val="00DB7DFE"/>
    <w:rsid w:val="00DC1F15"/>
    <w:rsid w:val="00DC300E"/>
    <w:rsid w:val="00DC4F60"/>
    <w:rsid w:val="00DC5D64"/>
    <w:rsid w:val="00DC604B"/>
    <w:rsid w:val="00DC7586"/>
    <w:rsid w:val="00DD00AB"/>
    <w:rsid w:val="00DD3854"/>
    <w:rsid w:val="00DD59C2"/>
    <w:rsid w:val="00DD697B"/>
    <w:rsid w:val="00DD6C9D"/>
    <w:rsid w:val="00DE17DC"/>
    <w:rsid w:val="00DE30F4"/>
    <w:rsid w:val="00DE4D79"/>
    <w:rsid w:val="00DE4F51"/>
    <w:rsid w:val="00DE5DAC"/>
    <w:rsid w:val="00DF2429"/>
    <w:rsid w:val="00DF25CD"/>
    <w:rsid w:val="00DF29E1"/>
    <w:rsid w:val="00DF2E48"/>
    <w:rsid w:val="00DF346A"/>
    <w:rsid w:val="00DF4993"/>
    <w:rsid w:val="00DF5CB0"/>
    <w:rsid w:val="00DF6CA8"/>
    <w:rsid w:val="00DF7A06"/>
    <w:rsid w:val="00E05AD7"/>
    <w:rsid w:val="00E05BA4"/>
    <w:rsid w:val="00E06D9C"/>
    <w:rsid w:val="00E105EF"/>
    <w:rsid w:val="00E10624"/>
    <w:rsid w:val="00E122A2"/>
    <w:rsid w:val="00E12746"/>
    <w:rsid w:val="00E1390D"/>
    <w:rsid w:val="00E14276"/>
    <w:rsid w:val="00E149A0"/>
    <w:rsid w:val="00E16CDA"/>
    <w:rsid w:val="00E17D23"/>
    <w:rsid w:val="00E20486"/>
    <w:rsid w:val="00E214E7"/>
    <w:rsid w:val="00E241CF"/>
    <w:rsid w:val="00E24380"/>
    <w:rsid w:val="00E25429"/>
    <w:rsid w:val="00E26622"/>
    <w:rsid w:val="00E26A47"/>
    <w:rsid w:val="00E302A0"/>
    <w:rsid w:val="00E30EBF"/>
    <w:rsid w:val="00E3238B"/>
    <w:rsid w:val="00E323E1"/>
    <w:rsid w:val="00E325C6"/>
    <w:rsid w:val="00E32A70"/>
    <w:rsid w:val="00E33C0C"/>
    <w:rsid w:val="00E3429A"/>
    <w:rsid w:val="00E35A3E"/>
    <w:rsid w:val="00E406AB"/>
    <w:rsid w:val="00E446E9"/>
    <w:rsid w:val="00E4475B"/>
    <w:rsid w:val="00E50423"/>
    <w:rsid w:val="00E51FBC"/>
    <w:rsid w:val="00E5212C"/>
    <w:rsid w:val="00E5319B"/>
    <w:rsid w:val="00E548EC"/>
    <w:rsid w:val="00E54AAA"/>
    <w:rsid w:val="00E56A12"/>
    <w:rsid w:val="00E57E9D"/>
    <w:rsid w:val="00E6074F"/>
    <w:rsid w:val="00E60CDC"/>
    <w:rsid w:val="00E62D2E"/>
    <w:rsid w:val="00E6396D"/>
    <w:rsid w:val="00E6552D"/>
    <w:rsid w:val="00E659E5"/>
    <w:rsid w:val="00E71A7C"/>
    <w:rsid w:val="00E722B7"/>
    <w:rsid w:val="00E72F8E"/>
    <w:rsid w:val="00E746E7"/>
    <w:rsid w:val="00E74CCA"/>
    <w:rsid w:val="00E76902"/>
    <w:rsid w:val="00E77455"/>
    <w:rsid w:val="00E779C0"/>
    <w:rsid w:val="00E81EC3"/>
    <w:rsid w:val="00E82C89"/>
    <w:rsid w:val="00E8381E"/>
    <w:rsid w:val="00E8445F"/>
    <w:rsid w:val="00E84C2A"/>
    <w:rsid w:val="00E86142"/>
    <w:rsid w:val="00E91D75"/>
    <w:rsid w:val="00EA2245"/>
    <w:rsid w:val="00EA2259"/>
    <w:rsid w:val="00EA29A2"/>
    <w:rsid w:val="00EA36CE"/>
    <w:rsid w:val="00EA4F13"/>
    <w:rsid w:val="00EA736E"/>
    <w:rsid w:val="00EA7573"/>
    <w:rsid w:val="00EB15D1"/>
    <w:rsid w:val="00EB2135"/>
    <w:rsid w:val="00EB29F7"/>
    <w:rsid w:val="00EB353B"/>
    <w:rsid w:val="00EB532F"/>
    <w:rsid w:val="00EB54A2"/>
    <w:rsid w:val="00EB5745"/>
    <w:rsid w:val="00EB792E"/>
    <w:rsid w:val="00EC0A4A"/>
    <w:rsid w:val="00EC0F7C"/>
    <w:rsid w:val="00EC30CB"/>
    <w:rsid w:val="00EC42F3"/>
    <w:rsid w:val="00EC7285"/>
    <w:rsid w:val="00EC745D"/>
    <w:rsid w:val="00ED0ED8"/>
    <w:rsid w:val="00ED1689"/>
    <w:rsid w:val="00ED2C0E"/>
    <w:rsid w:val="00ED3C08"/>
    <w:rsid w:val="00ED3C8E"/>
    <w:rsid w:val="00ED5299"/>
    <w:rsid w:val="00EE0DF7"/>
    <w:rsid w:val="00EE1EC8"/>
    <w:rsid w:val="00EE2E69"/>
    <w:rsid w:val="00EE300E"/>
    <w:rsid w:val="00EE65EE"/>
    <w:rsid w:val="00EE6781"/>
    <w:rsid w:val="00EE7051"/>
    <w:rsid w:val="00EE7904"/>
    <w:rsid w:val="00EF03FF"/>
    <w:rsid w:val="00EF069D"/>
    <w:rsid w:val="00EF3A53"/>
    <w:rsid w:val="00EF3C29"/>
    <w:rsid w:val="00EF3E96"/>
    <w:rsid w:val="00EF517C"/>
    <w:rsid w:val="00EF5B00"/>
    <w:rsid w:val="00EF6D3B"/>
    <w:rsid w:val="00EF775D"/>
    <w:rsid w:val="00F01125"/>
    <w:rsid w:val="00F013FF"/>
    <w:rsid w:val="00F01A2F"/>
    <w:rsid w:val="00F032D2"/>
    <w:rsid w:val="00F03548"/>
    <w:rsid w:val="00F042AD"/>
    <w:rsid w:val="00F072B7"/>
    <w:rsid w:val="00F115D0"/>
    <w:rsid w:val="00F143D3"/>
    <w:rsid w:val="00F14514"/>
    <w:rsid w:val="00F1480A"/>
    <w:rsid w:val="00F14E39"/>
    <w:rsid w:val="00F166D5"/>
    <w:rsid w:val="00F17F10"/>
    <w:rsid w:val="00F20780"/>
    <w:rsid w:val="00F20B50"/>
    <w:rsid w:val="00F20DA2"/>
    <w:rsid w:val="00F24DFF"/>
    <w:rsid w:val="00F2535E"/>
    <w:rsid w:val="00F26754"/>
    <w:rsid w:val="00F27672"/>
    <w:rsid w:val="00F27BB3"/>
    <w:rsid w:val="00F30E0D"/>
    <w:rsid w:val="00F31CF6"/>
    <w:rsid w:val="00F33E5C"/>
    <w:rsid w:val="00F348EF"/>
    <w:rsid w:val="00F35B9E"/>
    <w:rsid w:val="00F3632D"/>
    <w:rsid w:val="00F37308"/>
    <w:rsid w:val="00F41CCA"/>
    <w:rsid w:val="00F4396D"/>
    <w:rsid w:val="00F44D48"/>
    <w:rsid w:val="00F4553C"/>
    <w:rsid w:val="00F50E04"/>
    <w:rsid w:val="00F51ABA"/>
    <w:rsid w:val="00F5480C"/>
    <w:rsid w:val="00F55C51"/>
    <w:rsid w:val="00F56048"/>
    <w:rsid w:val="00F63676"/>
    <w:rsid w:val="00F64305"/>
    <w:rsid w:val="00F67662"/>
    <w:rsid w:val="00F67863"/>
    <w:rsid w:val="00F67904"/>
    <w:rsid w:val="00F70481"/>
    <w:rsid w:val="00F70EBC"/>
    <w:rsid w:val="00F721B8"/>
    <w:rsid w:val="00F76F1A"/>
    <w:rsid w:val="00F80E6C"/>
    <w:rsid w:val="00F8135A"/>
    <w:rsid w:val="00F81E8B"/>
    <w:rsid w:val="00F82416"/>
    <w:rsid w:val="00F82703"/>
    <w:rsid w:val="00F844D2"/>
    <w:rsid w:val="00F84AB1"/>
    <w:rsid w:val="00F85B2B"/>
    <w:rsid w:val="00F86DAF"/>
    <w:rsid w:val="00F90454"/>
    <w:rsid w:val="00F9078D"/>
    <w:rsid w:val="00F90E51"/>
    <w:rsid w:val="00F93796"/>
    <w:rsid w:val="00F95180"/>
    <w:rsid w:val="00F95959"/>
    <w:rsid w:val="00F9611F"/>
    <w:rsid w:val="00FA0CD8"/>
    <w:rsid w:val="00FA0E07"/>
    <w:rsid w:val="00FA11D6"/>
    <w:rsid w:val="00FA122D"/>
    <w:rsid w:val="00FA19E7"/>
    <w:rsid w:val="00FA2D44"/>
    <w:rsid w:val="00FA454E"/>
    <w:rsid w:val="00FA4786"/>
    <w:rsid w:val="00FA4B9B"/>
    <w:rsid w:val="00FA5DBA"/>
    <w:rsid w:val="00FA6D95"/>
    <w:rsid w:val="00FA77C3"/>
    <w:rsid w:val="00FB0502"/>
    <w:rsid w:val="00FB2D9F"/>
    <w:rsid w:val="00FB76EE"/>
    <w:rsid w:val="00FB7931"/>
    <w:rsid w:val="00FC09E4"/>
    <w:rsid w:val="00FC1073"/>
    <w:rsid w:val="00FC199B"/>
    <w:rsid w:val="00FC23FC"/>
    <w:rsid w:val="00FC4C46"/>
    <w:rsid w:val="00FC6B09"/>
    <w:rsid w:val="00FC7980"/>
    <w:rsid w:val="00FD09F6"/>
    <w:rsid w:val="00FD2556"/>
    <w:rsid w:val="00FD2C1C"/>
    <w:rsid w:val="00FD3739"/>
    <w:rsid w:val="00FD426C"/>
    <w:rsid w:val="00FD5FFF"/>
    <w:rsid w:val="00FD6314"/>
    <w:rsid w:val="00FD7E1A"/>
    <w:rsid w:val="00FE1F60"/>
    <w:rsid w:val="00FE2AD2"/>
    <w:rsid w:val="00FE3901"/>
    <w:rsid w:val="00FE4AA7"/>
    <w:rsid w:val="00FE532C"/>
    <w:rsid w:val="00FE53B9"/>
    <w:rsid w:val="00FE5C73"/>
    <w:rsid w:val="00FE6220"/>
    <w:rsid w:val="00FE7E53"/>
    <w:rsid w:val="00FF0C7D"/>
    <w:rsid w:val="00FF0E58"/>
    <w:rsid w:val="00FF1357"/>
    <w:rsid w:val="00FF39BE"/>
    <w:rsid w:val="00FF4FCD"/>
    <w:rsid w:val="00FF51D7"/>
    <w:rsid w:val="00FF6812"/>
    <w:rsid w:val="00FF6EA0"/>
    <w:rsid w:val="00FF7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5085"/>
    <w:pPr>
      <w:tabs>
        <w:tab w:val="left" w:pos="284"/>
      </w:tabs>
      <w:spacing w:after="200" w:line="276" w:lineRule="auto"/>
    </w:pPr>
    <w:rPr>
      <w:rFonts w:ascii="Arial" w:eastAsia="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5085"/>
    <w:rPr>
      <w:color w:val="0000FF" w:themeColor="hyperlink"/>
      <w:u w:val="single"/>
    </w:rPr>
  </w:style>
  <w:style w:type="paragraph" w:styleId="Akapitzlist">
    <w:name w:val="List Paragraph"/>
    <w:basedOn w:val="Normalny"/>
    <w:uiPriority w:val="34"/>
    <w:qFormat/>
    <w:rsid w:val="00D8002F"/>
    <w:pPr>
      <w:ind w:left="720"/>
      <w:contextualSpacing/>
    </w:pPr>
  </w:style>
  <w:style w:type="paragraph" w:styleId="Tekstdymka">
    <w:name w:val="Balloon Text"/>
    <w:basedOn w:val="Normalny"/>
    <w:link w:val="TekstdymkaZnak"/>
    <w:uiPriority w:val="99"/>
    <w:semiHidden/>
    <w:unhideWhenUsed/>
    <w:rsid w:val="00766B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71"/>
    <w:rPr>
      <w:rFonts w:ascii="Segoe UI" w:eastAsia="Arial" w:hAnsi="Segoe UI" w:cs="Segoe UI"/>
      <w:sz w:val="18"/>
      <w:szCs w:val="18"/>
    </w:rPr>
  </w:style>
  <w:style w:type="paragraph" w:styleId="Tekstpodstawowywcity">
    <w:name w:val="Body Text Indent"/>
    <w:basedOn w:val="Normalny"/>
    <w:link w:val="TekstpodstawowywcityZnak"/>
    <w:semiHidden/>
    <w:rsid w:val="003F23FD"/>
    <w:pPr>
      <w:tabs>
        <w:tab w:val="clear" w:pos="284"/>
      </w:tabs>
      <w:spacing w:after="0" w:line="240" w:lineRule="auto"/>
      <w:ind w:firstLine="3"/>
    </w:pPr>
    <w:rPr>
      <w:rFonts w:ascii="Times New Roman" w:eastAsia="Times New Roman" w:hAnsi="Times New Roman"/>
      <w:szCs w:val="20"/>
      <w:lang w:eastAsia="pl-PL"/>
    </w:rPr>
  </w:style>
  <w:style w:type="character" w:customStyle="1" w:styleId="TekstpodstawowywcityZnak">
    <w:name w:val="Tekst podstawowy wcięty Znak"/>
    <w:basedOn w:val="Domylnaczcionkaakapitu"/>
    <w:link w:val="Tekstpodstawowywcity"/>
    <w:semiHidden/>
    <w:rsid w:val="003F23FD"/>
    <w:rPr>
      <w:rFonts w:eastAsia="Times New Roman"/>
      <w:szCs w:val="20"/>
      <w:lang w:eastAsia="pl-PL"/>
    </w:rPr>
  </w:style>
  <w:style w:type="paragraph" w:styleId="Tekstpodstawowy">
    <w:name w:val="Body Text"/>
    <w:basedOn w:val="Normalny"/>
    <w:link w:val="TekstpodstawowyZnak"/>
    <w:uiPriority w:val="99"/>
    <w:semiHidden/>
    <w:unhideWhenUsed/>
    <w:rsid w:val="004212CE"/>
    <w:pPr>
      <w:spacing w:after="120"/>
    </w:pPr>
  </w:style>
  <w:style w:type="character" w:customStyle="1" w:styleId="TekstpodstawowyZnak">
    <w:name w:val="Tekst podstawowy Znak"/>
    <w:basedOn w:val="Domylnaczcionkaakapitu"/>
    <w:link w:val="Tekstpodstawowy"/>
    <w:uiPriority w:val="99"/>
    <w:semiHidden/>
    <w:rsid w:val="004212CE"/>
    <w:rPr>
      <w:rFonts w:ascii="Arial" w:eastAsia="Arial" w:hAnsi="Arial"/>
      <w:szCs w:val="22"/>
    </w:rPr>
  </w:style>
  <w:style w:type="paragraph" w:styleId="Tekstpodstawowy2">
    <w:name w:val="Body Text 2"/>
    <w:basedOn w:val="Normalny"/>
    <w:link w:val="Tekstpodstawowy2Znak"/>
    <w:rsid w:val="004212CE"/>
    <w:pPr>
      <w:tabs>
        <w:tab w:val="clear" w:pos="284"/>
      </w:tabs>
      <w:spacing w:after="120" w:line="480" w:lineRule="auto"/>
    </w:pPr>
    <w:rPr>
      <w:rFonts w:eastAsia="Times New Roman"/>
      <w:sz w:val="20"/>
      <w:szCs w:val="20"/>
      <w:lang w:val="x-none" w:eastAsia="x-none"/>
    </w:rPr>
  </w:style>
  <w:style w:type="character" w:customStyle="1" w:styleId="Tekstpodstawowy2Znak">
    <w:name w:val="Tekst podstawowy 2 Znak"/>
    <w:basedOn w:val="Domylnaczcionkaakapitu"/>
    <w:link w:val="Tekstpodstawowy2"/>
    <w:rsid w:val="004212CE"/>
    <w:rPr>
      <w:rFonts w:ascii="Arial" w:eastAsia="Times New Roman" w:hAnsi="Arial"/>
      <w:sz w:val="20"/>
      <w:szCs w:val="20"/>
      <w:lang w:val="x-none" w:eastAsia="x-none"/>
    </w:rPr>
  </w:style>
  <w:style w:type="character" w:styleId="Odwoaniedokomentarza">
    <w:name w:val="annotation reference"/>
    <w:basedOn w:val="Domylnaczcionkaakapitu"/>
    <w:uiPriority w:val="99"/>
    <w:semiHidden/>
    <w:unhideWhenUsed/>
    <w:rsid w:val="0015380A"/>
    <w:rPr>
      <w:sz w:val="16"/>
      <w:szCs w:val="16"/>
    </w:rPr>
  </w:style>
  <w:style w:type="paragraph" w:styleId="Tekstkomentarza">
    <w:name w:val="annotation text"/>
    <w:basedOn w:val="Normalny"/>
    <w:link w:val="TekstkomentarzaZnak"/>
    <w:uiPriority w:val="99"/>
    <w:semiHidden/>
    <w:unhideWhenUsed/>
    <w:rsid w:val="00153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80A"/>
    <w:rPr>
      <w:rFonts w:ascii="Arial" w:eastAsia="Arial" w:hAnsi="Arial"/>
      <w:sz w:val="20"/>
      <w:szCs w:val="20"/>
    </w:rPr>
  </w:style>
  <w:style w:type="paragraph" w:styleId="Tematkomentarza">
    <w:name w:val="annotation subject"/>
    <w:basedOn w:val="Tekstkomentarza"/>
    <w:next w:val="Tekstkomentarza"/>
    <w:link w:val="TematkomentarzaZnak"/>
    <w:uiPriority w:val="99"/>
    <w:semiHidden/>
    <w:unhideWhenUsed/>
    <w:rsid w:val="0015380A"/>
    <w:rPr>
      <w:b/>
      <w:bCs/>
    </w:rPr>
  </w:style>
  <w:style w:type="character" w:customStyle="1" w:styleId="TematkomentarzaZnak">
    <w:name w:val="Temat komentarza Znak"/>
    <w:basedOn w:val="TekstkomentarzaZnak"/>
    <w:link w:val="Tematkomentarza"/>
    <w:uiPriority w:val="99"/>
    <w:semiHidden/>
    <w:rsid w:val="0015380A"/>
    <w:rPr>
      <w:rFonts w:ascii="Arial" w:eastAsia="Arial" w:hAnsi="Arial"/>
      <w:b/>
      <w:bCs/>
      <w:sz w:val="20"/>
      <w:szCs w:val="20"/>
    </w:rPr>
  </w:style>
  <w:style w:type="paragraph" w:styleId="Bezodstpw">
    <w:name w:val="No Spacing"/>
    <w:uiPriority w:val="1"/>
    <w:qFormat/>
    <w:rsid w:val="00C34D1C"/>
    <w:rPr>
      <w:rFonts w:asciiTheme="minorHAnsi" w:hAnsiTheme="minorHAnsi" w:cstheme="minorBidi"/>
      <w:sz w:val="22"/>
      <w:szCs w:val="22"/>
    </w:rPr>
  </w:style>
  <w:style w:type="paragraph" w:customStyle="1" w:styleId="Wysunicietekstu">
    <w:name w:val="Wysunięcie tekstu"/>
    <w:basedOn w:val="Tekstpodstawowy"/>
    <w:rsid w:val="00AC57F2"/>
    <w:pPr>
      <w:tabs>
        <w:tab w:val="clear" w:pos="284"/>
        <w:tab w:val="left" w:pos="567"/>
      </w:tabs>
      <w:suppressAutoHyphens/>
      <w:spacing w:after="0" w:line="240" w:lineRule="auto"/>
      <w:ind w:left="567" w:hanging="283"/>
      <w:jc w:val="both"/>
    </w:pPr>
    <w:rPr>
      <w:rFonts w:ascii="Times New Roman" w:eastAsia="Times New Roman" w:hAnsi="Times New Roman"/>
      <w:sz w:val="26"/>
      <w:szCs w:val="20"/>
      <w:lang w:eastAsia="ar-SA"/>
    </w:rPr>
  </w:style>
  <w:style w:type="paragraph" w:styleId="Nagwek">
    <w:name w:val="header"/>
    <w:basedOn w:val="Normalny"/>
    <w:link w:val="NagwekZnak"/>
    <w:uiPriority w:val="99"/>
    <w:unhideWhenUsed/>
    <w:rsid w:val="00F032D2"/>
    <w:pPr>
      <w:tabs>
        <w:tab w:val="clear" w:pos="284"/>
        <w:tab w:val="center" w:pos="4536"/>
        <w:tab w:val="right" w:pos="9072"/>
      </w:tabs>
      <w:spacing w:after="0" w:line="240" w:lineRule="auto"/>
    </w:pPr>
  </w:style>
  <w:style w:type="character" w:customStyle="1" w:styleId="NagwekZnak">
    <w:name w:val="Nagłówek Znak"/>
    <w:basedOn w:val="Domylnaczcionkaakapitu"/>
    <w:link w:val="Nagwek"/>
    <w:uiPriority w:val="99"/>
    <w:rsid w:val="00F032D2"/>
    <w:rPr>
      <w:rFonts w:ascii="Arial" w:eastAsia="Arial" w:hAnsi="Arial"/>
      <w:szCs w:val="22"/>
    </w:rPr>
  </w:style>
  <w:style w:type="paragraph" w:styleId="Stopka">
    <w:name w:val="footer"/>
    <w:basedOn w:val="Normalny"/>
    <w:link w:val="StopkaZnak"/>
    <w:uiPriority w:val="99"/>
    <w:unhideWhenUsed/>
    <w:rsid w:val="00F032D2"/>
    <w:pPr>
      <w:tabs>
        <w:tab w:val="clear" w:pos="284"/>
        <w:tab w:val="center" w:pos="4536"/>
        <w:tab w:val="right" w:pos="9072"/>
      </w:tabs>
      <w:spacing w:after="0" w:line="240" w:lineRule="auto"/>
    </w:pPr>
  </w:style>
  <w:style w:type="character" w:customStyle="1" w:styleId="StopkaZnak">
    <w:name w:val="Stopka Znak"/>
    <w:basedOn w:val="Domylnaczcionkaakapitu"/>
    <w:link w:val="Stopka"/>
    <w:uiPriority w:val="99"/>
    <w:rsid w:val="00F032D2"/>
    <w:rPr>
      <w:rFonts w:ascii="Arial" w:eastAsia="Arial" w:hAnsi="Arial"/>
      <w:szCs w:val="22"/>
    </w:rPr>
  </w:style>
  <w:style w:type="paragraph" w:styleId="Tekstprzypisukocowego">
    <w:name w:val="endnote text"/>
    <w:basedOn w:val="Normalny"/>
    <w:link w:val="TekstprzypisukocowegoZnak"/>
    <w:uiPriority w:val="99"/>
    <w:semiHidden/>
    <w:unhideWhenUsed/>
    <w:rsid w:val="004404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0496"/>
    <w:rPr>
      <w:rFonts w:ascii="Arial" w:eastAsia="Arial" w:hAnsi="Arial"/>
      <w:sz w:val="20"/>
      <w:szCs w:val="20"/>
    </w:rPr>
  </w:style>
  <w:style w:type="character" w:styleId="Odwoanieprzypisukocowego">
    <w:name w:val="endnote reference"/>
    <w:basedOn w:val="Domylnaczcionkaakapitu"/>
    <w:uiPriority w:val="99"/>
    <w:semiHidden/>
    <w:unhideWhenUsed/>
    <w:rsid w:val="004404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5085"/>
    <w:pPr>
      <w:tabs>
        <w:tab w:val="left" w:pos="284"/>
      </w:tabs>
      <w:spacing w:after="200" w:line="276" w:lineRule="auto"/>
    </w:pPr>
    <w:rPr>
      <w:rFonts w:ascii="Arial" w:eastAsia="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5085"/>
    <w:rPr>
      <w:color w:val="0000FF" w:themeColor="hyperlink"/>
      <w:u w:val="single"/>
    </w:rPr>
  </w:style>
  <w:style w:type="paragraph" w:styleId="Akapitzlist">
    <w:name w:val="List Paragraph"/>
    <w:basedOn w:val="Normalny"/>
    <w:uiPriority w:val="34"/>
    <w:qFormat/>
    <w:rsid w:val="00D8002F"/>
    <w:pPr>
      <w:ind w:left="720"/>
      <w:contextualSpacing/>
    </w:pPr>
  </w:style>
  <w:style w:type="paragraph" w:styleId="Tekstdymka">
    <w:name w:val="Balloon Text"/>
    <w:basedOn w:val="Normalny"/>
    <w:link w:val="TekstdymkaZnak"/>
    <w:uiPriority w:val="99"/>
    <w:semiHidden/>
    <w:unhideWhenUsed/>
    <w:rsid w:val="00766B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71"/>
    <w:rPr>
      <w:rFonts w:ascii="Segoe UI" w:eastAsia="Arial" w:hAnsi="Segoe UI" w:cs="Segoe UI"/>
      <w:sz w:val="18"/>
      <w:szCs w:val="18"/>
    </w:rPr>
  </w:style>
  <w:style w:type="paragraph" w:styleId="Tekstpodstawowywcity">
    <w:name w:val="Body Text Indent"/>
    <w:basedOn w:val="Normalny"/>
    <w:link w:val="TekstpodstawowywcityZnak"/>
    <w:semiHidden/>
    <w:rsid w:val="003F23FD"/>
    <w:pPr>
      <w:tabs>
        <w:tab w:val="clear" w:pos="284"/>
      </w:tabs>
      <w:spacing w:after="0" w:line="240" w:lineRule="auto"/>
      <w:ind w:firstLine="3"/>
    </w:pPr>
    <w:rPr>
      <w:rFonts w:ascii="Times New Roman" w:eastAsia="Times New Roman" w:hAnsi="Times New Roman"/>
      <w:szCs w:val="20"/>
      <w:lang w:eastAsia="pl-PL"/>
    </w:rPr>
  </w:style>
  <w:style w:type="character" w:customStyle="1" w:styleId="TekstpodstawowywcityZnak">
    <w:name w:val="Tekst podstawowy wcięty Znak"/>
    <w:basedOn w:val="Domylnaczcionkaakapitu"/>
    <w:link w:val="Tekstpodstawowywcity"/>
    <w:semiHidden/>
    <w:rsid w:val="003F23FD"/>
    <w:rPr>
      <w:rFonts w:eastAsia="Times New Roman"/>
      <w:szCs w:val="20"/>
      <w:lang w:eastAsia="pl-PL"/>
    </w:rPr>
  </w:style>
  <w:style w:type="paragraph" w:styleId="Tekstpodstawowy">
    <w:name w:val="Body Text"/>
    <w:basedOn w:val="Normalny"/>
    <w:link w:val="TekstpodstawowyZnak"/>
    <w:uiPriority w:val="99"/>
    <w:semiHidden/>
    <w:unhideWhenUsed/>
    <w:rsid w:val="004212CE"/>
    <w:pPr>
      <w:spacing w:after="120"/>
    </w:pPr>
  </w:style>
  <w:style w:type="character" w:customStyle="1" w:styleId="TekstpodstawowyZnak">
    <w:name w:val="Tekst podstawowy Znak"/>
    <w:basedOn w:val="Domylnaczcionkaakapitu"/>
    <w:link w:val="Tekstpodstawowy"/>
    <w:uiPriority w:val="99"/>
    <w:semiHidden/>
    <w:rsid w:val="004212CE"/>
    <w:rPr>
      <w:rFonts w:ascii="Arial" w:eastAsia="Arial" w:hAnsi="Arial"/>
      <w:szCs w:val="22"/>
    </w:rPr>
  </w:style>
  <w:style w:type="paragraph" w:styleId="Tekstpodstawowy2">
    <w:name w:val="Body Text 2"/>
    <w:basedOn w:val="Normalny"/>
    <w:link w:val="Tekstpodstawowy2Znak"/>
    <w:rsid w:val="004212CE"/>
    <w:pPr>
      <w:tabs>
        <w:tab w:val="clear" w:pos="284"/>
      </w:tabs>
      <w:spacing w:after="120" w:line="480" w:lineRule="auto"/>
    </w:pPr>
    <w:rPr>
      <w:rFonts w:eastAsia="Times New Roman"/>
      <w:sz w:val="20"/>
      <w:szCs w:val="20"/>
      <w:lang w:val="x-none" w:eastAsia="x-none"/>
    </w:rPr>
  </w:style>
  <w:style w:type="character" w:customStyle="1" w:styleId="Tekstpodstawowy2Znak">
    <w:name w:val="Tekst podstawowy 2 Znak"/>
    <w:basedOn w:val="Domylnaczcionkaakapitu"/>
    <w:link w:val="Tekstpodstawowy2"/>
    <w:rsid w:val="004212CE"/>
    <w:rPr>
      <w:rFonts w:ascii="Arial" w:eastAsia="Times New Roman" w:hAnsi="Arial"/>
      <w:sz w:val="20"/>
      <w:szCs w:val="20"/>
      <w:lang w:val="x-none" w:eastAsia="x-none"/>
    </w:rPr>
  </w:style>
  <w:style w:type="character" w:styleId="Odwoaniedokomentarza">
    <w:name w:val="annotation reference"/>
    <w:basedOn w:val="Domylnaczcionkaakapitu"/>
    <w:uiPriority w:val="99"/>
    <w:semiHidden/>
    <w:unhideWhenUsed/>
    <w:rsid w:val="0015380A"/>
    <w:rPr>
      <w:sz w:val="16"/>
      <w:szCs w:val="16"/>
    </w:rPr>
  </w:style>
  <w:style w:type="paragraph" w:styleId="Tekstkomentarza">
    <w:name w:val="annotation text"/>
    <w:basedOn w:val="Normalny"/>
    <w:link w:val="TekstkomentarzaZnak"/>
    <w:uiPriority w:val="99"/>
    <w:semiHidden/>
    <w:unhideWhenUsed/>
    <w:rsid w:val="00153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80A"/>
    <w:rPr>
      <w:rFonts w:ascii="Arial" w:eastAsia="Arial" w:hAnsi="Arial"/>
      <w:sz w:val="20"/>
      <w:szCs w:val="20"/>
    </w:rPr>
  </w:style>
  <w:style w:type="paragraph" w:styleId="Tematkomentarza">
    <w:name w:val="annotation subject"/>
    <w:basedOn w:val="Tekstkomentarza"/>
    <w:next w:val="Tekstkomentarza"/>
    <w:link w:val="TematkomentarzaZnak"/>
    <w:uiPriority w:val="99"/>
    <w:semiHidden/>
    <w:unhideWhenUsed/>
    <w:rsid w:val="0015380A"/>
    <w:rPr>
      <w:b/>
      <w:bCs/>
    </w:rPr>
  </w:style>
  <w:style w:type="character" w:customStyle="1" w:styleId="TematkomentarzaZnak">
    <w:name w:val="Temat komentarza Znak"/>
    <w:basedOn w:val="TekstkomentarzaZnak"/>
    <w:link w:val="Tematkomentarza"/>
    <w:uiPriority w:val="99"/>
    <w:semiHidden/>
    <w:rsid w:val="0015380A"/>
    <w:rPr>
      <w:rFonts w:ascii="Arial" w:eastAsia="Arial" w:hAnsi="Arial"/>
      <w:b/>
      <w:bCs/>
      <w:sz w:val="20"/>
      <w:szCs w:val="20"/>
    </w:rPr>
  </w:style>
  <w:style w:type="paragraph" w:styleId="Bezodstpw">
    <w:name w:val="No Spacing"/>
    <w:uiPriority w:val="1"/>
    <w:qFormat/>
    <w:rsid w:val="00C34D1C"/>
    <w:rPr>
      <w:rFonts w:asciiTheme="minorHAnsi" w:hAnsiTheme="minorHAnsi" w:cstheme="minorBidi"/>
      <w:sz w:val="22"/>
      <w:szCs w:val="22"/>
    </w:rPr>
  </w:style>
  <w:style w:type="paragraph" w:customStyle="1" w:styleId="Wysunicietekstu">
    <w:name w:val="Wysunięcie tekstu"/>
    <w:basedOn w:val="Tekstpodstawowy"/>
    <w:rsid w:val="00AC57F2"/>
    <w:pPr>
      <w:tabs>
        <w:tab w:val="clear" w:pos="284"/>
        <w:tab w:val="left" w:pos="567"/>
      </w:tabs>
      <w:suppressAutoHyphens/>
      <w:spacing w:after="0" w:line="240" w:lineRule="auto"/>
      <w:ind w:left="567" w:hanging="283"/>
      <w:jc w:val="both"/>
    </w:pPr>
    <w:rPr>
      <w:rFonts w:ascii="Times New Roman" w:eastAsia="Times New Roman" w:hAnsi="Times New Roman"/>
      <w:sz w:val="26"/>
      <w:szCs w:val="20"/>
      <w:lang w:eastAsia="ar-SA"/>
    </w:rPr>
  </w:style>
  <w:style w:type="paragraph" w:styleId="Nagwek">
    <w:name w:val="header"/>
    <w:basedOn w:val="Normalny"/>
    <w:link w:val="NagwekZnak"/>
    <w:uiPriority w:val="99"/>
    <w:unhideWhenUsed/>
    <w:rsid w:val="00F032D2"/>
    <w:pPr>
      <w:tabs>
        <w:tab w:val="clear" w:pos="284"/>
        <w:tab w:val="center" w:pos="4536"/>
        <w:tab w:val="right" w:pos="9072"/>
      </w:tabs>
      <w:spacing w:after="0" w:line="240" w:lineRule="auto"/>
    </w:pPr>
  </w:style>
  <w:style w:type="character" w:customStyle="1" w:styleId="NagwekZnak">
    <w:name w:val="Nagłówek Znak"/>
    <w:basedOn w:val="Domylnaczcionkaakapitu"/>
    <w:link w:val="Nagwek"/>
    <w:uiPriority w:val="99"/>
    <w:rsid w:val="00F032D2"/>
    <w:rPr>
      <w:rFonts w:ascii="Arial" w:eastAsia="Arial" w:hAnsi="Arial"/>
      <w:szCs w:val="22"/>
    </w:rPr>
  </w:style>
  <w:style w:type="paragraph" w:styleId="Stopka">
    <w:name w:val="footer"/>
    <w:basedOn w:val="Normalny"/>
    <w:link w:val="StopkaZnak"/>
    <w:uiPriority w:val="99"/>
    <w:unhideWhenUsed/>
    <w:rsid w:val="00F032D2"/>
    <w:pPr>
      <w:tabs>
        <w:tab w:val="clear" w:pos="284"/>
        <w:tab w:val="center" w:pos="4536"/>
        <w:tab w:val="right" w:pos="9072"/>
      </w:tabs>
      <w:spacing w:after="0" w:line="240" w:lineRule="auto"/>
    </w:pPr>
  </w:style>
  <w:style w:type="character" w:customStyle="1" w:styleId="StopkaZnak">
    <w:name w:val="Stopka Znak"/>
    <w:basedOn w:val="Domylnaczcionkaakapitu"/>
    <w:link w:val="Stopka"/>
    <w:uiPriority w:val="99"/>
    <w:rsid w:val="00F032D2"/>
    <w:rPr>
      <w:rFonts w:ascii="Arial" w:eastAsia="Arial" w:hAnsi="Arial"/>
      <w:szCs w:val="22"/>
    </w:rPr>
  </w:style>
  <w:style w:type="paragraph" w:styleId="Tekstprzypisukocowego">
    <w:name w:val="endnote text"/>
    <w:basedOn w:val="Normalny"/>
    <w:link w:val="TekstprzypisukocowegoZnak"/>
    <w:uiPriority w:val="99"/>
    <w:semiHidden/>
    <w:unhideWhenUsed/>
    <w:rsid w:val="004404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0496"/>
    <w:rPr>
      <w:rFonts w:ascii="Arial" w:eastAsia="Arial" w:hAnsi="Arial"/>
      <w:sz w:val="20"/>
      <w:szCs w:val="20"/>
    </w:rPr>
  </w:style>
  <w:style w:type="character" w:styleId="Odwoanieprzypisukocowego">
    <w:name w:val="endnote reference"/>
    <w:basedOn w:val="Domylnaczcionkaakapitu"/>
    <w:uiPriority w:val="99"/>
    <w:semiHidden/>
    <w:unhideWhenUsed/>
    <w:rsid w:val="00440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612">
      <w:bodyDiv w:val="1"/>
      <w:marLeft w:val="0"/>
      <w:marRight w:val="0"/>
      <w:marTop w:val="0"/>
      <w:marBottom w:val="0"/>
      <w:divBdr>
        <w:top w:val="none" w:sz="0" w:space="0" w:color="auto"/>
        <w:left w:val="none" w:sz="0" w:space="0" w:color="auto"/>
        <w:bottom w:val="none" w:sz="0" w:space="0" w:color="auto"/>
        <w:right w:val="none" w:sz="0" w:space="0" w:color="auto"/>
      </w:divBdr>
    </w:div>
    <w:div w:id="1288664227">
      <w:bodyDiv w:val="1"/>
      <w:marLeft w:val="0"/>
      <w:marRight w:val="0"/>
      <w:marTop w:val="0"/>
      <w:marBottom w:val="0"/>
      <w:divBdr>
        <w:top w:val="none" w:sz="0" w:space="0" w:color="auto"/>
        <w:left w:val="none" w:sz="0" w:space="0" w:color="auto"/>
        <w:bottom w:val="none" w:sz="0" w:space="0" w:color="auto"/>
        <w:right w:val="none" w:sz="0" w:space="0" w:color="auto"/>
      </w:divBdr>
      <w:divsChild>
        <w:div w:id="1423721680">
          <w:marLeft w:val="0"/>
          <w:marRight w:val="0"/>
          <w:marTop w:val="0"/>
          <w:marBottom w:val="300"/>
          <w:divBdr>
            <w:top w:val="none" w:sz="0" w:space="0" w:color="auto"/>
            <w:left w:val="none" w:sz="0" w:space="0" w:color="auto"/>
            <w:bottom w:val="none" w:sz="0" w:space="0" w:color="auto"/>
            <w:right w:val="none" w:sz="0" w:space="0" w:color="auto"/>
          </w:divBdr>
          <w:divsChild>
            <w:div w:id="431434497">
              <w:marLeft w:val="0"/>
              <w:marRight w:val="0"/>
              <w:marTop w:val="0"/>
              <w:marBottom w:val="0"/>
              <w:divBdr>
                <w:top w:val="none" w:sz="0" w:space="0" w:color="auto"/>
                <w:left w:val="none" w:sz="0" w:space="0" w:color="auto"/>
                <w:bottom w:val="none" w:sz="0" w:space="0" w:color="auto"/>
                <w:right w:val="none" w:sz="0" w:space="0" w:color="auto"/>
              </w:divBdr>
            </w:div>
          </w:divsChild>
        </w:div>
        <w:div w:id="1754008400">
          <w:marLeft w:val="0"/>
          <w:marRight w:val="0"/>
          <w:marTop w:val="360"/>
          <w:marBottom w:val="300"/>
          <w:divBdr>
            <w:top w:val="none" w:sz="0" w:space="0" w:color="auto"/>
            <w:left w:val="none" w:sz="0" w:space="0" w:color="auto"/>
            <w:bottom w:val="none" w:sz="0" w:space="0" w:color="auto"/>
            <w:right w:val="none" w:sz="0" w:space="0" w:color="auto"/>
          </w:divBdr>
        </w:div>
        <w:div w:id="2085760625">
          <w:marLeft w:val="0"/>
          <w:marRight w:val="0"/>
          <w:marTop w:val="300"/>
          <w:marBottom w:val="360"/>
          <w:divBdr>
            <w:top w:val="none" w:sz="0" w:space="0" w:color="auto"/>
            <w:left w:val="none" w:sz="0" w:space="0" w:color="auto"/>
            <w:bottom w:val="none" w:sz="0" w:space="0" w:color="auto"/>
            <w:right w:val="none" w:sz="0" w:space="0" w:color="auto"/>
          </w:divBdr>
        </w:div>
      </w:divsChild>
    </w:div>
    <w:div w:id="1400059209">
      <w:bodyDiv w:val="1"/>
      <w:marLeft w:val="0"/>
      <w:marRight w:val="0"/>
      <w:marTop w:val="0"/>
      <w:marBottom w:val="0"/>
      <w:divBdr>
        <w:top w:val="none" w:sz="0" w:space="0" w:color="auto"/>
        <w:left w:val="none" w:sz="0" w:space="0" w:color="auto"/>
        <w:bottom w:val="none" w:sz="0" w:space="0" w:color="auto"/>
        <w:right w:val="none" w:sz="0" w:space="0" w:color="auto"/>
      </w:divBdr>
    </w:div>
    <w:div w:id="19082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00DC-9317-404C-8F2B-F81F68B6569E}">
  <ds:schemaRefs>
    <ds:schemaRef ds:uri="urn:writefull-cache:Suggestions"/>
  </ds:schemaRefs>
</ds:datastoreItem>
</file>

<file path=customXml/itemProps2.xml><?xml version="1.0" encoding="utf-8"?>
<ds:datastoreItem xmlns:ds="http://schemas.openxmlformats.org/officeDocument/2006/customXml" ds:itemID="{D69A9EBB-9F27-45D4-9AD8-FAF0DBAB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3263</TotalTime>
  <Pages>1</Pages>
  <Words>5940</Words>
  <Characters>35642</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41500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 lipinska</dc:creator>
  <cp:lastModifiedBy>Dorota Walter</cp:lastModifiedBy>
  <cp:revision>27</cp:revision>
  <cp:lastPrinted>2022-06-10T09:07:00Z</cp:lastPrinted>
  <dcterms:created xsi:type="dcterms:W3CDTF">2022-05-25T08:20:00Z</dcterms:created>
  <dcterms:modified xsi:type="dcterms:W3CDTF">2022-06-23T05:50:00Z</dcterms:modified>
</cp:coreProperties>
</file>