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CEA3" w14:textId="6E54C3D8" w:rsidR="00F1491A" w:rsidRPr="003B7FBE" w:rsidRDefault="00F1491A" w:rsidP="00F1491A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3B7FBE">
        <w:rPr>
          <w:rFonts w:asciiTheme="minorHAnsi" w:hAnsiTheme="minorHAnsi" w:cstheme="minorHAnsi"/>
          <w:sz w:val="22"/>
        </w:rPr>
        <w:t>Łódź, dnia</w:t>
      </w:r>
      <w:r w:rsidR="00BF615F" w:rsidRPr="003B7FBE">
        <w:rPr>
          <w:rFonts w:asciiTheme="minorHAnsi" w:hAnsiTheme="minorHAnsi" w:cstheme="minorHAnsi"/>
          <w:sz w:val="22"/>
        </w:rPr>
        <w:t xml:space="preserve"> </w:t>
      </w:r>
      <w:r w:rsidR="004D6479">
        <w:rPr>
          <w:rFonts w:asciiTheme="minorHAnsi" w:hAnsiTheme="minorHAnsi" w:cstheme="minorHAnsi"/>
          <w:sz w:val="22"/>
        </w:rPr>
        <w:t>18</w:t>
      </w:r>
      <w:r w:rsidRPr="003B7FBE">
        <w:rPr>
          <w:rFonts w:asciiTheme="minorHAnsi" w:hAnsiTheme="minorHAnsi" w:cstheme="minorHAnsi"/>
          <w:sz w:val="22"/>
        </w:rPr>
        <w:t xml:space="preserve"> lutego 2022 r.</w:t>
      </w:r>
    </w:p>
    <w:p w14:paraId="501C73A5" w14:textId="7B21D890" w:rsidR="00F1491A" w:rsidRPr="003B7FBE" w:rsidRDefault="00DE71AE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3B7FBE">
        <w:rPr>
          <w:rFonts w:cs="Arial"/>
        </w:rPr>
        <w:t>MPU.ZP5.46.256.2022.JPM.AS</w:t>
      </w:r>
    </w:p>
    <w:p w14:paraId="6E8D5CE0" w14:textId="77777777" w:rsidR="00F1491A" w:rsidRPr="003B7FBE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476880D4" w:rsidR="00F1491A" w:rsidRPr="003B7FBE" w:rsidRDefault="00D47237" w:rsidP="00D47237">
      <w:pPr>
        <w:tabs>
          <w:tab w:val="clear" w:pos="284"/>
          <w:tab w:val="left" w:pos="0"/>
        </w:tabs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 w:rsidR="00F1491A" w:rsidRPr="003B7FBE">
        <w:rPr>
          <w:rFonts w:asciiTheme="minorHAnsi" w:hAnsiTheme="minorHAnsi" w:cstheme="minorHAnsi"/>
          <w:b/>
          <w:sz w:val="22"/>
        </w:rPr>
        <w:t>OBWIESZCZENIE</w:t>
      </w:r>
    </w:p>
    <w:p w14:paraId="31C210FF" w14:textId="52AB4944" w:rsidR="00F1491A" w:rsidRPr="003B7FBE" w:rsidRDefault="00F1491A" w:rsidP="00D47237">
      <w:pPr>
        <w:tabs>
          <w:tab w:val="left" w:pos="142"/>
        </w:tabs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3B7FBE">
        <w:rPr>
          <w:rFonts w:asciiTheme="minorHAnsi" w:hAnsiTheme="minorHAnsi" w:cstheme="minorHAnsi"/>
          <w:b/>
          <w:sz w:val="22"/>
        </w:rPr>
        <w:t xml:space="preserve">o wyłożeniu do publicznego wglądu </w:t>
      </w:r>
      <w:bookmarkStart w:id="0" w:name="_Hlk95744363"/>
      <w:r w:rsidRPr="003B7FBE">
        <w:rPr>
          <w:rFonts w:asciiTheme="minorHAnsi" w:hAnsiTheme="minorHAnsi" w:cstheme="minorHAnsi"/>
          <w:b/>
          <w:sz w:val="22"/>
        </w:rPr>
        <w:t xml:space="preserve">projektu </w:t>
      </w:r>
      <w:r w:rsidR="00DE71AE" w:rsidRPr="003B7FBE">
        <w:rPr>
          <w:rFonts w:asciiTheme="minorHAnsi" w:hAnsiTheme="minorHAnsi" w:cstheme="minorHAnsi"/>
          <w:b/>
          <w:sz w:val="22"/>
        </w:rPr>
        <w:t>zmiany miejscowego planu zagospodarowania przestrzennego dla części obszaru miasta Łodzi położonej w rejonie ulic: Przyjacielskiej, Małego Rycerza, Tomaszowskiej do terenów kolejowych</w:t>
      </w:r>
      <w:bookmarkEnd w:id="0"/>
      <w:r w:rsidRPr="003B7FBE">
        <w:rPr>
          <w:rFonts w:ascii="Calibri" w:hAnsi="Calibri"/>
          <w:b/>
          <w:sz w:val="22"/>
        </w:rPr>
        <w:t>.</w:t>
      </w:r>
    </w:p>
    <w:p w14:paraId="7D12C6EC" w14:textId="6955DE9F" w:rsidR="00F1491A" w:rsidRPr="003B7FBE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04A46"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(Dz. U. z 2021 r. poz. 741, 784, 922, 1873 i 1986), zwanej dalej ustawą</w:t>
      </w:r>
      <w:r w:rsidR="00685801" w:rsidRPr="00E04A46">
        <w:rPr>
          <w:rFonts w:asciiTheme="minorHAnsi" w:hAnsiTheme="minorHAnsi" w:cstheme="minorHAnsi"/>
          <w:sz w:val="22"/>
          <w:szCs w:val="22"/>
        </w:rPr>
        <w:t>,</w:t>
      </w:r>
      <w:r w:rsidRPr="00E04A46">
        <w:rPr>
          <w:rFonts w:asciiTheme="minorHAnsi" w:hAnsiTheme="minorHAnsi" w:cstheme="minorHAnsi"/>
          <w:sz w:val="22"/>
          <w:szCs w:val="22"/>
        </w:rPr>
        <w:t xml:space="preserve"> i art. 21 ust. 1, art. 39 ust. 1 i art. 54 ust. 2 ustawy </w:t>
      </w:r>
      <w:r w:rsidR="00685801" w:rsidRPr="00E04A46">
        <w:rPr>
          <w:rFonts w:asciiTheme="minorHAnsi" w:hAnsiTheme="minorHAnsi" w:cstheme="minorHAnsi"/>
          <w:sz w:val="22"/>
          <w:szCs w:val="22"/>
        </w:rPr>
        <w:br/>
      </w:r>
      <w:r w:rsidRPr="00E04A46">
        <w:rPr>
          <w:rFonts w:asciiTheme="minorHAnsi" w:hAnsiTheme="minorHAnsi" w:cstheme="minorHAnsi"/>
          <w:sz w:val="22"/>
          <w:szCs w:val="22"/>
        </w:rPr>
        <w:t>z dnia 3 października 2008 r. o udostępnieniu informacji o środowisku i jego ochronie, udziale społeczeństwa w ochronie środowiska oraz o ocenach oddziaływania na środowisko (</w:t>
      </w:r>
      <w:r w:rsidRPr="00E04A46">
        <w:rPr>
          <w:rFonts w:asciiTheme="minorHAnsi" w:hAnsiTheme="minorHAnsi" w:cstheme="minorHAnsi"/>
          <w:bCs/>
          <w:sz w:val="22"/>
          <w:szCs w:val="22"/>
        </w:rPr>
        <w:t xml:space="preserve">Dz. U. z 2021 r. poz. </w:t>
      </w:r>
      <w:r w:rsidR="00213D10" w:rsidRPr="000C0C54">
        <w:rPr>
          <w:rFonts w:asciiTheme="minorHAnsi" w:hAnsiTheme="minorHAnsi" w:cstheme="minorHAnsi"/>
          <w:bCs/>
          <w:sz w:val="22"/>
          <w:szCs w:val="22"/>
        </w:rPr>
        <w:t>2373 i 2389</w:t>
      </w:r>
      <w:r w:rsidRPr="000C0C54">
        <w:rPr>
          <w:rFonts w:asciiTheme="minorHAnsi" w:hAnsiTheme="minorHAnsi" w:cstheme="minorHAnsi"/>
          <w:bCs/>
          <w:sz w:val="22"/>
          <w:szCs w:val="22"/>
        </w:rPr>
        <w:t>)</w:t>
      </w:r>
      <w:r w:rsidRPr="000C0C54">
        <w:rPr>
          <w:rFonts w:asciiTheme="minorHAnsi" w:hAnsiTheme="minorHAnsi" w:cstheme="minorHAnsi"/>
          <w:sz w:val="22"/>
          <w:szCs w:val="22"/>
        </w:rPr>
        <w:t xml:space="preserve"> oraz uchwały </w:t>
      </w:r>
      <w:r w:rsidRPr="000C0C54">
        <w:rPr>
          <w:rFonts w:ascii="Calibri" w:hAnsi="Calibri"/>
          <w:sz w:val="22"/>
          <w:szCs w:val="22"/>
        </w:rPr>
        <w:t>Nr</w:t>
      </w:r>
      <w:r w:rsidR="000C0C54" w:rsidRPr="000C0C54">
        <w:rPr>
          <w:rFonts w:ascii="Calibri" w:hAnsi="Calibri"/>
          <w:sz w:val="22"/>
          <w:szCs w:val="22"/>
        </w:rPr>
        <w:t> </w:t>
      </w:r>
      <w:r w:rsidR="00A204C9" w:rsidRPr="000C0C54">
        <w:rPr>
          <w:rFonts w:asciiTheme="minorHAnsi" w:hAnsiTheme="minorHAnsi" w:cstheme="minorHAnsi"/>
          <w:sz w:val="22"/>
          <w:szCs w:val="22"/>
        </w:rPr>
        <w:t>XXVIII/934/20</w:t>
      </w:r>
      <w:r w:rsidRPr="000C0C54">
        <w:rPr>
          <w:rFonts w:asciiTheme="minorHAnsi" w:hAnsiTheme="minorHAnsi" w:cstheme="minorHAnsi"/>
          <w:sz w:val="22"/>
          <w:szCs w:val="22"/>
        </w:rPr>
        <w:t xml:space="preserve"> </w:t>
      </w:r>
      <w:r w:rsidR="00A204C9" w:rsidRPr="000C0C54">
        <w:rPr>
          <w:rFonts w:asciiTheme="minorHAnsi" w:hAnsiTheme="minorHAnsi" w:cstheme="minorHAnsi"/>
          <w:sz w:val="22"/>
          <w:szCs w:val="22"/>
        </w:rPr>
        <w:t xml:space="preserve">Rady Miejskiej w Łodzi </w:t>
      </w:r>
      <w:r w:rsidRPr="000C0C54">
        <w:rPr>
          <w:rFonts w:asciiTheme="minorHAnsi" w:hAnsiTheme="minorHAnsi" w:cstheme="minorHAnsi"/>
          <w:sz w:val="22"/>
          <w:szCs w:val="22"/>
        </w:rPr>
        <w:t xml:space="preserve">z dnia </w:t>
      </w:r>
      <w:r w:rsidR="00A204C9" w:rsidRPr="000C0C54">
        <w:rPr>
          <w:rFonts w:asciiTheme="minorHAnsi" w:hAnsiTheme="minorHAnsi" w:cstheme="minorHAnsi"/>
          <w:sz w:val="22"/>
          <w:szCs w:val="22"/>
        </w:rPr>
        <w:t>8</w:t>
      </w:r>
      <w:r w:rsidRPr="000C0C54">
        <w:rPr>
          <w:rFonts w:asciiTheme="minorHAnsi" w:hAnsiTheme="minorHAnsi" w:cstheme="minorHAnsi"/>
          <w:sz w:val="22"/>
          <w:szCs w:val="22"/>
        </w:rPr>
        <w:t xml:space="preserve"> li</w:t>
      </w:r>
      <w:r w:rsidR="00A204C9" w:rsidRPr="000C0C54">
        <w:rPr>
          <w:rFonts w:asciiTheme="minorHAnsi" w:hAnsiTheme="minorHAnsi" w:cstheme="minorHAnsi"/>
          <w:sz w:val="22"/>
          <w:szCs w:val="22"/>
        </w:rPr>
        <w:t>pca</w:t>
      </w:r>
      <w:r w:rsidRPr="000C0C54">
        <w:rPr>
          <w:rFonts w:asciiTheme="minorHAnsi" w:hAnsiTheme="minorHAnsi" w:cstheme="minorHAnsi"/>
          <w:sz w:val="22"/>
          <w:szCs w:val="22"/>
        </w:rPr>
        <w:t xml:space="preserve"> 202</w:t>
      </w:r>
      <w:r w:rsidR="00A204C9" w:rsidRPr="000C0C54">
        <w:rPr>
          <w:rFonts w:asciiTheme="minorHAnsi" w:hAnsiTheme="minorHAnsi" w:cstheme="minorHAnsi"/>
          <w:sz w:val="22"/>
          <w:szCs w:val="22"/>
        </w:rPr>
        <w:t>0</w:t>
      </w:r>
      <w:r w:rsidRPr="000C0C54">
        <w:rPr>
          <w:rFonts w:asciiTheme="minorHAnsi" w:hAnsiTheme="minorHAnsi" w:cstheme="minorHAnsi"/>
          <w:sz w:val="22"/>
          <w:szCs w:val="22"/>
        </w:rPr>
        <w:t xml:space="preserve"> r., zawiadamiam o</w:t>
      </w:r>
      <w:r w:rsidR="000C0C54" w:rsidRPr="000C0C54">
        <w:rPr>
          <w:rFonts w:asciiTheme="minorHAnsi" w:hAnsiTheme="minorHAnsi" w:cstheme="minorHAnsi"/>
          <w:sz w:val="22"/>
          <w:szCs w:val="22"/>
        </w:rPr>
        <w:t> </w:t>
      </w:r>
      <w:r w:rsidRPr="000C0C54">
        <w:rPr>
          <w:rFonts w:asciiTheme="minorHAnsi" w:hAnsiTheme="minorHAnsi" w:cstheme="minorHAnsi"/>
          <w:sz w:val="22"/>
          <w:szCs w:val="22"/>
        </w:rPr>
        <w:t xml:space="preserve">wyłożeniu do publicznego wglądu oraz o zamieszczeniu w publicznie dostępnym wykazie </w:t>
      </w:r>
      <w:r w:rsidR="000719FF" w:rsidRPr="000C0C54">
        <w:rPr>
          <w:rFonts w:asciiTheme="minorHAnsi" w:hAnsiTheme="minorHAnsi" w:cstheme="minorHAnsi"/>
          <w:b/>
          <w:bCs/>
          <w:sz w:val="22"/>
          <w:szCs w:val="22"/>
        </w:rPr>
        <w:t xml:space="preserve">projektu zmiany miejscowego planu zagospodarowania przestrzennego dla części obszaru miasta Łodzi położonej w rejonie ulic: Przyjacielskiej, Małego Rycerza, Tomaszowskiej do terenów kolejowych </w:t>
      </w:r>
      <w:r w:rsidRPr="000C0C54">
        <w:rPr>
          <w:rFonts w:asciiTheme="minorHAnsi" w:hAnsiTheme="minorHAnsi" w:cstheme="minorHAnsi"/>
          <w:sz w:val="22"/>
          <w:szCs w:val="22"/>
        </w:rPr>
        <w:t>wraz z prognozą oddziaływania na środowisko oraz uzasadnieniem.</w:t>
      </w:r>
    </w:p>
    <w:p w14:paraId="54664617" w14:textId="2F90E25B" w:rsidR="00F1491A" w:rsidRPr="00353877" w:rsidRDefault="00F1491A" w:rsidP="00F1491A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3877">
        <w:rPr>
          <w:rFonts w:asciiTheme="minorHAnsi" w:hAnsiTheme="minorHAnsi" w:cstheme="minorHAnsi"/>
          <w:b/>
          <w:sz w:val="22"/>
          <w:szCs w:val="22"/>
        </w:rPr>
        <w:t xml:space="preserve">Wyłożenie </w:t>
      </w:r>
      <w:r w:rsidRPr="00483DC7">
        <w:rPr>
          <w:rFonts w:asciiTheme="minorHAnsi" w:hAnsiTheme="minorHAnsi" w:cstheme="minorHAnsi"/>
          <w:b/>
          <w:sz w:val="22"/>
          <w:szCs w:val="22"/>
        </w:rPr>
        <w:t>nastąpi w dniach</w:t>
      </w:r>
      <w:r w:rsidRPr="00483DC7">
        <w:rPr>
          <w:rFonts w:asciiTheme="minorHAnsi" w:hAnsiTheme="minorHAnsi" w:cstheme="minorHAnsi"/>
          <w:sz w:val="22"/>
          <w:szCs w:val="22"/>
        </w:rPr>
        <w:t xml:space="preserve"> </w:t>
      </w:r>
      <w:r w:rsidRPr="00483DC7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483DC7" w:rsidRPr="00483DC7">
        <w:rPr>
          <w:rFonts w:asciiTheme="minorHAnsi" w:hAnsiTheme="minorHAnsi" w:cstheme="minorHAnsi"/>
          <w:b/>
          <w:bCs/>
          <w:sz w:val="22"/>
          <w:szCs w:val="22"/>
        </w:rPr>
        <w:t>3 marca</w:t>
      </w:r>
      <w:r w:rsidRPr="00483DC7">
        <w:rPr>
          <w:rFonts w:asciiTheme="minorHAnsi" w:hAnsiTheme="minorHAnsi" w:cstheme="minorHAnsi"/>
          <w:b/>
          <w:bCs/>
          <w:sz w:val="22"/>
          <w:szCs w:val="22"/>
        </w:rPr>
        <w:t xml:space="preserve"> 2022 r. do </w:t>
      </w:r>
      <w:r w:rsidR="00483DC7" w:rsidRPr="00483DC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483DC7">
        <w:rPr>
          <w:rFonts w:asciiTheme="minorHAnsi" w:hAnsiTheme="minorHAnsi" w:cstheme="minorHAnsi"/>
          <w:b/>
          <w:bCs/>
          <w:sz w:val="22"/>
          <w:szCs w:val="22"/>
        </w:rPr>
        <w:t xml:space="preserve"> marca 2022 </w:t>
      </w:r>
      <w:r w:rsidRPr="00483DC7">
        <w:rPr>
          <w:rFonts w:asciiTheme="minorHAnsi" w:hAnsiTheme="minorHAnsi" w:cstheme="minorHAnsi"/>
          <w:b/>
          <w:sz w:val="22"/>
          <w:szCs w:val="22"/>
        </w:rPr>
        <w:t>r.</w:t>
      </w:r>
      <w:r w:rsidRPr="00483DC7">
        <w:rPr>
          <w:rFonts w:asciiTheme="minorHAnsi" w:hAnsiTheme="minorHAnsi" w:cstheme="minorHAnsi"/>
          <w:sz w:val="22"/>
          <w:szCs w:val="22"/>
        </w:rPr>
        <w:t xml:space="preserve"> </w:t>
      </w:r>
      <w:r w:rsidRPr="00353877">
        <w:rPr>
          <w:rFonts w:asciiTheme="minorHAnsi" w:hAnsiTheme="minorHAnsi" w:cstheme="minorHAnsi"/>
          <w:sz w:val="22"/>
          <w:szCs w:val="22"/>
        </w:rPr>
        <w:t xml:space="preserve">w siedzibie Miejskiej Pracowni Urbanistycznej w Łodzi przy al. Tadeusza Kościuszki 19, w godzinach: w poniedziałki, środy, czwartki i piątki – </w:t>
      </w:r>
      <w:r w:rsidRPr="00353877">
        <w:rPr>
          <w:rFonts w:asciiTheme="minorHAnsi" w:hAnsiTheme="minorHAnsi" w:cstheme="minorHAnsi"/>
          <w:b/>
          <w:sz w:val="22"/>
          <w:szCs w:val="22"/>
        </w:rPr>
        <w:t>od 8</w:t>
      </w:r>
      <w:r w:rsidRPr="00353877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353877">
        <w:rPr>
          <w:rFonts w:asciiTheme="minorHAnsi" w:hAnsiTheme="minorHAnsi" w:cstheme="minorHAnsi"/>
          <w:b/>
          <w:sz w:val="22"/>
          <w:szCs w:val="22"/>
        </w:rPr>
        <w:t xml:space="preserve"> do 16</w:t>
      </w:r>
      <w:r w:rsidRPr="00353877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353877">
        <w:rPr>
          <w:rFonts w:asciiTheme="minorHAnsi" w:hAnsiTheme="minorHAnsi" w:cstheme="minorHAnsi"/>
          <w:sz w:val="22"/>
          <w:szCs w:val="22"/>
        </w:rPr>
        <w:t xml:space="preserve">, we wtorki – </w:t>
      </w:r>
      <w:r w:rsidRPr="00353877">
        <w:rPr>
          <w:rFonts w:asciiTheme="minorHAnsi" w:hAnsiTheme="minorHAnsi" w:cstheme="minorHAnsi"/>
          <w:b/>
          <w:sz w:val="22"/>
          <w:szCs w:val="22"/>
        </w:rPr>
        <w:t>od 9</w:t>
      </w:r>
      <w:r w:rsidRPr="00353877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353877">
        <w:rPr>
          <w:rFonts w:asciiTheme="minorHAnsi" w:hAnsiTheme="minorHAnsi" w:cstheme="minorHAnsi"/>
          <w:b/>
          <w:sz w:val="22"/>
          <w:szCs w:val="22"/>
        </w:rPr>
        <w:t xml:space="preserve"> do 17</w:t>
      </w:r>
      <w:r w:rsidRPr="00353877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353877"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 w:rsidRPr="0035387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353877">
        <w:rPr>
          <w:rFonts w:asciiTheme="minorHAnsi" w:hAnsiTheme="minorHAnsi" w:cstheme="minorHAnsi"/>
          <w:sz w:val="22"/>
          <w:szCs w:val="22"/>
        </w:rPr>
        <w:t>.</w:t>
      </w:r>
    </w:p>
    <w:p w14:paraId="729BD205" w14:textId="66652AB9" w:rsidR="00F1491A" w:rsidRPr="003B7FBE" w:rsidRDefault="00F1491A" w:rsidP="00F1491A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B26230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B26230">
        <w:rPr>
          <w:rFonts w:asciiTheme="minorHAnsi" w:hAnsiTheme="minorHAnsi" w:cstheme="minorHAnsi"/>
          <w:sz w:val="22"/>
          <w:szCs w:val="22"/>
        </w:rPr>
        <w:t xml:space="preserve"> nad przyjętymi w projekcie</w:t>
      </w:r>
      <w:r w:rsidR="00C21F2A" w:rsidRPr="00B26230">
        <w:rPr>
          <w:rFonts w:asciiTheme="minorHAnsi" w:hAnsiTheme="minorHAnsi" w:cstheme="minorHAnsi"/>
          <w:sz w:val="22"/>
          <w:szCs w:val="22"/>
          <w:lang w:val="pl-PL"/>
        </w:rPr>
        <w:t xml:space="preserve"> zmiany</w:t>
      </w:r>
      <w:r w:rsidRPr="00B26230">
        <w:rPr>
          <w:rFonts w:asciiTheme="minorHAnsi" w:hAnsiTheme="minorHAnsi" w:cstheme="minorHAnsi"/>
          <w:sz w:val="22"/>
          <w:szCs w:val="22"/>
        </w:rPr>
        <w:t xml:space="preserve"> planu miejscowego rozwiązaniami odbędzie się</w:t>
      </w:r>
      <w:r w:rsidRPr="00B26230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</w:t>
      </w:r>
      <w:r w:rsidRPr="00483DC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483DC7">
        <w:rPr>
          <w:rFonts w:asciiTheme="minorHAnsi" w:hAnsiTheme="minorHAnsi" w:cstheme="minorHAnsi"/>
          <w:sz w:val="22"/>
          <w:szCs w:val="22"/>
        </w:rPr>
        <w:t xml:space="preserve"> w dniu</w:t>
      </w:r>
      <w:r w:rsidRPr="00483D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83DC7" w:rsidRPr="00483DC7">
        <w:rPr>
          <w:rFonts w:asciiTheme="minorHAnsi" w:hAnsiTheme="minorHAnsi" w:cstheme="minorHAnsi"/>
          <w:b/>
          <w:sz w:val="22"/>
          <w:szCs w:val="22"/>
          <w:lang w:val="pl-PL"/>
        </w:rPr>
        <w:t>8 marca</w:t>
      </w:r>
      <w:r w:rsidRPr="00483DC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2022 </w:t>
      </w:r>
      <w:r w:rsidRPr="00483DC7">
        <w:rPr>
          <w:rFonts w:asciiTheme="minorHAnsi" w:hAnsiTheme="minorHAnsi" w:cstheme="minorHAnsi"/>
          <w:b/>
          <w:sz w:val="22"/>
          <w:szCs w:val="22"/>
        </w:rPr>
        <w:t>r., w</w:t>
      </w:r>
      <w:r w:rsidRPr="00483DC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83DC7"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 w:rsidRPr="00483DC7"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 w:rsidRPr="00483DC7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83DC7">
        <w:rPr>
          <w:rFonts w:asciiTheme="minorHAnsi" w:hAnsiTheme="minorHAnsi" w:cstheme="minorHAnsi"/>
          <w:b/>
          <w:sz w:val="22"/>
          <w:szCs w:val="22"/>
        </w:rPr>
        <w:t xml:space="preserve"> do 1</w:t>
      </w:r>
      <w:r w:rsidRPr="00483DC7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Pr="00483DC7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83DC7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B26230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9" w:history="1">
        <w:r w:rsidRPr="00B26230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B26230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ED4F8B5" w14:textId="07B184B8" w:rsidR="00F1491A" w:rsidRPr="008E1184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E1184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8E118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85801" w:rsidRPr="008E1184">
        <w:rPr>
          <w:rFonts w:asciiTheme="minorHAnsi" w:hAnsiTheme="minorHAnsi" w:cstheme="minorHAnsi"/>
          <w:sz w:val="22"/>
          <w:szCs w:val="22"/>
        </w:rPr>
        <w:t>projekcie</w:t>
      </w:r>
      <w:r w:rsidR="00C21F2A" w:rsidRPr="008E118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E1184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2B56315D" w14:textId="77777777" w:rsidR="00F1491A" w:rsidRPr="003B7FB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24B08F0F" w14:textId="77777777" w:rsidR="00F1491A" w:rsidRPr="003B7FB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246CF6DC" w14:textId="4A370E3F" w:rsidR="00F1491A" w:rsidRPr="008E1184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E1184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uwagi mogą być wnoszone do Prezydenta </w:t>
      </w:r>
      <w:r w:rsidRPr="00A604D6">
        <w:rPr>
          <w:rFonts w:asciiTheme="minorHAnsi" w:hAnsiTheme="minorHAnsi" w:cstheme="minorHAnsi"/>
          <w:sz w:val="22"/>
          <w:szCs w:val="22"/>
          <w:lang w:val="pl-PL"/>
        </w:rPr>
        <w:t xml:space="preserve">Miasta Łodzi </w:t>
      </w:r>
      <w:r w:rsidRPr="00A604D6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A604D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dnia </w:t>
      </w:r>
      <w:r w:rsidR="00A604D6" w:rsidRPr="00A604D6">
        <w:rPr>
          <w:rFonts w:asciiTheme="minorHAnsi" w:hAnsiTheme="minorHAnsi" w:cstheme="minorHAnsi"/>
          <w:b/>
          <w:bCs/>
          <w:sz w:val="22"/>
          <w:szCs w:val="22"/>
          <w:lang w:val="pl-PL"/>
        </w:rPr>
        <w:t>8 kwietnia</w:t>
      </w:r>
      <w:r w:rsidRPr="00A604D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2022 </w:t>
      </w:r>
      <w:r w:rsidRPr="00A604D6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A604D6">
        <w:rPr>
          <w:rFonts w:asciiTheme="minorHAnsi" w:hAnsiTheme="minorHAnsi" w:cstheme="minorHAnsi"/>
          <w:sz w:val="22"/>
          <w:szCs w:val="22"/>
          <w:lang w:val="pl-PL"/>
        </w:rPr>
        <w:t xml:space="preserve"> w formie </w:t>
      </w:r>
      <w:r w:rsidRPr="008E1184">
        <w:rPr>
          <w:rFonts w:asciiTheme="minorHAnsi" w:hAnsiTheme="minorHAnsi" w:cstheme="minorHAnsi"/>
          <w:sz w:val="22"/>
          <w:szCs w:val="22"/>
          <w:lang w:val="pl-PL"/>
        </w:rPr>
        <w:t xml:space="preserve">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 w:rsidRPr="008E1184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8E1184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0347298C" w14:textId="77777777" w:rsidR="00F1491A" w:rsidRPr="003B7FBE" w:rsidRDefault="00F1491A" w:rsidP="00F1491A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8E1184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8E1184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8E1184"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 w:rsidRPr="008E1184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8E1184"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5C11883F" w14:textId="27D7FC30" w:rsidR="00F1491A" w:rsidRPr="0006371C" w:rsidRDefault="00F1491A" w:rsidP="00F1491A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 w:rsidRPr="0006371C">
        <w:rPr>
          <w:rFonts w:asciiTheme="minorHAnsi" w:hAnsiTheme="minorHAnsi" w:cstheme="minorHAnsi"/>
          <w:sz w:val="22"/>
          <w:szCs w:val="22"/>
          <w:lang w:val="pl-PL"/>
        </w:rPr>
        <w:t xml:space="preserve">Z uwagi na panujący stan epidemii mogą obowiązywać nakazy i ograniczenia w funkcjonowaniu jednostki dotyczące np. zasad wstępu do siedziby oraz stosowania środków ochrony osobistej (szczegółowe informacje dostępne są na stronie </w:t>
      </w:r>
      <w:hyperlink r:id="rId11" w:history="1">
        <w:r w:rsidRPr="0006371C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06371C">
        <w:rPr>
          <w:rFonts w:asciiTheme="minorHAnsi" w:hAnsiTheme="minorHAnsi" w:cstheme="minorHAnsi"/>
          <w:sz w:val="22"/>
          <w:szCs w:val="22"/>
          <w:lang w:val="pl-PL"/>
        </w:rPr>
        <w:t xml:space="preserve">). W przypadku konieczności osobistego stawiennictwa w MPU w Łodzi, w tym w celu zapoznania się z wyłożonymi dokumentami, niezbędne jest uprzednie telefoniczne umówienie spotkania z pracownikiem merytorycznym – nr tel. 42 628 75 </w:t>
      </w:r>
      <w:r w:rsidR="008E1184" w:rsidRPr="0006371C">
        <w:rPr>
          <w:rFonts w:asciiTheme="minorHAnsi" w:hAnsiTheme="minorHAnsi" w:cstheme="minorHAnsi"/>
          <w:sz w:val="22"/>
          <w:szCs w:val="22"/>
          <w:lang w:val="pl-PL"/>
        </w:rPr>
        <w:t>47</w:t>
      </w:r>
      <w:r w:rsidRPr="0006371C">
        <w:rPr>
          <w:rFonts w:asciiTheme="minorHAnsi" w:hAnsiTheme="minorHAnsi" w:cstheme="minorHAnsi"/>
          <w:sz w:val="22"/>
          <w:szCs w:val="22"/>
          <w:lang w:val="pl-PL"/>
        </w:rPr>
        <w:t xml:space="preserve">, e-mail </w:t>
      </w:r>
      <w:r w:rsidRPr="0006371C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06371C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27A4AF0F" w14:textId="77777777" w:rsidR="00F1491A" w:rsidRPr="003B7FBE" w:rsidRDefault="00F1491A" w:rsidP="00F1491A">
      <w:pPr>
        <w:pStyle w:val="Tekstpodstawowy2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73DC9894" w14:textId="77777777" w:rsidR="00F1491A" w:rsidRPr="00EB74B9" w:rsidRDefault="00F1491A" w:rsidP="00F1491A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B74B9">
        <w:rPr>
          <w:rFonts w:asciiTheme="minorHAnsi" w:hAnsiTheme="minorHAnsi" w:cstheme="minorHAnsi"/>
          <w:i/>
          <w:sz w:val="18"/>
          <w:szCs w:val="18"/>
        </w:rPr>
        <w:t>Administratorem danych osobowych przetwarzanych przez Miejska Pracownię Urbanistyczną w Łodzi w związku z realizacją zadań w zakresie planowania przestrzennego jest Dyrektor Miejskiej Pracowni Urbanistycznej w Łodzi, przy al. Kościuszki 19, 90-418 Łódź. Klauzula informacyjna dotycząca przetwarzania danych osobowych dostępna jest pod adresem www.mpu.lodz.pl w zakładce „Opracowania/Dyskusje publiczne”.</w:t>
      </w:r>
    </w:p>
    <w:p w14:paraId="3384AB37" w14:textId="77777777" w:rsidR="00EB1B09" w:rsidRPr="00EB74B9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Pr="00EB74B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BAA9B8" w14:textId="77777777" w:rsidR="00EB1B09" w:rsidRPr="00EB74B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B74B9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EB74B9">
        <w:rPr>
          <w:rFonts w:asciiTheme="minorHAnsi" w:hAnsiTheme="minorHAnsi" w:cstheme="minorHAnsi"/>
          <w:b/>
          <w:sz w:val="22"/>
          <w:szCs w:val="22"/>
        </w:rPr>
        <w:t>M</w:t>
      </w:r>
      <w:r w:rsidRPr="00EB74B9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360DAC4B" w14:textId="77777777" w:rsidR="00EB1B09" w:rsidRPr="00EB74B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59798C8" w14:textId="77777777" w:rsidR="00EB1B09" w:rsidRPr="00EB74B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3CCFAD5" w14:textId="77777777" w:rsidR="00EB1B09" w:rsidRPr="00EB74B9" w:rsidRDefault="00EB1B09" w:rsidP="00EB1B0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EB74B9">
        <w:rPr>
          <w:rFonts w:asciiTheme="minorHAnsi" w:hAnsiTheme="minorHAnsi" w:cstheme="minorHAnsi"/>
          <w:b/>
          <w:sz w:val="22"/>
        </w:rPr>
        <w:t>Adam PUSTELNIK</w:t>
      </w:r>
    </w:p>
    <w:p w14:paraId="4BDD838E" w14:textId="77777777" w:rsidR="006108C0" w:rsidRPr="003B7FBE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color w:val="FF0000"/>
          <w:sz w:val="22"/>
        </w:rPr>
      </w:pPr>
    </w:p>
    <w:p w14:paraId="0C0CB92E" w14:textId="77777777" w:rsidR="006108C0" w:rsidRPr="003B7FBE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color w:val="FF0000"/>
          <w:sz w:val="22"/>
        </w:rPr>
      </w:pPr>
    </w:p>
    <w:p w14:paraId="717959B8" w14:textId="00B01694" w:rsidR="00F032D2" w:rsidRPr="003B7FBE" w:rsidRDefault="00F032D2" w:rsidP="006108C0">
      <w:pPr>
        <w:spacing w:after="0"/>
        <w:ind w:left="217" w:right="283"/>
        <w:rPr>
          <w:rFonts w:asciiTheme="minorHAnsi" w:hAnsiTheme="minorHAnsi" w:cstheme="minorHAnsi"/>
          <w:color w:val="FF0000"/>
          <w:sz w:val="22"/>
        </w:rPr>
      </w:pPr>
    </w:p>
    <w:sectPr w:rsidR="00F032D2" w:rsidRPr="003B7FBE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5D28" w14:textId="77777777" w:rsidR="00902780" w:rsidRDefault="00902780" w:rsidP="00F032D2">
      <w:pPr>
        <w:spacing w:after="0" w:line="240" w:lineRule="auto"/>
      </w:pPr>
      <w:r>
        <w:separator/>
      </w:r>
    </w:p>
  </w:endnote>
  <w:endnote w:type="continuationSeparator" w:id="0">
    <w:p w14:paraId="15C2F1BA" w14:textId="77777777" w:rsidR="00902780" w:rsidRDefault="00902780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8DFA" w14:textId="77777777" w:rsidR="00902780" w:rsidRDefault="00902780" w:rsidP="00F032D2">
      <w:pPr>
        <w:spacing w:after="0" w:line="240" w:lineRule="auto"/>
      </w:pPr>
      <w:r>
        <w:separator/>
      </w:r>
    </w:p>
  </w:footnote>
  <w:footnote w:type="continuationSeparator" w:id="0">
    <w:p w14:paraId="53B1CCFC" w14:textId="77777777" w:rsidR="00902780" w:rsidRDefault="00902780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5622A"/>
    <w:rsid w:val="00062AE4"/>
    <w:rsid w:val="0006371C"/>
    <w:rsid w:val="00065D05"/>
    <w:rsid w:val="000719FF"/>
    <w:rsid w:val="00072EAF"/>
    <w:rsid w:val="000823AD"/>
    <w:rsid w:val="00091C32"/>
    <w:rsid w:val="000C0C54"/>
    <w:rsid w:val="000C3E41"/>
    <w:rsid w:val="000D0789"/>
    <w:rsid w:val="000D1249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0950"/>
    <w:rsid w:val="00186A37"/>
    <w:rsid w:val="001A38DA"/>
    <w:rsid w:val="001A4EB4"/>
    <w:rsid w:val="001B052F"/>
    <w:rsid w:val="001C5A96"/>
    <w:rsid w:val="001E2643"/>
    <w:rsid w:val="001F2D8F"/>
    <w:rsid w:val="0020460B"/>
    <w:rsid w:val="00213D10"/>
    <w:rsid w:val="0021616C"/>
    <w:rsid w:val="0022190B"/>
    <w:rsid w:val="002573F2"/>
    <w:rsid w:val="00276874"/>
    <w:rsid w:val="002865B1"/>
    <w:rsid w:val="002876A6"/>
    <w:rsid w:val="002A06D8"/>
    <w:rsid w:val="002C354C"/>
    <w:rsid w:val="002C3F06"/>
    <w:rsid w:val="002D4747"/>
    <w:rsid w:val="002D66E1"/>
    <w:rsid w:val="002E0D86"/>
    <w:rsid w:val="002E4AE8"/>
    <w:rsid w:val="00306661"/>
    <w:rsid w:val="00321F39"/>
    <w:rsid w:val="00327848"/>
    <w:rsid w:val="003319EF"/>
    <w:rsid w:val="00353877"/>
    <w:rsid w:val="00373E95"/>
    <w:rsid w:val="003751A5"/>
    <w:rsid w:val="0038288F"/>
    <w:rsid w:val="00393AEC"/>
    <w:rsid w:val="003B7FBE"/>
    <w:rsid w:val="003C47C4"/>
    <w:rsid w:val="003E45D7"/>
    <w:rsid w:val="003F23FD"/>
    <w:rsid w:val="003F6756"/>
    <w:rsid w:val="00402ACF"/>
    <w:rsid w:val="0040485F"/>
    <w:rsid w:val="004212CE"/>
    <w:rsid w:val="00425F13"/>
    <w:rsid w:val="00447DB6"/>
    <w:rsid w:val="00453C1B"/>
    <w:rsid w:val="00470483"/>
    <w:rsid w:val="00483DC7"/>
    <w:rsid w:val="004875D1"/>
    <w:rsid w:val="00491852"/>
    <w:rsid w:val="004951EA"/>
    <w:rsid w:val="004A715E"/>
    <w:rsid w:val="004D01C6"/>
    <w:rsid w:val="004D1CF5"/>
    <w:rsid w:val="004D6479"/>
    <w:rsid w:val="004E61BE"/>
    <w:rsid w:val="00523AFC"/>
    <w:rsid w:val="00537FCE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5B652A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701E19"/>
    <w:rsid w:val="00705CC0"/>
    <w:rsid w:val="007247B5"/>
    <w:rsid w:val="0072552F"/>
    <w:rsid w:val="00733474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46A4"/>
    <w:rsid w:val="00810264"/>
    <w:rsid w:val="00811AE7"/>
    <w:rsid w:val="008345AC"/>
    <w:rsid w:val="008470A3"/>
    <w:rsid w:val="008659A5"/>
    <w:rsid w:val="00871DEF"/>
    <w:rsid w:val="00880C54"/>
    <w:rsid w:val="00885085"/>
    <w:rsid w:val="00891E85"/>
    <w:rsid w:val="00893771"/>
    <w:rsid w:val="008A5E44"/>
    <w:rsid w:val="008B1FC3"/>
    <w:rsid w:val="008C7C01"/>
    <w:rsid w:val="008E1184"/>
    <w:rsid w:val="008E1A44"/>
    <w:rsid w:val="008E7DB0"/>
    <w:rsid w:val="008F6BA4"/>
    <w:rsid w:val="00902780"/>
    <w:rsid w:val="00903356"/>
    <w:rsid w:val="009055F6"/>
    <w:rsid w:val="00906B0B"/>
    <w:rsid w:val="00910009"/>
    <w:rsid w:val="00912235"/>
    <w:rsid w:val="00943442"/>
    <w:rsid w:val="00946D69"/>
    <w:rsid w:val="00956586"/>
    <w:rsid w:val="009605CD"/>
    <w:rsid w:val="0096554E"/>
    <w:rsid w:val="009733A9"/>
    <w:rsid w:val="0097473F"/>
    <w:rsid w:val="00996F29"/>
    <w:rsid w:val="009C48E5"/>
    <w:rsid w:val="009E2035"/>
    <w:rsid w:val="009E5AEB"/>
    <w:rsid w:val="00A1211F"/>
    <w:rsid w:val="00A13B5C"/>
    <w:rsid w:val="00A204C9"/>
    <w:rsid w:val="00A35C6C"/>
    <w:rsid w:val="00A43147"/>
    <w:rsid w:val="00A43D77"/>
    <w:rsid w:val="00A47E30"/>
    <w:rsid w:val="00A604D6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230"/>
    <w:rsid w:val="00B2684C"/>
    <w:rsid w:val="00B61BA7"/>
    <w:rsid w:val="00B72527"/>
    <w:rsid w:val="00BC3D34"/>
    <w:rsid w:val="00BC684C"/>
    <w:rsid w:val="00BD4235"/>
    <w:rsid w:val="00BD52B8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B1F8E"/>
    <w:rsid w:val="00CD444D"/>
    <w:rsid w:val="00D00FB9"/>
    <w:rsid w:val="00D35EA1"/>
    <w:rsid w:val="00D47237"/>
    <w:rsid w:val="00D54D92"/>
    <w:rsid w:val="00D61635"/>
    <w:rsid w:val="00D65A28"/>
    <w:rsid w:val="00D8002F"/>
    <w:rsid w:val="00DA2AAC"/>
    <w:rsid w:val="00DA2E2C"/>
    <w:rsid w:val="00DB31B1"/>
    <w:rsid w:val="00DC2F35"/>
    <w:rsid w:val="00DC4F60"/>
    <w:rsid w:val="00DE17DC"/>
    <w:rsid w:val="00DE30F4"/>
    <w:rsid w:val="00DE586D"/>
    <w:rsid w:val="00DE71AE"/>
    <w:rsid w:val="00E03D09"/>
    <w:rsid w:val="00E04A46"/>
    <w:rsid w:val="00E3238B"/>
    <w:rsid w:val="00E323E1"/>
    <w:rsid w:val="00E5212C"/>
    <w:rsid w:val="00E659E5"/>
    <w:rsid w:val="00E779C0"/>
    <w:rsid w:val="00E8381E"/>
    <w:rsid w:val="00E86426"/>
    <w:rsid w:val="00E902A9"/>
    <w:rsid w:val="00EB15D1"/>
    <w:rsid w:val="00EB1B09"/>
    <w:rsid w:val="00EB74B9"/>
    <w:rsid w:val="00ED0B40"/>
    <w:rsid w:val="00ED3C8E"/>
    <w:rsid w:val="00EF6D3B"/>
    <w:rsid w:val="00F013FF"/>
    <w:rsid w:val="00F032D2"/>
    <w:rsid w:val="00F1491A"/>
    <w:rsid w:val="00F2585C"/>
    <w:rsid w:val="00F348EF"/>
    <w:rsid w:val="00F378C3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7C47-9ED2-4E8B-A005-D5B3FFD2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Agnieszka Stobińska</cp:lastModifiedBy>
  <cp:revision>21</cp:revision>
  <cp:lastPrinted>2022-01-27T11:16:00Z</cp:lastPrinted>
  <dcterms:created xsi:type="dcterms:W3CDTF">2022-02-14T14:07:00Z</dcterms:created>
  <dcterms:modified xsi:type="dcterms:W3CDTF">2022-02-24T07:56:00Z</dcterms:modified>
</cp:coreProperties>
</file>