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77FF8D87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316905">
        <w:rPr>
          <w:rFonts w:asciiTheme="minorHAnsi" w:hAnsiTheme="minorHAnsi"/>
          <w:b/>
          <w:bCs/>
          <w:sz w:val="22"/>
        </w:rPr>
        <w:br/>
        <w:t>w 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="00D47935" w:rsidRPr="00D47935">
        <w:rPr>
          <w:rFonts w:ascii="Calibri" w:hAnsi="Calibri" w:cs="Calibri"/>
          <w:b/>
          <w:sz w:val="22"/>
        </w:rPr>
        <w:t>dla części  obszaru miasta Łodzi położonej w rejonie ulic: Rogowskiej, Strykowskiej, Łupkowej i Antoniego Książka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55192F13" w:rsidR="00255F5C" w:rsidRPr="002474E2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sporządzono w dniu </w:t>
      </w:r>
      <w:r w:rsidR="00004B46">
        <w:rPr>
          <w:rFonts w:asciiTheme="minorHAnsi" w:hAnsiTheme="minorHAnsi"/>
          <w:bCs/>
          <w:sz w:val="22"/>
        </w:rPr>
        <w:t>22</w:t>
      </w:r>
      <w:r>
        <w:rPr>
          <w:rFonts w:asciiTheme="minorHAnsi" w:hAnsiTheme="minorHAnsi"/>
          <w:bCs/>
          <w:sz w:val="22"/>
        </w:rPr>
        <w:t xml:space="preserve"> września 202</w:t>
      </w:r>
      <w:r w:rsidR="006262BA">
        <w:rPr>
          <w:rFonts w:asciiTheme="minorHAnsi" w:hAnsiTheme="minorHAnsi"/>
          <w:bCs/>
          <w:sz w:val="22"/>
        </w:rPr>
        <w:t>2</w:t>
      </w:r>
      <w:r>
        <w:rPr>
          <w:rFonts w:asciiTheme="minorHAnsi" w:hAnsiTheme="minorHAnsi"/>
          <w:bCs/>
          <w:sz w:val="22"/>
        </w:rPr>
        <w:t xml:space="preserve"> r.</w:t>
      </w:r>
      <w:r w:rsidRPr="002474E2">
        <w:rPr>
          <w:rFonts w:asciiTheme="minorHAnsi" w:hAnsiTheme="minorHAnsi"/>
          <w:bCs/>
          <w:sz w:val="22"/>
        </w:rPr>
        <w:t xml:space="preserve"> w Miejskiej Pracowni Urbanistycznej w Łodzi, przez mgr</w:t>
      </w:r>
      <w:r>
        <w:rPr>
          <w:rFonts w:asciiTheme="minorHAnsi" w:hAnsiTheme="minorHAnsi"/>
          <w:bCs/>
          <w:sz w:val="22"/>
        </w:rPr>
        <w:t xml:space="preserve"> Aleksandrę Kraszewską</w:t>
      </w:r>
      <w:r w:rsidRPr="002474E2">
        <w:rPr>
          <w:rFonts w:asciiTheme="minorHAnsi" w:hAnsiTheme="minorHAnsi"/>
          <w:bCs/>
          <w:sz w:val="22"/>
        </w:rPr>
        <w:t xml:space="preserve"> – </w:t>
      </w:r>
      <w:r w:rsidR="00F1099E">
        <w:rPr>
          <w:rFonts w:asciiTheme="minorHAnsi" w:hAnsiTheme="minorHAnsi"/>
          <w:bCs/>
          <w:sz w:val="22"/>
        </w:rPr>
        <w:t>S</w:t>
      </w:r>
      <w:r w:rsidR="006262BA">
        <w:rPr>
          <w:rFonts w:asciiTheme="minorHAnsi" w:hAnsiTheme="minorHAnsi"/>
          <w:bCs/>
          <w:sz w:val="22"/>
        </w:rPr>
        <w:t xml:space="preserve">tarszego </w:t>
      </w:r>
      <w:r w:rsidR="000E265A">
        <w:rPr>
          <w:rFonts w:asciiTheme="minorHAnsi" w:hAnsiTheme="minorHAnsi"/>
          <w:bCs/>
          <w:sz w:val="22"/>
        </w:rPr>
        <w:t>P</w:t>
      </w:r>
      <w:r>
        <w:rPr>
          <w:rFonts w:asciiTheme="minorHAnsi" w:hAnsiTheme="minorHAnsi"/>
          <w:bCs/>
          <w:sz w:val="22"/>
        </w:rPr>
        <w:t xml:space="preserve">rojektanta w Zespole Projektowym Nr </w:t>
      </w:r>
      <w:r w:rsidR="006262BA">
        <w:rPr>
          <w:rFonts w:asciiTheme="minorHAnsi" w:hAnsiTheme="minorHAnsi"/>
          <w:bCs/>
          <w:sz w:val="22"/>
        </w:rPr>
        <w:t>3</w:t>
      </w:r>
      <w:r w:rsidRPr="002474E2">
        <w:rPr>
          <w:rFonts w:asciiTheme="minorHAnsi" w:hAnsiTheme="minorHAnsi"/>
          <w:bCs/>
          <w:sz w:val="22"/>
        </w:rPr>
        <w:t xml:space="preserve"> </w:t>
      </w:r>
      <w:r w:rsidR="005F50F5">
        <w:rPr>
          <w:rFonts w:asciiTheme="minorHAnsi" w:hAnsiTheme="minorHAnsi"/>
          <w:bCs/>
          <w:sz w:val="22"/>
        </w:rPr>
        <w:t xml:space="preserve">w </w:t>
      </w:r>
      <w:r w:rsidRPr="002474E2">
        <w:rPr>
          <w:rFonts w:asciiTheme="minorHAnsi" w:hAnsiTheme="minorHAnsi"/>
          <w:bCs/>
          <w:sz w:val="22"/>
        </w:rPr>
        <w:t>Miejskiej Pracowni Urbanistycznej w</w:t>
      </w:r>
      <w:r w:rsidR="00BA0976">
        <w:rPr>
          <w:rFonts w:asciiTheme="minorHAnsi" w:hAnsiTheme="minorHAnsi"/>
          <w:bCs/>
          <w:sz w:val="22"/>
        </w:rPr>
        <w:t> </w:t>
      </w:r>
      <w:r w:rsidRPr="002474E2">
        <w:rPr>
          <w:rFonts w:asciiTheme="minorHAnsi" w:hAnsiTheme="minorHAnsi"/>
          <w:bCs/>
          <w:sz w:val="22"/>
        </w:rPr>
        <w:t xml:space="preserve">Łodzi.  </w:t>
      </w:r>
    </w:p>
    <w:p w14:paraId="252C98B3" w14:textId="77777777" w:rsidR="00255F5C" w:rsidRPr="002474E2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7A3709FC" w:rsidR="00255F5C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2474E2">
        <w:rPr>
          <w:rFonts w:asciiTheme="minorHAnsi" w:hAnsiTheme="minorHAnsi"/>
          <w:sz w:val="22"/>
        </w:rPr>
        <w:t xml:space="preserve">Na podstawie </w:t>
      </w:r>
      <w:r w:rsidRPr="00004B46">
        <w:rPr>
          <w:rFonts w:asciiTheme="minorHAnsi" w:hAnsiTheme="minorHAnsi"/>
          <w:sz w:val="22"/>
        </w:rPr>
        <w:t xml:space="preserve">art. 17 pkt 9 oraz art. 8d ust. 2 </w:t>
      </w:r>
      <w:r w:rsidRPr="002474E2">
        <w:rPr>
          <w:rFonts w:asciiTheme="minorHAnsi" w:hAnsiTheme="minorHAnsi"/>
          <w:sz w:val="22"/>
        </w:rPr>
        <w:t>ustawy z dnia 27 marca 2003 r. o</w:t>
      </w:r>
      <w:r w:rsidR="00004B46">
        <w:rPr>
          <w:rFonts w:asciiTheme="minorHAnsi" w:hAnsiTheme="minorHAnsi"/>
          <w:sz w:val="22"/>
        </w:rPr>
        <w:t> </w:t>
      </w:r>
      <w:r w:rsidRPr="002474E2">
        <w:rPr>
          <w:rFonts w:asciiTheme="minorHAnsi" w:hAnsiTheme="minorHAnsi"/>
          <w:sz w:val="22"/>
        </w:rPr>
        <w:t>planowaniu i</w:t>
      </w:r>
      <w:r>
        <w:rPr>
          <w:rFonts w:asciiTheme="minorHAnsi" w:hAnsiTheme="minorHAnsi"/>
          <w:sz w:val="22"/>
        </w:rPr>
        <w:t> </w:t>
      </w:r>
      <w:r w:rsidRPr="002474E2">
        <w:rPr>
          <w:rFonts w:asciiTheme="minorHAnsi" w:hAnsiTheme="minorHAnsi"/>
          <w:sz w:val="22"/>
        </w:rPr>
        <w:t xml:space="preserve">zagospodarowaniu przestrzennym (Dz. U. </w:t>
      </w:r>
      <w:r w:rsidRPr="00561E84">
        <w:rPr>
          <w:rFonts w:asciiTheme="minorHAnsi" w:hAnsiTheme="minorHAnsi"/>
          <w:sz w:val="22"/>
        </w:rPr>
        <w:t>z 202</w:t>
      </w:r>
      <w:r w:rsidR="00D47935">
        <w:rPr>
          <w:rFonts w:asciiTheme="minorHAnsi" w:hAnsiTheme="minorHAnsi"/>
          <w:sz w:val="22"/>
        </w:rPr>
        <w:t>2</w:t>
      </w:r>
      <w:r w:rsidRPr="00561E84">
        <w:rPr>
          <w:rFonts w:asciiTheme="minorHAnsi" w:hAnsiTheme="minorHAnsi"/>
          <w:sz w:val="22"/>
        </w:rPr>
        <w:t xml:space="preserve"> r. poz. </w:t>
      </w:r>
      <w:r w:rsidR="00D47935">
        <w:rPr>
          <w:rFonts w:asciiTheme="minorHAnsi" w:hAnsiTheme="minorHAnsi"/>
          <w:sz w:val="22"/>
        </w:rPr>
        <w:t>5</w:t>
      </w:r>
      <w:r w:rsidR="00A168CA">
        <w:rPr>
          <w:rFonts w:asciiTheme="minorHAnsi" w:hAnsiTheme="minorHAnsi"/>
          <w:sz w:val="22"/>
        </w:rPr>
        <w:t>03 i</w:t>
      </w:r>
      <w:r w:rsidR="00385F89">
        <w:rPr>
          <w:rFonts w:asciiTheme="minorHAnsi" w:hAnsiTheme="minorHAnsi"/>
          <w:sz w:val="22"/>
        </w:rPr>
        <w:t> </w:t>
      </w:r>
      <w:r w:rsidR="00A168CA">
        <w:rPr>
          <w:rFonts w:asciiTheme="minorHAnsi" w:hAnsiTheme="minorHAnsi"/>
          <w:sz w:val="22"/>
        </w:rPr>
        <w:t>1846</w:t>
      </w:r>
      <w:r w:rsidRPr="00561E84">
        <w:rPr>
          <w:rFonts w:asciiTheme="minorHAnsi" w:hAnsiTheme="minorHAnsi"/>
          <w:sz w:val="22"/>
        </w:rPr>
        <w:t xml:space="preserve"> z </w:t>
      </w:r>
      <w:proofErr w:type="spellStart"/>
      <w:r w:rsidRPr="00561E84">
        <w:rPr>
          <w:rFonts w:asciiTheme="minorHAnsi" w:hAnsiTheme="minorHAnsi"/>
          <w:sz w:val="22"/>
        </w:rPr>
        <w:t>późn</w:t>
      </w:r>
      <w:proofErr w:type="spellEnd"/>
      <w:r w:rsidRPr="00561E84">
        <w:rPr>
          <w:rFonts w:asciiTheme="minorHAnsi" w:hAnsiTheme="minorHAnsi"/>
          <w:sz w:val="22"/>
        </w:rPr>
        <w:t>. zm.</w:t>
      </w:r>
      <w:r w:rsidRPr="002474E2">
        <w:rPr>
          <w:rFonts w:asciiTheme="minorHAnsi" w:hAnsiTheme="minorHAnsi"/>
          <w:sz w:val="22"/>
        </w:rPr>
        <w:t>) w dniu</w:t>
      </w:r>
      <w:r>
        <w:rPr>
          <w:rFonts w:asciiTheme="minorHAnsi" w:hAnsiTheme="minorHAnsi"/>
          <w:sz w:val="22"/>
        </w:rPr>
        <w:t xml:space="preserve"> </w:t>
      </w:r>
      <w:r w:rsidR="00D47935">
        <w:rPr>
          <w:rFonts w:asciiTheme="minorHAnsi" w:hAnsiTheme="minorHAnsi"/>
          <w:sz w:val="22"/>
        </w:rPr>
        <w:t>15</w:t>
      </w:r>
      <w:r>
        <w:rPr>
          <w:rFonts w:asciiTheme="minorHAnsi" w:hAnsiTheme="minorHAnsi"/>
          <w:sz w:val="22"/>
        </w:rPr>
        <w:t xml:space="preserve"> </w:t>
      </w:r>
      <w:r w:rsidR="00D47935">
        <w:rPr>
          <w:rFonts w:asciiTheme="minorHAnsi" w:hAnsiTheme="minorHAnsi"/>
          <w:sz w:val="22"/>
        </w:rPr>
        <w:t xml:space="preserve">września </w:t>
      </w:r>
      <w:r w:rsidRPr="002474E2">
        <w:rPr>
          <w:rFonts w:asciiTheme="minorHAnsi" w:hAnsiTheme="minorHAnsi"/>
          <w:sz w:val="22"/>
        </w:rPr>
        <w:t>20</w:t>
      </w:r>
      <w:r>
        <w:rPr>
          <w:rFonts w:asciiTheme="minorHAnsi" w:hAnsiTheme="minorHAnsi"/>
          <w:sz w:val="22"/>
        </w:rPr>
        <w:t>2</w:t>
      </w:r>
      <w:r w:rsidR="00D47935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 </w:t>
      </w:r>
      <w:r w:rsidRPr="002474E2">
        <w:rPr>
          <w:rFonts w:asciiTheme="minorHAnsi" w:hAnsiTheme="minorHAnsi"/>
          <w:sz w:val="22"/>
        </w:rPr>
        <w:t xml:space="preserve">r. </w:t>
      </w:r>
      <w:r>
        <w:rPr>
          <w:rFonts w:asciiTheme="minorHAnsi" w:hAnsiTheme="minorHAnsi"/>
          <w:sz w:val="22"/>
        </w:rPr>
        <w:t xml:space="preserve">w godzinach od 15.00 do 17.00 </w:t>
      </w:r>
      <w:r w:rsidRPr="002474E2">
        <w:rPr>
          <w:rFonts w:asciiTheme="minorHAnsi" w:hAnsiTheme="minorHAnsi"/>
          <w:sz w:val="22"/>
        </w:rPr>
        <w:t>przeprowadzono dyskusję publiczną</w:t>
      </w:r>
      <w:r>
        <w:rPr>
          <w:rFonts w:asciiTheme="minorHAnsi" w:hAnsiTheme="minorHAnsi"/>
          <w:sz w:val="22"/>
        </w:rPr>
        <w:t xml:space="preserve"> </w:t>
      </w:r>
      <w:r w:rsidRPr="002474E2">
        <w:rPr>
          <w:rFonts w:asciiTheme="minorHAnsi" w:hAnsiTheme="minorHAnsi"/>
          <w:sz w:val="22"/>
        </w:rPr>
        <w:t>nad</w:t>
      </w:r>
      <w:r>
        <w:rPr>
          <w:rFonts w:asciiTheme="minorHAnsi" w:hAnsiTheme="minorHAnsi"/>
          <w:sz w:val="22"/>
        </w:rPr>
        <w:t> </w:t>
      </w:r>
      <w:r w:rsidRPr="002474E2">
        <w:rPr>
          <w:rFonts w:asciiTheme="minorHAnsi" w:hAnsiTheme="minorHAnsi"/>
          <w:sz w:val="22"/>
        </w:rPr>
        <w:t>rozwiązaniami</w:t>
      </w:r>
      <w:r w:rsidRPr="00316905">
        <w:rPr>
          <w:rFonts w:asciiTheme="minorHAnsi" w:hAnsiTheme="minorHAnsi"/>
          <w:sz w:val="22"/>
        </w:rPr>
        <w:t xml:space="preserve"> przyjętymi w </w:t>
      </w:r>
      <w:r>
        <w:rPr>
          <w:rFonts w:asciiTheme="minorHAnsi" w:hAnsiTheme="minorHAnsi"/>
          <w:sz w:val="22"/>
        </w:rPr>
        <w:t> </w:t>
      </w:r>
      <w:r w:rsidRPr="00561E84">
        <w:rPr>
          <w:rFonts w:asciiTheme="minorHAnsi" w:hAnsiTheme="minorHAnsi"/>
          <w:sz w:val="22"/>
        </w:rPr>
        <w:t>projek</w:t>
      </w:r>
      <w:r>
        <w:rPr>
          <w:rFonts w:asciiTheme="minorHAnsi" w:hAnsiTheme="minorHAnsi"/>
          <w:sz w:val="22"/>
        </w:rPr>
        <w:t xml:space="preserve">cie </w:t>
      </w:r>
      <w:r w:rsidRPr="00261A98">
        <w:rPr>
          <w:rFonts w:ascii="Calibri" w:hAnsi="Calibri" w:cs="Calibri"/>
          <w:b/>
          <w:sz w:val="22"/>
        </w:rPr>
        <w:t xml:space="preserve">miejscowego planu zagospodarowania przestrzennego </w:t>
      </w:r>
      <w:r w:rsidR="00D47935" w:rsidRPr="00D47935">
        <w:rPr>
          <w:rFonts w:ascii="Calibri" w:hAnsi="Calibri" w:cs="Calibri"/>
          <w:b/>
          <w:sz w:val="22"/>
        </w:rPr>
        <w:t>dla części  obszaru miasta Łodzi położonej w rejonie ulic: Rogowskiej, Strykowskiej, Łupkowej i Antoniego Książka</w:t>
      </w:r>
      <w:r w:rsidRPr="008F706B">
        <w:rPr>
          <w:rFonts w:ascii="Calibri" w:hAnsi="Calibri" w:cs="Calibri"/>
          <w:b/>
          <w:sz w:val="22"/>
        </w:rPr>
        <w:t>.</w:t>
      </w:r>
    </w:p>
    <w:p w14:paraId="2C86F5CB" w14:textId="77777777" w:rsidR="00385F89" w:rsidRPr="008F706B" w:rsidRDefault="00385F89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</w:p>
    <w:p w14:paraId="1C550F41" w14:textId="77777777" w:rsidR="00D47935" w:rsidRPr="00315844" w:rsidRDefault="00D47935" w:rsidP="00D47935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15844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15844">
        <w:rPr>
          <w:rFonts w:asciiTheme="minorHAnsi" w:hAnsiTheme="minorHAnsi"/>
          <w:sz w:val="22"/>
        </w:rPr>
        <w:t xml:space="preserve">art. 8d ust. 2 ustawy z dnia 27 marca 2003 r. o planowaniu </w:t>
      </w:r>
      <w:r w:rsidRPr="00315844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Pr="00315844">
        <w:rPr>
          <w:rFonts w:ascii="Calibri" w:hAnsi="Calibri" w:cs="Calibri"/>
          <w:sz w:val="22"/>
          <w:szCs w:val="22"/>
        </w:rPr>
        <w:t>Microsoft </w:t>
      </w:r>
      <w:proofErr w:type="spellStart"/>
      <w:r w:rsidRPr="00315844">
        <w:rPr>
          <w:rFonts w:ascii="Calibri" w:hAnsi="Calibri" w:cs="Calibri"/>
          <w:sz w:val="22"/>
          <w:szCs w:val="22"/>
        </w:rPr>
        <w:t>Teams</w:t>
      </w:r>
      <w:proofErr w:type="spellEnd"/>
      <w:r w:rsidRPr="00315844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Pr="00315844">
        <w:rPr>
          <w:rFonts w:ascii="Calibri" w:hAnsi="Calibri" w:cs="Calibri"/>
          <w:sz w:val="22"/>
          <w:szCs w:val="22"/>
        </w:rPr>
        <w:t>.</w:t>
      </w:r>
    </w:p>
    <w:p w14:paraId="30C0DABD" w14:textId="77777777" w:rsidR="00561E84" w:rsidRPr="008F706B" w:rsidRDefault="00561E84" w:rsidP="00B76BE3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6106282F" w14:textId="77777777" w:rsidR="00643642" w:rsidRPr="008F706B" w:rsidRDefault="00643642" w:rsidP="00643642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/>
          <w:bCs/>
          <w:sz w:val="22"/>
        </w:rPr>
      </w:pPr>
      <w:r w:rsidRPr="008F706B">
        <w:rPr>
          <w:rFonts w:asciiTheme="minorHAnsi" w:hAnsiTheme="minorHAnsi"/>
          <w:bCs/>
          <w:sz w:val="22"/>
        </w:rPr>
        <w:t>Lista obecności stanowi załącznik do protokołu.</w:t>
      </w:r>
    </w:p>
    <w:p w14:paraId="44407634" w14:textId="77777777" w:rsidR="00643642" w:rsidRPr="008F706B" w:rsidRDefault="00643642" w:rsidP="00627634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CB4DBAF" w14:textId="61EDDEDB" w:rsidR="00D47935" w:rsidRPr="00315844" w:rsidRDefault="00D47935" w:rsidP="00385F89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otworzyła i prowadziła </w:t>
      </w:r>
      <w:r w:rsidR="000E265A">
        <w:rPr>
          <w:rFonts w:asciiTheme="minorHAnsi" w:hAnsiTheme="minorHAnsi"/>
          <w:bCs/>
          <w:sz w:val="22"/>
        </w:rPr>
        <w:t>Pani</w:t>
      </w:r>
      <w:r w:rsidRPr="00315844">
        <w:rPr>
          <w:rFonts w:asciiTheme="minorHAnsi" w:hAnsiTheme="minorHAnsi"/>
          <w:bCs/>
          <w:sz w:val="22"/>
        </w:rPr>
        <w:t xml:space="preserve"> Aleksandra Winerowicz-Klapa – </w:t>
      </w:r>
      <w:r w:rsidR="00F1099E">
        <w:rPr>
          <w:rFonts w:asciiTheme="minorHAnsi" w:hAnsiTheme="minorHAnsi"/>
          <w:bCs/>
          <w:sz w:val="22"/>
        </w:rPr>
        <w:t>Projektant</w:t>
      </w:r>
      <w:r w:rsidRPr="00315844">
        <w:rPr>
          <w:rFonts w:asciiTheme="minorHAnsi" w:hAnsiTheme="minorHAnsi"/>
          <w:bCs/>
          <w:sz w:val="22"/>
        </w:rPr>
        <w:t xml:space="preserve"> w Zespole Projektowym Nr </w:t>
      </w:r>
      <w:r>
        <w:rPr>
          <w:rFonts w:asciiTheme="minorHAnsi" w:hAnsiTheme="minorHAnsi"/>
          <w:bCs/>
          <w:sz w:val="22"/>
        </w:rPr>
        <w:t>3</w:t>
      </w:r>
      <w:r w:rsidRPr="00315844">
        <w:rPr>
          <w:rFonts w:asciiTheme="minorHAnsi" w:hAnsiTheme="minorHAnsi"/>
          <w:bCs/>
          <w:sz w:val="22"/>
        </w:rPr>
        <w:t xml:space="preserve">. </w:t>
      </w:r>
    </w:p>
    <w:p w14:paraId="5971F74E" w14:textId="12B9F45A" w:rsidR="00385F89" w:rsidRPr="00385F89" w:rsidRDefault="00385F89" w:rsidP="00531E71">
      <w:pPr>
        <w:pStyle w:val="pf0"/>
        <w:suppressAutoHyphens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85F8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Na wstępie powitała wszystkich uczestników dyskusji, przedstawiła osoby biorące udział w spotkaniu ze strony Miejskiej Pracowni Urbanistycznej w Łodzi oraz omówiła przewidywany porządek spotkania. Następnie poinformowała o</w:t>
      </w:r>
      <w:r w:rsidR="00531E7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 </w:t>
      </w:r>
      <w:r w:rsidRPr="00385F8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nagrywaniu dyskusji publicznej dla potrzeb sporządzenia protokołu, który zostanie zanonimizowany i opublikowany na stronie internetowej Miejskiej Pracowni Urbanistycznej w Łodzi, zgodnie z obowiązującymi przepisami dotyczącymi przetwarzania danych osobowych. </w:t>
      </w:r>
    </w:p>
    <w:p w14:paraId="04294D45" w14:textId="0822504B" w:rsidR="00385F89" w:rsidRPr="00385F89" w:rsidRDefault="00385F89" w:rsidP="00531E71">
      <w:pPr>
        <w:pStyle w:val="pf0"/>
        <w:suppressAutoHyphens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385F8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Uczestnicy spotkania zostali powiadomieni o przyjętych zasadach udziału w dyskusji w formie online – o możliwości zabierania głosu i zadawania pytań </w:t>
      </w:r>
      <w:r w:rsidRPr="00385F8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lastRenderedPageBreak/>
        <w:t>w formie zapisu tekstowego na czacie oraz przez jednoczesną transmisję obrazu i dźwięku, po uprzednim zgłoszeniu chęci użycia kamery lub mikrofonu. Pani Aleksandra Winerowicz-Klapa poinformowała również o sposobie składania uwag i o przewidywanym czasie trwania dyskusji, a także poprosiła o zgłaszanie problemów technicznych na czacie. Następnie oddała głos Pani Aleksandrze Kraszewskiej – autorce planu, będącego przedmiotem niniejszej dyskusji publicznej</w:t>
      </w:r>
      <w:r w:rsidR="00531E7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</w:p>
    <w:p w14:paraId="3B841D0B" w14:textId="158EBDAD" w:rsidR="003101A0" w:rsidRDefault="003101A0" w:rsidP="00385F89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</w:t>
      </w:r>
      <w:r w:rsidR="000E440F">
        <w:rPr>
          <w:rFonts w:asciiTheme="minorHAnsi" w:hAnsiTheme="minorHAnsi"/>
          <w:bCs/>
          <w:sz w:val="22"/>
        </w:rPr>
        <w:t>i</w:t>
      </w:r>
      <w:r>
        <w:rPr>
          <w:rFonts w:asciiTheme="minorHAnsi" w:hAnsiTheme="minorHAnsi"/>
          <w:bCs/>
          <w:sz w:val="22"/>
        </w:rPr>
        <w:t xml:space="preserve"> </w:t>
      </w:r>
      <w:r w:rsidR="000E440F">
        <w:rPr>
          <w:rFonts w:asciiTheme="minorHAnsi" w:hAnsiTheme="minorHAnsi"/>
          <w:bCs/>
          <w:sz w:val="22"/>
        </w:rPr>
        <w:t>Aleksandra Kraszewska</w:t>
      </w:r>
      <w:r>
        <w:rPr>
          <w:rFonts w:asciiTheme="minorHAnsi" w:hAnsiTheme="minorHAnsi"/>
          <w:bCs/>
          <w:sz w:val="22"/>
        </w:rPr>
        <w:t xml:space="preserve"> </w:t>
      </w:r>
      <w:r w:rsidR="000E440F">
        <w:rPr>
          <w:rFonts w:asciiTheme="minorHAnsi" w:hAnsiTheme="minorHAnsi"/>
          <w:bCs/>
          <w:sz w:val="22"/>
        </w:rPr>
        <w:t>wyjaśniła główne pow</w:t>
      </w:r>
      <w:r w:rsidR="00FF1D10">
        <w:rPr>
          <w:rFonts w:asciiTheme="minorHAnsi" w:hAnsiTheme="minorHAnsi"/>
          <w:bCs/>
          <w:sz w:val="22"/>
        </w:rPr>
        <w:t>ody</w:t>
      </w:r>
      <w:r w:rsidR="000E440F">
        <w:rPr>
          <w:rFonts w:asciiTheme="minorHAnsi" w:hAnsiTheme="minorHAnsi"/>
          <w:bCs/>
          <w:sz w:val="22"/>
        </w:rPr>
        <w:t xml:space="preserve"> przystąpienia do</w:t>
      </w:r>
      <w:r w:rsidR="00FA042D">
        <w:rPr>
          <w:rFonts w:asciiTheme="minorHAnsi" w:hAnsiTheme="minorHAnsi"/>
          <w:bCs/>
          <w:sz w:val="22"/>
        </w:rPr>
        <w:t> </w:t>
      </w:r>
      <w:r w:rsidR="000E440F">
        <w:rPr>
          <w:rFonts w:asciiTheme="minorHAnsi" w:hAnsiTheme="minorHAnsi"/>
          <w:bCs/>
          <w:sz w:val="22"/>
        </w:rPr>
        <w:t>sporządzenia planu miejscowego, za</w:t>
      </w:r>
      <w:r w:rsidR="007B1008">
        <w:rPr>
          <w:rFonts w:asciiTheme="minorHAnsi" w:hAnsiTheme="minorHAnsi"/>
          <w:bCs/>
          <w:sz w:val="22"/>
        </w:rPr>
        <w:t>prezent</w:t>
      </w:r>
      <w:r w:rsidR="000E440F">
        <w:rPr>
          <w:rFonts w:asciiTheme="minorHAnsi" w:hAnsiTheme="minorHAnsi"/>
          <w:bCs/>
          <w:sz w:val="22"/>
        </w:rPr>
        <w:t>owała przygotowane materiały dotyczące obszaru objętego planem oraz</w:t>
      </w:r>
      <w:r w:rsidR="007B1008">
        <w:rPr>
          <w:rFonts w:asciiTheme="minorHAnsi" w:hAnsiTheme="minorHAnsi"/>
          <w:bCs/>
          <w:sz w:val="22"/>
        </w:rPr>
        <w:t xml:space="preserve"> omówił</w:t>
      </w:r>
      <w:r w:rsidR="000E440F">
        <w:rPr>
          <w:rFonts w:asciiTheme="minorHAnsi" w:hAnsiTheme="minorHAnsi"/>
          <w:bCs/>
          <w:sz w:val="22"/>
        </w:rPr>
        <w:t>a</w:t>
      </w:r>
      <w:r w:rsidR="007B1008">
        <w:rPr>
          <w:rFonts w:asciiTheme="minorHAnsi" w:hAnsiTheme="minorHAnsi"/>
          <w:bCs/>
          <w:sz w:val="22"/>
        </w:rPr>
        <w:t xml:space="preserve"> </w:t>
      </w:r>
      <w:r w:rsidR="000E440F">
        <w:rPr>
          <w:rFonts w:asciiTheme="minorHAnsi" w:hAnsiTheme="minorHAnsi"/>
          <w:bCs/>
          <w:sz w:val="22"/>
        </w:rPr>
        <w:t>ogólne z</w:t>
      </w:r>
      <w:r w:rsidR="0012678C">
        <w:rPr>
          <w:rFonts w:asciiTheme="minorHAnsi" w:hAnsiTheme="minorHAnsi"/>
          <w:bCs/>
          <w:sz w:val="22"/>
        </w:rPr>
        <w:t>a</w:t>
      </w:r>
      <w:r w:rsidR="000E440F">
        <w:rPr>
          <w:rFonts w:asciiTheme="minorHAnsi" w:hAnsiTheme="minorHAnsi"/>
          <w:bCs/>
          <w:sz w:val="22"/>
        </w:rPr>
        <w:t xml:space="preserve">łożenia </w:t>
      </w:r>
      <w:r w:rsidR="007B1008">
        <w:rPr>
          <w:rFonts w:asciiTheme="minorHAnsi" w:hAnsiTheme="minorHAnsi"/>
          <w:bCs/>
          <w:sz w:val="22"/>
        </w:rPr>
        <w:t>projekt</w:t>
      </w:r>
      <w:r w:rsidR="000E440F">
        <w:rPr>
          <w:rFonts w:asciiTheme="minorHAnsi" w:hAnsiTheme="minorHAnsi"/>
          <w:bCs/>
          <w:sz w:val="22"/>
        </w:rPr>
        <w:t>u planu miejscowego, zachęcając do zadawania pytań w celu podjęcia dyskusji nad szczegółowymi rozwiązaniami</w:t>
      </w:r>
      <w:r w:rsidR="004816BA">
        <w:rPr>
          <w:rFonts w:asciiTheme="minorHAnsi" w:hAnsiTheme="minorHAnsi"/>
          <w:bCs/>
          <w:sz w:val="22"/>
        </w:rPr>
        <w:t xml:space="preserve">. </w:t>
      </w:r>
    </w:p>
    <w:p w14:paraId="565B0563" w14:textId="1BB73F18" w:rsidR="00064EA2" w:rsidRDefault="00385CBA" w:rsidP="00385F89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Głos przej</w:t>
      </w:r>
      <w:r w:rsidR="00FF266D">
        <w:rPr>
          <w:rFonts w:asciiTheme="minorHAnsi" w:hAnsiTheme="minorHAnsi"/>
          <w:bCs/>
          <w:sz w:val="22"/>
        </w:rPr>
        <w:t>ęła</w:t>
      </w:r>
      <w:r>
        <w:rPr>
          <w:rFonts w:asciiTheme="minorHAnsi" w:hAnsiTheme="minorHAnsi"/>
          <w:bCs/>
          <w:sz w:val="22"/>
        </w:rPr>
        <w:t xml:space="preserve"> moderator dyskusji Pan</w:t>
      </w:r>
      <w:r w:rsidR="00FF266D">
        <w:rPr>
          <w:rFonts w:asciiTheme="minorHAnsi" w:hAnsiTheme="minorHAnsi"/>
          <w:bCs/>
          <w:sz w:val="22"/>
        </w:rPr>
        <w:t>i</w:t>
      </w:r>
      <w:r>
        <w:rPr>
          <w:rFonts w:asciiTheme="minorHAnsi" w:hAnsiTheme="minorHAnsi"/>
          <w:bCs/>
          <w:sz w:val="22"/>
        </w:rPr>
        <w:t xml:space="preserve"> </w:t>
      </w:r>
      <w:r w:rsidR="00FF266D">
        <w:rPr>
          <w:rFonts w:asciiTheme="minorHAnsi" w:hAnsiTheme="minorHAnsi"/>
          <w:bCs/>
          <w:sz w:val="22"/>
        </w:rPr>
        <w:t>Aleksandra Winerowicz-Klapa</w:t>
      </w:r>
      <w:r w:rsidR="000E440F">
        <w:rPr>
          <w:rFonts w:asciiTheme="minorHAnsi" w:hAnsiTheme="minorHAnsi"/>
          <w:bCs/>
          <w:sz w:val="22"/>
        </w:rPr>
        <w:t xml:space="preserve"> </w:t>
      </w:r>
      <w:r w:rsidR="00AB2A0E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apr</w:t>
      </w:r>
      <w:r w:rsidR="000E440F">
        <w:rPr>
          <w:rFonts w:asciiTheme="minorHAnsi" w:hAnsiTheme="minorHAnsi"/>
          <w:bCs/>
          <w:sz w:val="22"/>
        </w:rPr>
        <w:t>aszając</w:t>
      </w:r>
      <w:r>
        <w:rPr>
          <w:rFonts w:asciiTheme="minorHAnsi" w:hAnsiTheme="minorHAnsi"/>
          <w:bCs/>
          <w:sz w:val="22"/>
        </w:rPr>
        <w:t xml:space="preserve"> </w:t>
      </w:r>
      <w:r w:rsidR="00AB2A0E">
        <w:rPr>
          <w:rFonts w:asciiTheme="minorHAnsi" w:hAnsiTheme="minorHAnsi"/>
          <w:bCs/>
          <w:sz w:val="22"/>
        </w:rPr>
        <w:t>uczestników</w:t>
      </w:r>
      <w:r>
        <w:rPr>
          <w:rFonts w:asciiTheme="minorHAnsi" w:hAnsiTheme="minorHAnsi"/>
          <w:bCs/>
          <w:sz w:val="22"/>
        </w:rPr>
        <w:t xml:space="preserve"> spotkania do pisania na czacie lub zgłoszenia chęci wypowiedzenia się przez mikrofon.</w:t>
      </w:r>
    </w:p>
    <w:p w14:paraId="7CEA915C" w14:textId="77777777" w:rsidR="003101A0" w:rsidRDefault="003101A0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sz w:val="22"/>
        </w:rPr>
      </w:pPr>
    </w:p>
    <w:p w14:paraId="4DD773ED" w14:textId="77777777" w:rsidR="00E97C3A" w:rsidRDefault="00E97C3A" w:rsidP="004053D7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Głos w dyskusji zabrali:</w:t>
      </w:r>
    </w:p>
    <w:p w14:paraId="2610CC4F" w14:textId="6070E6EE" w:rsidR="00205A3C" w:rsidRPr="00385F89" w:rsidRDefault="00205A3C" w:rsidP="00385F89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b/>
          <w:bCs/>
          <w:sz w:val="22"/>
        </w:rPr>
        <w:t xml:space="preserve">Pan </w:t>
      </w:r>
      <w:r w:rsidR="001A5957" w:rsidRPr="00385F89">
        <w:rPr>
          <w:rFonts w:asciiTheme="minorHAnsi" w:hAnsiTheme="minorHAnsi"/>
          <w:b/>
          <w:bCs/>
          <w:sz w:val="22"/>
        </w:rPr>
        <w:t>P</w:t>
      </w:r>
      <w:r w:rsidR="00FF266D" w:rsidRPr="00385F89">
        <w:rPr>
          <w:rFonts w:asciiTheme="minorHAnsi" w:hAnsiTheme="minorHAnsi"/>
          <w:b/>
          <w:bCs/>
          <w:sz w:val="22"/>
        </w:rPr>
        <w:t>iotr Graczyk</w:t>
      </w:r>
      <w:r w:rsidRPr="00385F89">
        <w:rPr>
          <w:rFonts w:asciiTheme="minorHAnsi" w:hAnsiTheme="minorHAnsi"/>
          <w:bCs/>
          <w:sz w:val="22"/>
        </w:rPr>
        <w:t xml:space="preserve"> </w:t>
      </w:r>
      <w:r w:rsidR="00916188" w:rsidRPr="00385F89">
        <w:rPr>
          <w:rFonts w:asciiTheme="minorHAnsi" w:hAnsiTheme="minorHAnsi"/>
          <w:bCs/>
          <w:sz w:val="22"/>
        </w:rPr>
        <w:t>poprosił o wyjaśnienie dlaczego w projekcie planu nie są</w:t>
      </w:r>
      <w:r w:rsidR="00531E71">
        <w:rPr>
          <w:rFonts w:asciiTheme="minorHAnsi" w:hAnsiTheme="minorHAnsi"/>
          <w:bCs/>
          <w:sz w:val="22"/>
        </w:rPr>
        <w:t> </w:t>
      </w:r>
      <w:r w:rsidR="00916188" w:rsidRPr="00385F89">
        <w:rPr>
          <w:rFonts w:asciiTheme="minorHAnsi" w:hAnsiTheme="minorHAnsi"/>
          <w:bCs/>
          <w:sz w:val="22"/>
        </w:rPr>
        <w:t xml:space="preserve">ujęte działki o nr </w:t>
      </w:r>
      <w:proofErr w:type="spellStart"/>
      <w:r w:rsidR="00916188" w:rsidRPr="00385F89">
        <w:rPr>
          <w:rFonts w:asciiTheme="minorHAnsi" w:hAnsiTheme="minorHAnsi"/>
          <w:bCs/>
          <w:sz w:val="22"/>
        </w:rPr>
        <w:t>ewid</w:t>
      </w:r>
      <w:proofErr w:type="spellEnd"/>
      <w:r w:rsidR="00916188" w:rsidRPr="00385F89">
        <w:rPr>
          <w:rFonts w:asciiTheme="minorHAnsi" w:hAnsiTheme="minorHAnsi"/>
          <w:bCs/>
          <w:sz w:val="22"/>
        </w:rPr>
        <w:t>. 62/3, 62/4</w:t>
      </w:r>
      <w:r w:rsidR="00385F89" w:rsidRPr="00385F89">
        <w:rPr>
          <w:rFonts w:asciiTheme="minorHAnsi" w:hAnsiTheme="minorHAnsi"/>
          <w:bCs/>
          <w:sz w:val="22"/>
        </w:rPr>
        <w:t xml:space="preserve"> i</w:t>
      </w:r>
      <w:r w:rsidR="00916188" w:rsidRPr="00385F89">
        <w:rPr>
          <w:rFonts w:asciiTheme="minorHAnsi" w:hAnsiTheme="minorHAnsi"/>
          <w:bCs/>
          <w:sz w:val="22"/>
        </w:rPr>
        <w:t xml:space="preserve"> 62/5, które powstały w wyniku podziału działki nr 62/2</w:t>
      </w:r>
      <w:r w:rsidRPr="00385F89">
        <w:rPr>
          <w:rFonts w:asciiTheme="minorHAnsi" w:hAnsiTheme="minorHAnsi"/>
          <w:bCs/>
          <w:sz w:val="22"/>
        </w:rPr>
        <w:t>.</w:t>
      </w:r>
    </w:p>
    <w:p w14:paraId="5D013ABE" w14:textId="2C5E350E" w:rsidR="00AD7DBC" w:rsidRDefault="00AD7DBC" w:rsidP="00997575">
      <w:pPr>
        <w:pStyle w:val="Akapitzlist"/>
        <w:suppressAutoHyphens/>
        <w:spacing w:before="12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 odpowiedzi na zadane pytanie </w:t>
      </w:r>
      <w:r w:rsidR="00FA042D">
        <w:rPr>
          <w:rFonts w:asciiTheme="minorHAnsi" w:hAnsiTheme="minorHAnsi"/>
          <w:bCs/>
          <w:sz w:val="22"/>
        </w:rPr>
        <w:t>P</w:t>
      </w:r>
      <w:r>
        <w:rPr>
          <w:rFonts w:asciiTheme="minorHAnsi" w:hAnsiTheme="minorHAnsi"/>
          <w:bCs/>
          <w:sz w:val="22"/>
        </w:rPr>
        <w:t>rojektant planu</w:t>
      </w:r>
      <w:r w:rsidRPr="0007643B">
        <w:rPr>
          <w:rFonts w:asciiTheme="minorHAnsi" w:hAnsiTheme="minorHAnsi"/>
          <w:bCs/>
          <w:sz w:val="22"/>
        </w:rPr>
        <w:t xml:space="preserve"> Pan</w:t>
      </w:r>
      <w:r>
        <w:rPr>
          <w:rFonts w:asciiTheme="minorHAnsi" w:hAnsiTheme="minorHAnsi"/>
          <w:bCs/>
          <w:sz w:val="22"/>
        </w:rPr>
        <w:t>i</w:t>
      </w:r>
      <w:r w:rsidRPr="0007643B">
        <w:rPr>
          <w:rFonts w:asciiTheme="minorHAnsi" w:hAnsiTheme="minorHAnsi"/>
          <w:bCs/>
          <w:sz w:val="22"/>
        </w:rPr>
        <w:t xml:space="preserve"> A</w:t>
      </w:r>
      <w:r>
        <w:rPr>
          <w:rFonts w:asciiTheme="minorHAnsi" w:hAnsiTheme="minorHAnsi"/>
          <w:bCs/>
          <w:sz w:val="22"/>
        </w:rPr>
        <w:t>leksandra Kraszewska</w:t>
      </w:r>
      <w:r w:rsidRPr="0007643B">
        <w:rPr>
          <w:rFonts w:asciiTheme="minorHAnsi" w:hAnsiTheme="minorHAnsi"/>
          <w:bCs/>
          <w:sz w:val="22"/>
        </w:rPr>
        <w:t xml:space="preserve"> </w:t>
      </w:r>
      <w:r w:rsidR="000A4D76">
        <w:rPr>
          <w:rFonts w:asciiTheme="minorHAnsi" w:hAnsiTheme="minorHAnsi"/>
          <w:bCs/>
          <w:sz w:val="22"/>
        </w:rPr>
        <w:t xml:space="preserve">wyjaśniła, że podkład mapowy, na którym przygotowany został projekt planu, zgodnie z wymogami </w:t>
      </w:r>
      <w:r w:rsidR="0012678C">
        <w:rPr>
          <w:rFonts w:asciiTheme="minorHAnsi" w:hAnsiTheme="minorHAnsi"/>
          <w:bCs/>
          <w:sz w:val="22"/>
        </w:rPr>
        <w:t>rozporządzenia w sprawie wymaganego zakresu projektu miejscowego planu zagospodarowania przestrzennego</w:t>
      </w:r>
      <w:r w:rsidR="000A4D76">
        <w:rPr>
          <w:rFonts w:asciiTheme="minorHAnsi" w:hAnsiTheme="minorHAnsi"/>
          <w:bCs/>
          <w:sz w:val="22"/>
        </w:rPr>
        <w:t xml:space="preserve"> jest aktualny na dzień przystąpienia do sporządzenia planu miejscowego</w:t>
      </w:r>
      <w:r w:rsidR="00997575">
        <w:rPr>
          <w:rFonts w:asciiTheme="minorHAnsi" w:hAnsiTheme="minorHAnsi"/>
          <w:bCs/>
          <w:sz w:val="22"/>
        </w:rPr>
        <w:t>.</w:t>
      </w:r>
      <w:r w:rsidR="000A4D76">
        <w:rPr>
          <w:rFonts w:asciiTheme="minorHAnsi" w:hAnsiTheme="minorHAnsi"/>
          <w:bCs/>
          <w:sz w:val="22"/>
        </w:rPr>
        <w:t xml:space="preserve"> </w:t>
      </w:r>
      <w:r w:rsidR="00FA042D">
        <w:rPr>
          <w:rFonts w:asciiTheme="minorHAnsi" w:hAnsiTheme="minorHAnsi"/>
          <w:bCs/>
          <w:sz w:val="22"/>
        </w:rPr>
        <w:t>Dodała, że z</w:t>
      </w:r>
      <w:r w:rsidR="000A4D76">
        <w:rPr>
          <w:rFonts w:asciiTheme="minorHAnsi" w:hAnsiTheme="minorHAnsi"/>
          <w:bCs/>
          <w:sz w:val="22"/>
        </w:rPr>
        <w:t xml:space="preserve"> uwagi na czas trwania procedury planistycznej, może się zdarzyć, że podziały nieruchomości, które nastąpiły później nie są ujęte w projekcie planu.</w:t>
      </w:r>
    </w:p>
    <w:p w14:paraId="32FDFBFA" w14:textId="276F0CB6" w:rsidR="009B2A7B" w:rsidRPr="00385F89" w:rsidRDefault="003930BE" w:rsidP="00385F89">
      <w:pPr>
        <w:suppressAutoHyphens/>
        <w:spacing w:before="240" w:after="0" w:line="259" w:lineRule="auto"/>
        <w:jc w:val="both"/>
        <w:rPr>
          <w:rFonts w:asciiTheme="minorHAnsi" w:hAnsiTheme="minorHAnsi" w:cstheme="minorHAnsi"/>
          <w:bCs/>
          <w:sz w:val="22"/>
        </w:rPr>
      </w:pPr>
      <w:r w:rsidRPr="00385F89">
        <w:rPr>
          <w:rFonts w:asciiTheme="minorHAnsi" w:hAnsiTheme="minorHAnsi"/>
          <w:b/>
          <w:bCs/>
          <w:sz w:val="22"/>
        </w:rPr>
        <w:t xml:space="preserve">Pan </w:t>
      </w:r>
      <w:r w:rsidR="000A4D76" w:rsidRPr="00385F89">
        <w:rPr>
          <w:rFonts w:asciiTheme="minorHAnsi" w:hAnsiTheme="minorHAnsi"/>
          <w:b/>
          <w:bCs/>
          <w:sz w:val="22"/>
        </w:rPr>
        <w:t>Piotr Graczyk</w:t>
      </w:r>
      <w:r w:rsidR="00997575" w:rsidRPr="00385F89">
        <w:rPr>
          <w:rFonts w:asciiTheme="minorHAnsi" w:hAnsiTheme="minorHAnsi"/>
          <w:bCs/>
          <w:sz w:val="22"/>
        </w:rPr>
        <w:t xml:space="preserve"> </w:t>
      </w:r>
      <w:r w:rsidR="00382ADF" w:rsidRPr="00385F89">
        <w:rPr>
          <w:rFonts w:asciiTheme="minorHAnsi" w:hAnsiTheme="minorHAnsi"/>
          <w:bCs/>
          <w:sz w:val="22"/>
        </w:rPr>
        <w:t>zwrócił uwagę na ewentualne konsekwencje nie uwzględnienia nowego podziału</w:t>
      </w:r>
      <w:r w:rsidR="005803EE" w:rsidRPr="00385F89">
        <w:rPr>
          <w:rFonts w:asciiTheme="minorHAnsi" w:hAnsiTheme="minorHAnsi"/>
          <w:bCs/>
          <w:sz w:val="22"/>
        </w:rPr>
        <w:t>.</w:t>
      </w:r>
      <w:r w:rsidR="00382ADF" w:rsidRPr="00385F89">
        <w:rPr>
          <w:rFonts w:asciiTheme="minorHAnsi" w:hAnsiTheme="minorHAnsi"/>
          <w:bCs/>
          <w:sz w:val="22"/>
        </w:rPr>
        <w:t xml:space="preserve"> </w:t>
      </w:r>
      <w:r w:rsidR="005803EE" w:rsidRPr="00385F89">
        <w:rPr>
          <w:rFonts w:asciiTheme="minorHAnsi" w:hAnsiTheme="minorHAnsi"/>
          <w:bCs/>
          <w:sz w:val="22"/>
        </w:rPr>
        <w:t>W</w:t>
      </w:r>
      <w:r w:rsidR="00382ADF" w:rsidRPr="00385F89">
        <w:rPr>
          <w:rFonts w:asciiTheme="minorHAnsi" w:hAnsiTheme="minorHAnsi"/>
          <w:bCs/>
          <w:sz w:val="22"/>
        </w:rPr>
        <w:t>skaz</w:t>
      </w:r>
      <w:r w:rsidR="005803EE" w:rsidRPr="00385F89">
        <w:rPr>
          <w:rFonts w:asciiTheme="minorHAnsi" w:hAnsiTheme="minorHAnsi"/>
          <w:bCs/>
          <w:sz w:val="22"/>
        </w:rPr>
        <w:t>ał</w:t>
      </w:r>
      <w:r w:rsidR="00382ADF" w:rsidRPr="00385F89">
        <w:rPr>
          <w:rFonts w:asciiTheme="minorHAnsi" w:hAnsiTheme="minorHAnsi"/>
          <w:bCs/>
          <w:sz w:val="22"/>
        </w:rPr>
        <w:t xml:space="preserve"> na działkę </w:t>
      </w:r>
      <w:r w:rsidR="009B2A7B" w:rsidRPr="00385F89">
        <w:rPr>
          <w:rFonts w:asciiTheme="minorHAnsi" w:hAnsiTheme="minorHAnsi"/>
          <w:bCs/>
          <w:sz w:val="22"/>
        </w:rPr>
        <w:t>nr 62/3</w:t>
      </w:r>
      <w:r w:rsidR="005803EE" w:rsidRPr="00385F89">
        <w:rPr>
          <w:rFonts w:asciiTheme="minorHAnsi" w:hAnsiTheme="minorHAnsi"/>
          <w:bCs/>
          <w:sz w:val="22"/>
        </w:rPr>
        <w:t xml:space="preserve">, </w:t>
      </w:r>
      <w:r w:rsidR="00382ADF" w:rsidRPr="00385F89">
        <w:rPr>
          <w:rFonts w:asciiTheme="minorHAnsi" w:hAnsiTheme="minorHAnsi"/>
          <w:bCs/>
          <w:sz w:val="22"/>
        </w:rPr>
        <w:t>położoną w</w:t>
      </w:r>
      <w:r w:rsidR="00FA042D">
        <w:rPr>
          <w:rFonts w:asciiTheme="minorHAnsi" w:hAnsiTheme="minorHAnsi"/>
          <w:bCs/>
          <w:sz w:val="22"/>
        </w:rPr>
        <w:t> </w:t>
      </w:r>
      <w:r w:rsidR="00382ADF" w:rsidRPr="00385F89">
        <w:rPr>
          <w:rFonts w:asciiTheme="minorHAnsi" w:hAnsiTheme="minorHAnsi"/>
          <w:bCs/>
          <w:sz w:val="22"/>
        </w:rPr>
        <w:t>terenie 3ZN, któr</w:t>
      </w:r>
      <w:r w:rsidR="009B2A7B" w:rsidRPr="00385F89">
        <w:rPr>
          <w:rFonts w:asciiTheme="minorHAnsi" w:hAnsiTheme="minorHAnsi"/>
          <w:bCs/>
          <w:sz w:val="22"/>
        </w:rPr>
        <w:t>a</w:t>
      </w:r>
      <w:r w:rsidR="00382ADF" w:rsidRPr="00385F89">
        <w:rPr>
          <w:rFonts w:asciiTheme="minorHAnsi" w:hAnsiTheme="minorHAnsi"/>
          <w:bCs/>
          <w:sz w:val="22"/>
        </w:rPr>
        <w:t xml:space="preserve"> w jego opinii</w:t>
      </w:r>
      <w:r w:rsidR="009B2A7B" w:rsidRPr="00385F89">
        <w:rPr>
          <w:rFonts w:asciiTheme="minorHAnsi" w:hAnsiTheme="minorHAnsi"/>
          <w:bCs/>
          <w:sz w:val="22"/>
        </w:rPr>
        <w:t xml:space="preserve"> powinna być zagospodarowana w taki sam sposób jak działki sąsiednie</w:t>
      </w:r>
      <w:r w:rsidR="00FA042D">
        <w:rPr>
          <w:rFonts w:asciiTheme="minorHAnsi" w:hAnsiTheme="minorHAnsi"/>
          <w:bCs/>
          <w:sz w:val="22"/>
        </w:rPr>
        <w:t xml:space="preserve"> </w:t>
      </w:r>
      <w:r w:rsidR="00FA042D" w:rsidRPr="00FA042D">
        <w:rPr>
          <w:rFonts w:asciiTheme="minorHAnsi" w:hAnsiTheme="minorHAnsi"/>
          <w:bCs/>
          <w:sz w:val="22"/>
        </w:rPr>
        <w:t>położone poza granicami projektu planu</w:t>
      </w:r>
      <w:r w:rsidR="009B2A7B" w:rsidRPr="00385F89">
        <w:rPr>
          <w:rFonts w:asciiTheme="minorHAnsi" w:hAnsiTheme="minorHAnsi"/>
          <w:bCs/>
          <w:sz w:val="22"/>
        </w:rPr>
        <w:t xml:space="preserve">, tj. </w:t>
      </w:r>
      <w:r w:rsidR="00FA042D">
        <w:rPr>
          <w:rFonts w:asciiTheme="minorHAnsi" w:hAnsiTheme="minorHAnsi"/>
          <w:bCs/>
          <w:sz w:val="22"/>
        </w:rPr>
        <w:t>w formie</w:t>
      </w:r>
      <w:r w:rsidR="009B2A7B" w:rsidRPr="00385F89">
        <w:rPr>
          <w:rFonts w:asciiTheme="minorHAnsi" w:hAnsiTheme="minorHAnsi"/>
          <w:bCs/>
          <w:sz w:val="22"/>
        </w:rPr>
        <w:t xml:space="preserve"> zabudow</w:t>
      </w:r>
      <w:r w:rsidR="00FA042D">
        <w:rPr>
          <w:rFonts w:asciiTheme="minorHAnsi" w:hAnsiTheme="minorHAnsi"/>
          <w:bCs/>
          <w:sz w:val="22"/>
        </w:rPr>
        <w:t>y</w:t>
      </w:r>
      <w:r w:rsidR="009B2A7B" w:rsidRPr="00385F89">
        <w:rPr>
          <w:rFonts w:asciiTheme="minorHAnsi" w:hAnsiTheme="minorHAnsi"/>
          <w:bCs/>
          <w:sz w:val="22"/>
        </w:rPr>
        <w:t xml:space="preserve"> mieszkaniow</w:t>
      </w:r>
      <w:r w:rsidR="00FA042D">
        <w:rPr>
          <w:rFonts w:asciiTheme="minorHAnsi" w:hAnsiTheme="minorHAnsi"/>
          <w:bCs/>
          <w:sz w:val="22"/>
        </w:rPr>
        <w:t>ej.</w:t>
      </w:r>
      <w:r w:rsidR="005803EE" w:rsidRPr="00385F89">
        <w:rPr>
          <w:rFonts w:asciiTheme="minorHAnsi" w:hAnsiTheme="minorHAnsi"/>
          <w:bCs/>
          <w:sz w:val="22"/>
        </w:rPr>
        <w:t xml:space="preserve"> Stwierdził, że </w:t>
      </w:r>
      <w:r w:rsidR="00DD00C2" w:rsidRPr="00385F89">
        <w:rPr>
          <w:rFonts w:asciiTheme="minorHAnsi" w:hAnsiTheme="minorHAnsi"/>
          <w:bCs/>
          <w:sz w:val="22"/>
        </w:rPr>
        <w:t xml:space="preserve">taki sposób zagospodarowania lepiej „współgrałby” z otoczeniem niż </w:t>
      </w:r>
      <w:r w:rsidR="005803EE" w:rsidRPr="00385F89">
        <w:rPr>
          <w:rFonts w:asciiTheme="minorHAnsi" w:hAnsiTheme="minorHAnsi"/>
          <w:bCs/>
          <w:sz w:val="22"/>
        </w:rPr>
        <w:t xml:space="preserve">porastająca </w:t>
      </w:r>
      <w:r w:rsidR="00DD00C2" w:rsidRPr="00385F89">
        <w:rPr>
          <w:rFonts w:asciiTheme="minorHAnsi" w:hAnsiTheme="minorHAnsi"/>
          <w:bCs/>
          <w:sz w:val="22"/>
        </w:rPr>
        <w:t xml:space="preserve">obecnie </w:t>
      </w:r>
      <w:r w:rsidR="005803EE" w:rsidRPr="00385F89">
        <w:rPr>
          <w:rFonts w:asciiTheme="minorHAnsi" w:hAnsiTheme="minorHAnsi"/>
          <w:bCs/>
          <w:sz w:val="22"/>
        </w:rPr>
        <w:t>działkę zieleń</w:t>
      </w:r>
      <w:r w:rsidR="00DD00C2" w:rsidRPr="00385F89">
        <w:rPr>
          <w:rFonts w:asciiTheme="minorHAnsi" w:hAnsiTheme="minorHAnsi"/>
          <w:bCs/>
          <w:sz w:val="22"/>
        </w:rPr>
        <w:t>, która</w:t>
      </w:r>
      <w:r w:rsidR="005803EE" w:rsidRPr="00385F89">
        <w:rPr>
          <w:rFonts w:asciiTheme="minorHAnsi" w:hAnsiTheme="minorHAnsi"/>
          <w:bCs/>
          <w:sz w:val="22"/>
        </w:rPr>
        <w:t xml:space="preserve"> wymaga uporządkowania.</w:t>
      </w:r>
      <w:r w:rsidR="009B2A7B" w:rsidRPr="00385F89">
        <w:rPr>
          <w:rFonts w:asciiTheme="minorHAnsi" w:hAnsiTheme="minorHAnsi"/>
          <w:bCs/>
          <w:sz w:val="22"/>
        </w:rPr>
        <w:t xml:space="preserve"> Zasugerował wyłączenie działki nr 62/3 z</w:t>
      </w:r>
      <w:r w:rsidR="00DD00C2" w:rsidRPr="00385F89">
        <w:rPr>
          <w:rFonts w:asciiTheme="minorHAnsi" w:hAnsiTheme="minorHAnsi"/>
          <w:bCs/>
          <w:sz w:val="22"/>
        </w:rPr>
        <w:t> </w:t>
      </w:r>
      <w:r w:rsidR="009B2A7B" w:rsidRPr="00385F89">
        <w:rPr>
          <w:rFonts w:asciiTheme="minorHAnsi" w:hAnsiTheme="minorHAnsi"/>
          <w:bCs/>
          <w:sz w:val="22"/>
        </w:rPr>
        <w:t>opracowania planu miejscowego</w:t>
      </w:r>
      <w:r w:rsidR="00DD00C2" w:rsidRPr="00385F89">
        <w:rPr>
          <w:rFonts w:asciiTheme="minorHAnsi" w:hAnsiTheme="minorHAnsi"/>
          <w:bCs/>
          <w:sz w:val="22"/>
        </w:rPr>
        <w:t>.</w:t>
      </w:r>
    </w:p>
    <w:p w14:paraId="65CEF8B9" w14:textId="28E54ABF" w:rsidR="00997575" w:rsidRPr="009B75B1" w:rsidRDefault="00997575" w:rsidP="009C4A4D">
      <w:pPr>
        <w:suppressAutoHyphens/>
        <w:spacing w:before="120" w:after="0" w:line="259" w:lineRule="auto"/>
        <w:jc w:val="both"/>
        <w:rPr>
          <w:rFonts w:asciiTheme="minorHAnsi" w:hAnsiTheme="minorHAnsi"/>
          <w:bCs/>
          <w:sz w:val="22"/>
        </w:rPr>
      </w:pPr>
      <w:r w:rsidRPr="00FA042D">
        <w:rPr>
          <w:rFonts w:asciiTheme="minorHAnsi" w:hAnsiTheme="minorHAnsi"/>
          <w:b/>
          <w:sz w:val="22"/>
        </w:rPr>
        <w:t xml:space="preserve">Pani Aleksandra Kraszewska </w:t>
      </w:r>
      <w:r w:rsidR="00DD00C2" w:rsidRPr="009B75B1">
        <w:rPr>
          <w:rFonts w:asciiTheme="minorHAnsi" w:hAnsiTheme="minorHAnsi"/>
          <w:bCs/>
          <w:sz w:val="22"/>
        </w:rPr>
        <w:t>wyjaśniła, że</w:t>
      </w:r>
      <w:r w:rsidR="002E1FEF" w:rsidRPr="009B75B1">
        <w:rPr>
          <w:rFonts w:asciiTheme="minorHAnsi" w:hAnsiTheme="minorHAnsi"/>
          <w:bCs/>
          <w:sz w:val="22"/>
        </w:rPr>
        <w:t xml:space="preserve"> t</w:t>
      </w:r>
      <w:r w:rsidR="00DD00C2" w:rsidRPr="009B75B1">
        <w:rPr>
          <w:rFonts w:asciiTheme="minorHAnsi" w:hAnsiTheme="minorHAnsi"/>
          <w:bCs/>
          <w:sz w:val="22"/>
        </w:rPr>
        <w:t>eren przedmiotowej działki</w:t>
      </w:r>
      <w:r w:rsidR="002E1FEF" w:rsidRPr="009B75B1">
        <w:rPr>
          <w:rFonts w:asciiTheme="minorHAnsi" w:hAnsiTheme="minorHAnsi"/>
          <w:bCs/>
          <w:sz w:val="22"/>
        </w:rPr>
        <w:t>, w</w:t>
      </w:r>
      <w:r w:rsidR="009B75B1" w:rsidRPr="009B75B1">
        <w:rPr>
          <w:rFonts w:asciiTheme="minorHAnsi" w:hAnsiTheme="minorHAnsi"/>
          <w:bCs/>
          <w:sz w:val="22"/>
        </w:rPr>
        <w:t> </w:t>
      </w:r>
      <w:r w:rsidR="002E1FEF" w:rsidRPr="009B75B1">
        <w:rPr>
          <w:rFonts w:asciiTheme="minorHAnsi" w:hAnsiTheme="minorHAnsi"/>
          <w:bCs/>
          <w:sz w:val="22"/>
        </w:rPr>
        <w:t>przeważającej części</w:t>
      </w:r>
      <w:r w:rsidR="00DD00C2" w:rsidRPr="009B75B1">
        <w:rPr>
          <w:rFonts w:asciiTheme="minorHAnsi" w:hAnsiTheme="minorHAnsi"/>
          <w:bCs/>
          <w:sz w:val="22"/>
        </w:rPr>
        <w:t xml:space="preserve"> jest sklasyfikowany</w:t>
      </w:r>
      <w:r w:rsidR="002E1FEF" w:rsidRPr="009B75B1">
        <w:rPr>
          <w:rFonts w:asciiTheme="minorHAnsi" w:hAnsiTheme="minorHAnsi"/>
          <w:bCs/>
          <w:sz w:val="22"/>
        </w:rPr>
        <w:t xml:space="preserve"> w ewidencji gruntów i budynków jako</w:t>
      </w:r>
      <w:r w:rsidR="00DD00C2" w:rsidRPr="009B75B1">
        <w:rPr>
          <w:rFonts w:asciiTheme="minorHAnsi" w:hAnsiTheme="minorHAnsi"/>
          <w:bCs/>
          <w:sz w:val="22"/>
        </w:rPr>
        <w:t xml:space="preserve"> użytek leśny</w:t>
      </w:r>
      <w:r w:rsidRPr="009B75B1">
        <w:rPr>
          <w:rFonts w:asciiTheme="minorHAnsi" w:hAnsiTheme="minorHAnsi"/>
          <w:bCs/>
          <w:sz w:val="22"/>
        </w:rPr>
        <w:t xml:space="preserve">, </w:t>
      </w:r>
      <w:r w:rsidR="00FA042D">
        <w:rPr>
          <w:rFonts w:asciiTheme="minorHAnsi" w:hAnsiTheme="minorHAnsi"/>
          <w:bCs/>
          <w:sz w:val="22"/>
        </w:rPr>
        <w:t>i do tego</w:t>
      </w:r>
      <w:r w:rsidR="002E1FEF" w:rsidRPr="009B75B1">
        <w:rPr>
          <w:rFonts w:asciiTheme="minorHAnsi" w:hAnsiTheme="minorHAnsi"/>
          <w:bCs/>
          <w:sz w:val="22"/>
        </w:rPr>
        <w:t xml:space="preserve"> faktycznie porośnięty jest drzewostanem. Przeznaczenie takiego gruntu na cele zabudowy wymaga przeprowadzenia </w:t>
      </w:r>
      <w:r w:rsidR="002E1FEF" w:rsidRPr="009B75B1">
        <w:rPr>
          <w:rFonts w:asciiTheme="minorHAnsi" w:hAnsiTheme="minorHAnsi"/>
          <w:bCs/>
          <w:sz w:val="22"/>
        </w:rPr>
        <w:lastRenderedPageBreak/>
        <w:t xml:space="preserve">dodatkowej procedury </w:t>
      </w:r>
      <w:r w:rsidR="00F4473B" w:rsidRPr="009B75B1">
        <w:rPr>
          <w:rFonts w:asciiTheme="minorHAnsi" w:hAnsiTheme="minorHAnsi"/>
          <w:bCs/>
          <w:sz w:val="22"/>
        </w:rPr>
        <w:t>uzyskania zgody na zmianę przeznaczenia gruntów leśnych na cele nieleśne</w:t>
      </w:r>
      <w:r w:rsidR="00BA0976">
        <w:rPr>
          <w:rFonts w:asciiTheme="minorHAnsi" w:hAnsiTheme="minorHAnsi"/>
          <w:bCs/>
          <w:sz w:val="22"/>
        </w:rPr>
        <w:t>, będącej częścią</w:t>
      </w:r>
      <w:r w:rsidR="002E1FEF" w:rsidRPr="009B75B1">
        <w:rPr>
          <w:rFonts w:asciiTheme="minorHAnsi" w:hAnsiTheme="minorHAnsi"/>
          <w:bCs/>
          <w:sz w:val="22"/>
        </w:rPr>
        <w:t xml:space="preserve"> procedury planistycznej</w:t>
      </w:r>
      <w:r w:rsidR="00F4473B" w:rsidRPr="009B75B1">
        <w:rPr>
          <w:rFonts w:asciiTheme="minorHAnsi" w:hAnsiTheme="minorHAnsi"/>
          <w:bCs/>
          <w:sz w:val="22"/>
        </w:rPr>
        <w:t>.</w:t>
      </w:r>
      <w:r w:rsidR="002E1FEF" w:rsidRPr="009B75B1">
        <w:rPr>
          <w:rFonts w:asciiTheme="minorHAnsi" w:hAnsiTheme="minorHAnsi"/>
          <w:bCs/>
          <w:sz w:val="22"/>
        </w:rPr>
        <w:t xml:space="preserve"> </w:t>
      </w:r>
      <w:r w:rsidR="00F4473B" w:rsidRPr="009B75B1">
        <w:rPr>
          <w:rFonts w:asciiTheme="minorHAnsi" w:hAnsiTheme="minorHAnsi"/>
          <w:bCs/>
          <w:sz w:val="22"/>
        </w:rPr>
        <w:t>J</w:t>
      </w:r>
      <w:r w:rsidR="002E1FEF" w:rsidRPr="009B75B1">
        <w:rPr>
          <w:rFonts w:asciiTheme="minorHAnsi" w:hAnsiTheme="minorHAnsi"/>
          <w:bCs/>
          <w:sz w:val="22"/>
        </w:rPr>
        <w:t xml:space="preserve">est </w:t>
      </w:r>
      <w:r w:rsidR="00F4473B" w:rsidRPr="009B75B1">
        <w:rPr>
          <w:rFonts w:asciiTheme="minorHAnsi" w:hAnsiTheme="minorHAnsi"/>
          <w:bCs/>
          <w:sz w:val="22"/>
        </w:rPr>
        <w:t>to</w:t>
      </w:r>
      <w:r w:rsidR="007C3463">
        <w:rPr>
          <w:rFonts w:asciiTheme="minorHAnsi" w:hAnsiTheme="minorHAnsi"/>
          <w:bCs/>
          <w:sz w:val="22"/>
        </w:rPr>
        <w:t> </w:t>
      </w:r>
      <w:r w:rsidR="002E1FEF" w:rsidRPr="009B75B1">
        <w:rPr>
          <w:rFonts w:asciiTheme="minorHAnsi" w:hAnsiTheme="minorHAnsi"/>
          <w:bCs/>
          <w:sz w:val="22"/>
        </w:rPr>
        <w:t>proces długotrwały i nie zawsze kończ</w:t>
      </w:r>
      <w:r w:rsidR="00F4473B" w:rsidRPr="009B75B1">
        <w:rPr>
          <w:rFonts w:asciiTheme="minorHAnsi" w:hAnsiTheme="minorHAnsi"/>
          <w:bCs/>
          <w:sz w:val="22"/>
        </w:rPr>
        <w:t>y</w:t>
      </w:r>
      <w:r w:rsidR="002E1FEF" w:rsidRPr="009B75B1">
        <w:rPr>
          <w:rFonts w:asciiTheme="minorHAnsi" w:hAnsiTheme="minorHAnsi"/>
          <w:bCs/>
          <w:sz w:val="22"/>
        </w:rPr>
        <w:t xml:space="preserve"> się uzy</w:t>
      </w:r>
      <w:r w:rsidR="005B4092" w:rsidRPr="009B75B1">
        <w:rPr>
          <w:rFonts w:asciiTheme="minorHAnsi" w:hAnsiTheme="minorHAnsi"/>
          <w:bCs/>
          <w:sz w:val="22"/>
        </w:rPr>
        <w:t xml:space="preserve">skaniem wymaganej zgody. </w:t>
      </w:r>
      <w:r w:rsidR="00F4473B" w:rsidRPr="009B75B1">
        <w:rPr>
          <w:rFonts w:asciiTheme="minorHAnsi" w:hAnsiTheme="minorHAnsi"/>
          <w:bCs/>
          <w:sz w:val="22"/>
        </w:rPr>
        <w:t xml:space="preserve">Autorka projektu planu zwróciła </w:t>
      </w:r>
      <w:r w:rsidR="007C3463">
        <w:rPr>
          <w:rFonts w:asciiTheme="minorHAnsi" w:hAnsiTheme="minorHAnsi"/>
          <w:bCs/>
          <w:sz w:val="22"/>
        </w:rPr>
        <w:t xml:space="preserve">ponadto </w:t>
      </w:r>
      <w:r w:rsidR="00F4473B" w:rsidRPr="009B75B1">
        <w:rPr>
          <w:rFonts w:asciiTheme="minorHAnsi" w:hAnsiTheme="minorHAnsi"/>
          <w:bCs/>
          <w:sz w:val="22"/>
        </w:rPr>
        <w:t>uwagę, na fakt, iż z</w:t>
      </w:r>
      <w:r w:rsidR="005B4092" w:rsidRPr="009B75B1">
        <w:rPr>
          <w:rFonts w:asciiTheme="minorHAnsi" w:hAnsiTheme="minorHAnsi"/>
          <w:bCs/>
          <w:sz w:val="22"/>
        </w:rPr>
        <w:t>miana przeznaczenia gruntów leśnych na cele nieleśne, umożliwiając</w:t>
      </w:r>
      <w:r w:rsidR="00F4473B" w:rsidRPr="009B75B1">
        <w:rPr>
          <w:rFonts w:asciiTheme="minorHAnsi" w:hAnsiTheme="minorHAnsi"/>
          <w:bCs/>
          <w:sz w:val="22"/>
        </w:rPr>
        <w:t>a</w:t>
      </w:r>
      <w:r w:rsidR="005B4092" w:rsidRPr="009B75B1">
        <w:rPr>
          <w:rFonts w:asciiTheme="minorHAnsi" w:hAnsiTheme="minorHAnsi"/>
          <w:bCs/>
          <w:sz w:val="22"/>
        </w:rPr>
        <w:t xml:space="preserve"> realizację zabudowy </w:t>
      </w:r>
      <w:r w:rsidR="00247E43" w:rsidRPr="009B75B1">
        <w:rPr>
          <w:rFonts w:asciiTheme="minorHAnsi" w:hAnsiTheme="minorHAnsi"/>
          <w:bCs/>
          <w:sz w:val="22"/>
        </w:rPr>
        <w:t>jest</w:t>
      </w:r>
      <w:r w:rsidR="005B4092" w:rsidRPr="009B75B1">
        <w:rPr>
          <w:rFonts w:asciiTheme="minorHAnsi" w:hAnsiTheme="minorHAnsi"/>
          <w:bCs/>
          <w:sz w:val="22"/>
        </w:rPr>
        <w:t xml:space="preserve"> sprzeczna z</w:t>
      </w:r>
      <w:r w:rsidR="009B75B1" w:rsidRPr="009B75B1">
        <w:rPr>
          <w:rFonts w:asciiTheme="minorHAnsi" w:hAnsiTheme="minorHAnsi"/>
          <w:bCs/>
          <w:sz w:val="22"/>
        </w:rPr>
        <w:t> </w:t>
      </w:r>
      <w:r w:rsidR="005B4092" w:rsidRPr="009B75B1">
        <w:rPr>
          <w:rFonts w:asciiTheme="minorHAnsi" w:hAnsiTheme="minorHAnsi"/>
          <w:bCs/>
          <w:sz w:val="22"/>
        </w:rPr>
        <w:t>celami, jakie przedmiotowy plan miejscow</w:t>
      </w:r>
      <w:r w:rsidR="00BA0976">
        <w:rPr>
          <w:rFonts w:asciiTheme="minorHAnsi" w:hAnsiTheme="minorHAnsi"/>
          <w:bCs/>
          <w:sz w:val="22"/>
        </w:rPr>
        <w:t>y</w:t>
      </w:r>
      <w:r w:rsidR="005B4092" w:rsidRPr="009B75B1">
        <w:rPr>
          <w:rFonts w:asciiTheme="minorHAnsi" w:hAnsiTheme="minorHAnsi"/>
          <w:bCs/>
          <w:sz w:val="22"/>
        </w:rPr>
        <w:t xml:space="preserve"> ma realizować, tj. </w:t>
      </w:r>
      <w:r w:rsidR="00247E43" w:rsidRPr="009B75B1">
        <w:rPr>
          <w:rFonts w:asciiTheme="minorHAnsi" w:hAnsiTheme="minorHAnsi"/>
          <w:bCs/>
          <w:sz w:val="22"/>
        </w:rPr>
        <w:t>z</w:t>
      </w:r>
      <w:r w:rsidR="00BA0976">
        <w:rPr>
          <w:rFonts w:asciiTheme="minorHAnsi" w:hAnsiTheme="minorHAnsi"/>
          <w:bCs/>
          <w:sz w:val="22"/>
        </w:rPr>
        <w:t> </w:t>
      </w:r>
      <w:r w:rsidR="005B4092" w:rsidRPr="009B75B1">
        <w:rPr>
          <w:rFonts w:asciiTheme="minorHAnsi" w:hAnsiTheme="minorHAnsi"/>
          <w:bCs/>
          <w:sz w:val="22"/>
        </w:rPr>
        <w:t>ochron</w:t>
      </w:r>
      <w:r w:rsidR="00247E43" w:rsidRPr="009B75B1">
        <w:rPr>
          <w:rFonts w:asciiTheme="minorHAnsi" w:hAnsiTheme="minorHAnsi"/>
          <w:bCs/>
          <w:sz w:val="22"/>
        </w:rPr>
        <w:t>ą</w:t>
      </w:r>
      <w:r w:rsidR="005B4092" w:rsidRPr="009B75B1">
        <w:rPr>
          <w:rFonts w:asciiTheme="minorHAnsi" w:hAnsiTheme="minorHAnsi"/>
          <w:bCs/>
          <w:sz w:val="22"/>
        </w:rPr>
        <w:t xml:space="preserve"> zasobów przyrodniczych</w:t>
      </w:r>
      <w:r w:rsidR="007C3463">
        <w:rPr>
          <w:rFonts w:asciiTheme="minorHAnsi" w:hAnsiTheme="minorHAnsi"/>
          <w:bCs/>
          <w:sz w:val="22"/>
        </w:rPr>
        <w:t xml:space="preserve"> przedmiotowego obszaru</w:t>
      </w:r>
      <w:r w:rsidR="005B4092" w:rsidRPr="009B75B1">
        <w:rPr>
          <w:rFonts w:asciiTheme="minorHAnsi" w:hAnsiTheme="minorHAnsi"/>
          <w:bCs/>
          <w:sz w:val="22"/>
        </w:rPr>
        <w:t xml:space="preserve"> przed urbanizacją</w:t>
      </w:r>
      <w:r w:rsidR="00247E43" w:rsidRPr="009B75B1">
        <w:rPr>
          <w:rFonts w:asciiTheme="minorHAnsi" w:hAnsiTheme="minorHAnsi"/>
          <w:bCs/>
          <w:sz w:val="22"/>
        </w:rPr>
        <w:t xml:space="preserve">. </w:t>
      </w:r>
      <w:r w:rsidR="002036A2" w:rsidRPr="009B75B1">
        <w:rPr>
          <w:rFonts w:asciiTheme="minorHAnsi" w:hAnsiTheme="minorHAnsi"/>
          <w:bCs/>
          <w:sz w:val="22"/>
        </w:rPr>
        <w:t>D</w:t>
      </w:r>
      <w:r w:rsidRPr="009B75B1">
        <w:rPr>
          <w:rFonts w:asciiTheme="minorHAnsi" w:hAnsiTheme="minorHAnsi"/>
          <w:bCs/>
          <w:sz w:val="22"/>
        </w:rPr>
        <w:t>oda</w:t>
      </w:r>
      <w:r w:rsidR="002036A2" w:rsidRPr="009B75B1">
        <w:rPr>
          <w:rFonts w:asciiTheme="minorHAnsi" w:hAnsiTheme="minorHAnsi"/>
          <w:bCs/>
          <w:sz w:val="22"/>
        </w:rPr>
        <w:t>ła również, że</w:t>
      </w:r>
      <w:r w:rsidR="00BA0976">
        <w:rPr>
          <w:rFonts w:asciiTheme="minorHAnsi" w:hAnsiTheme="minorHAnsi"/>
          <w:bCs/>
          <w:sz w:val="22"/>
        </w:rPr>
        <w:t> </w:t>
      </w:r>
      <w:r w:rsidR="007C3463">
        <w:rPr>
          <w:rFonts w:asciiTheme="minorHAnsi" w:hAnsiTheme="minorHAnsi"/>
          <w:bCs/>
          <w:sz w:val="22"/>
        </w:rPr>
        <w:t xml:space="preserve">jednym z założeń </w:t>
      </w:r>
      <w:r w:rsidR="00247E43" w:rsidRPr="009B75B1">
        <w:rPr>
          <w:rFonts w:asciiTheme="minorHAnsi" w:hAnsiTheme="minorHAnsi"/>
          <w:bCs/>
          <w:sz w:val="22"/>
        </w:rPr>
        <w:t>omawian</w:t>
      </w:r>
      <w:r w:rsidR="007C3463">
        <w:rPr>
          <w:rFonts w:asciiTheme="minorHAnsi" w:hAnsiTheme="minorHAnsi"/>
          <w:bCs/>
          <w:sz w:val="22"/>
        </w:rPr>
        <w:t>ego</w:t>
      </w:r>
      <w:r w:rsidR="00247E43" w:rsidRPr="009B75B1">
        <w:rPr>
          <w:rFonts w:asciiTheme="minorHAnsi" w:hAnsiTheme="minorHAnsi"/>
          <w:bCs/>
          <w:sz w:val="22"/>
        </w:rPr>
        <w:t xml:space="preserve"> projekt</w:t>
      </w:r>
      <w:r w:rsidR="007C3463">
        <w:rPr>
          <w:rFonts w:asciiTheme="minorHAnsi" w:hAnsiTheme="minorHAnsi"/>
          <w:bCs/>
          <w:sz w:val="22"/>
        </w:rPr>
        <w:t>u</w:t>
      </w:r>
      <w:r w:rsidR="00247E43" w:rsidRPr="009B75B1">
        <w:rPr>
          <w:rFonts w:asciiTheme="minorHAnsi" w:hAnsiTheme="minorHAnsi"/>
          <w:bCs/>
          <w:sz w:val="22"/>
        </w:rPr>
        <w:t xml:space="preserve"> planu miejscowego</w:t>
      </w:r>
      <w:r w:rsidR="007C3463">
        <w:rPr>
          <w:rFonts w:asciiTheme="minorHAnsi" w:hAnsiTheme="minorHAnsi"/>
          <w:bCs/>
          <w:sz w:val="22"/>
        </w:rPr>
        <w:t xml:space="preserve"> było utrzymanie</w:t>
      </w:r>
      <w:r w:rsidR="00247E43" w:rsidRPr="009B75B1">
        <w:rPr>
          <w:rFonts w:asciiTheme="minorHAnsi" w:hAnsiTheme="minorHAnsi"/>
          <w:bCs/>
          <w:sz w:val="22"/>
        </w:rPr>
        <w:t xml:space="preserve"> </w:t>
      </w:r>
      <w:r w:rsidR="007C3463">
        <w:rPr>
          <w:rFonts w:asciiTheme="minorHAnsi" w:hAnsiTheme="minorHAnsi"/>
          <w:bCs/>
          <w:sz w:val="22"/>
        </w:rPr>
        <w:t>wszystkich</w:t>
      </w:r>
      <w:r w:rsidR="00247E43" w:rsidRPr="009B75B1">
        <w:rPr>
          <w:rFonts w:asciiTheme="minorHAnsi" w:hAnsiTheme="minorHAnsi"/>
          <w:bCs/>
          <w:sz w:val="22"/>
        </w:rPr>
        <w:t xml:space="preserve"> grunt</w:t>
      </w:r>
      <w:r w:rsidR="007C3463">
        <w:rPr>
          <w:rFonts w:asciiTheme="minorHAnsi" w:hAnsiTheme="minorHAnsi"/>
          <w:bCs/>
          <w:sz w:val="22"/>
        </w:rPr>
        <w:t>ów</w:t>
      </w:r>
      <w:r w:rsidR="00247E43" w:rsidRPr="009B75B1">
        <w:rPr>
          <w:rFonts w:asciiTheme="minorHAnsi" w:hAnsiTheme="minorHAnsi"/>
          <w:bCs/>
          <w:sz w:val="22"/>
        </w:rPr>
        <w:t xml:space="preserve"> leśn</w:t>
      </w:r>
      <w:r w:rsidR="007C3463">
        <w:rPr>
          <w:rFonts w:asciiTheme="minorHAnsi" w:hAnsiTheme="minorHAnsi"/>
          <w:bCs/>
          <w:sz w:val="22"/>
        </w:rPr>
        <w:t>ych</w:t>
      </w:r>
      <w:r w:rsidR="00247E43" w:rsidRPr="009B75B1">
        <w:rPr>
          <w:rFonts w:asciiTheme="minorHAnsi" w:hAnsiTheme="minorHAnsi"/>
          <w:bCs/>
          <w:sz w:val="22"/>
        </w:rPr>
        <w:t xml:space="preserve"> </w:t>
      </w:r>
      <w:r w:rsidR="009B75B1" w:rsidRPr="009B75B1">
        <w:rPr>
          <w:rFonts w:asciiTheme="minorHAnsi" w:hAnsiTheme="minorHAnsi"/>
          <w:bCs/>
          <w:sz w:val="22"/>
        </w:rPr>
        <w:t>w</w:t>
      </w:r>
      <w:r w:rsidR="007C3463">
        <w:rPr>
          <w:rFonts w:asciiTheme="minorHAnsi" w:hAnsiTheme="minorHAnsi"/>
          <w:bCs/>
          <w:sz w:val="22"/>
        </w:rPr>
        <w:t> </w:t>
      </w:r>
      <w:r w:rsidR="009B75B1" w:rsidRPr="009B75B1">
        <w:rPr>
          <w:rFonts w:asciiTheme="minorHAnsi" w:hAnsiTheme="minorHAnsi"/>
          <w:bCs/>
          <w:sz w:val="22"/>
        </w:rPr>
        <w:t>dotychczasowym, leśnym użytkowaniu</w:t>
      </w:r>
      <w:r w:rsidRPr="009B75B1">
        <w:rPr>
          <w:rFonts w:asciiTheme="minorHAnsi" w:hAnsiTheme="minorHAnsi"/>
          <w:bCs/>
          <w:sz w:val="22"/>
        </w:rPr>
        <w:t>.</w:t>
      </w:r>
    </w:p>
    <w:p w14:paraId="25C7D453" w14:textId="339945D5" w:rsidR="00FD33D7" w:rsidRPr="00385F89" w:rsidRDefault="00FD33D7" w:rsidP="00385F89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bCs/>
          <w:sz w:val="22"/>
        </w:rPr>
        <w:t>W odpowiedzi,</w:t>
      </w:r>
      <w:r w:rsidRPr="00385F89">
        <w:rPr>
          <w:rFonts w:asciiTheme="minorHAnsi" w:hAnsiTheme="minorHAnsi"/>
          <w:b/>
          <w:bCs/>
          <w:sz w:val="22"/>
        </w:rPr>
        <w:t xml:space="preserve"> </w:t>
      </w:r>
      <w:r w:rsidR="0007643B" w:rsidRPr="00385F89">
        <w:rPr>
          <w:rFonts w:asciiTheme="minorHAnsi" w:hAnsiTheme="minorHAnsi"/>
          <w:b/>
          <w:bCs/>
          <w:sz w:val="22"/>
        </w:rPr>
        <w:t xml:space="preserve">Pan </w:t>
      </w:r>
      <w:r w:rsidR="00551B17" w:rsidRPr="00385F89">
        <w:rPr>
          <w:rFonts w:asciiTheme="minorHAnsi" w:hAnsiTheme="minorHAnsi"/>
          <w:b/>
          <w:bCs/>
          <w:sz w:val="22"/>
        </w:rPr>
        <w:t>P</w:t>
      </w:r>
      <w:r w:rsidRPr="00385F89">
        <w:rPr>
          <w:rFonts w:asciiTheme="minorHAnsi" w:hAnsiTheme="minorHAnsi"/>
          <w:b/>
          <w:bCs/>
          <w:sz w:val="22"/>
        </w:rPr>
        <w:t>iotr Graczyk</w:t>
      </w:r>
      <w:r w:rsidR="00551B17" w:rsidRPr="00385F89">
        <w:rPr>
          <w:rFonts w:asciiTheme="minorHAnsi" w:hAnsiTheme="minorHAnsi"/>
          <w:bCs/>
          <w:sz w:val="22"/>
        </w:rPr>
        <w:t xml:space="preserve"> </w:t>
      </w:r>
      <w:r w:rsidRPr="00385F89">
        <w:rPr>
          <w:rFonts w:asciiTheme="minorHAnsi" w:hAnsiTheme="minorHAnsi"/>
          <w:bCs/>
          <w:sz w:val="22"/>
        </w:rPr>
        <w:t xml:space="preserve">stwierdził, że jako właściciel przedmiotowej działki jest </w:t>
      </w:r>
      <w:r w:rsidR="009D2113" w:rsidRPr="00385F89">
        <w:rPr>
          <w:rFonts w:asciiTheme="minorHAnsi" w:hAnsiTheme="minorHAnsi"/>
          <w:bCs/>
          <w:sz w:val="22"/>
        </w:rPr>
        <w:t>w stanie</w:t>
      </w:r>
      <w:r w:rsidRPr="00385F89">
        <w:rPr>
          <w:rFonts w:asciiTheme="minorHAnsi" w:hAnsiTheme="minorHAnsi"/>
          <w:bCs/>
          <w:sz w:val="22"/>
        </w:rPr>
        <w:t xml:space="preserve"> poczekać, aż wspomniana </w:t>
      </w:r>
      <w:r w:rsidR="00C328ED" w:rsidRPr="00385F89">
        <w:rPr>
          <w:rFonts w:asciiTheme="minorHAnsi" w:hAnsiTheme="minorHAnsi"/>
          <w:bCs/>
          <w:sz w:val="22"/>
        </w:rPr>
        <w:t xml:space="preserve">dodatkowa </w:t>
      </w:r>
      <w:r w:rsidRPr="00385F89">
        <w:rPr>
          <w:rFonts w:asciiTheme="minorHAnsi" w:hAnsiTheme="minorHAnsi"/>
          <w:bCs/>
          <w:sz w:val="22"/>
        </w:rPr>
        <w:t>procedura zostanie przeprowadzona</w:t>
      </w:r>
      <w:r w:rsidR="009D2113" w:rsidRPr="00385F89">
        <w:rPr>
          <w:rFonts w:asciiTheme="minorHAnsi" w:hAnsiTheme="minorHAnsi"/>
          <w:bCs/>
          <w:sz w:val="22"/>
        </w:rPr>
        <w:t>. Przekonywał również, że zmiana przeznaczenia gruntu przyniesie korzyści również i Miastu w postaci zysków z</w:t>
      </w:r>
      <w:r w:rsidR="00AE228D" w:rsidRPr="00385F89">
        <w:rPr>
          <w:rFonts w:asciiTheme="minorHAnsi" w:hAnsiTheme="minorHAnsi"/>
          <w:bCs/>
          <w:sz w:val="22"/>
        </w:rPr>
        <w:t> </w:t>
      </w:r>
      <w:r w:rsidR="009D2113" w:rsidRPr="00385F89">
        <w:rPr>
          <w:rFonts w:asciiTheme="minorHAnsi" w:hAnsiTheme="minorHAnsi"/>
          <w:bCs/>
          <w:sz w:val="22"/>
        </w:rPr>
        <w:t xml:space="preserve">opłaty planistycznej, </w:t>
      </w:r>
      <w:r w:rsidR="00AE228D" w:rsidRPr="00385F89">
        <w:rPr>
          <w:rFonts w:asciiTheme="minorHAnsi" w:hAnsiTheme="minorHAnsi"/>
          <w:bCs/>
          <w:sz w:val="22"/>
        </w:rPr>
        <w:t>bowiem</w:t>
      </w:r>
      <w:r w:rsidR="009D2113" w:rsidRPr="00385F89">
        <w:rPr>
          <w:rFonts w:asciiTheme="minorHAnsi" w:hAnsiTheme="minorHAnsi"/>
          <w:bCs/>
          <w:sz w:val="22"/>
        </w:rPr>
        <w:t xml:space="preserve"> </w:t>
      </w:r>
      <w:r w:rsidR="00AE228D" w:rsidRPr="00385F89">
        <w:rPr>
          <w:rFonts w:asciiTheme="minorHAnsi" w:hAnsiTheme="minorHAnsi"/>
          <w:bCs/>
          <w:sz w:val="22"/>
        </w:rPr>
        <w:t>projekt planu w obecnej formie jest deficytowy.</w:t>
      </w:r>
    </w:p>
    <w:p w14:paraId="1A18DE76" w14:textId="3C012B9E" w:rsidR="00AE228D" w:rsidRDefault="00AE228D" w:rsidP="00AE228D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FA042D">
        <w:rPr>
          <w:rFonts w:asciiTheme="minorHAnsi" w:hAnsiTheme="minorHAnsi"/>
          <w:b/>
          <w:sz w:val="22"/>
        </w:rPr>
        <w:t>Pani Aleksandra Kraszewska</w:t>
      </w:r>
      <w:r w:rsidRPr="009B75B1">
        <w:rPr>
          <w:rFonts w:asciiTheme="minorHAnsi" w:hAnsiTheme="minorHAnsi"/>
          <w:bCs/>
          <w:sz w:val="22"/>
        </w:rPr>
        <w:t xml:space="preserve"> wyjaśniła, że</w:t>
      </w:r>
      <w:r>
        <w:rPr>
          <w:rFonts w:asciiTheme="minorHAnsi" w:hAnsiTheme="minorHAnsi"/>
          <w:bCs/>
          <w:sz w:val="22"/>
        </w:rPr>
        <w:t xml:space="preserve"> ujemny </w:t>
      </w:r>
      <w:r w:rsidR="007C3463">
        <w:rPr>
          <w:rFonts w:asciiTheme="minorHAnsi" w:hAnsiTheme="minorHAnsi"/>
          <w:bCs/>
          <w:sz w:val="22"/>
        </w:rPr>
        <w:t>wynik</w:t>
      </w:r>
      <w:r>
        <w:rPr>
          <w:rFonts w:asciiTheme="minorHAnsi" w:hAnsiTheme="minorHAnsi"/>
          <w:bCs/>
          <w:sz w:val="22"/>
        </w:rPr>
        <w:t xml:space="preserve"> finansowy </w:t>
      </w:r>
      <w:r w:rsidR="007C3463">
        <w:rPr>
          <w:rFonts w:asciiTheme="minorHAnsi" w:hAnsiTheme="minorHAnsi"/>
          <w:bCs/>
          <w:sz w:val="22"/>
        </w:rPr>
        <w:t xml:space="preserve">uchwalenia planu miejscowego </w:t>
      </w:r>
      <w:r>
        <w:rPr>
          <w:rFonts w:asciiTheme="minorHAnsi" w:hAnsiTheme="minorHAnsi"/>
          <w:bCs/>
          <w:sz w:val="22"/>
        </w:rPr>
        <w:t>jest</w:t>
      </w:r>
      <w:r w:rsidR="007C3463">
        <w:rPr>
          <w:rFonts w:asciiTheme="minorHAnsi" w:hAnsiTheme="minorHAnsi"/>
          <w:bCs/>
          <w:sz w:val="22"/>
        </w:rPr>
        <w:t xml:space="preserve"> wyłącznie</w:t>
      </w:r>
      <w:r>
        <w:rPr>
          <w:rFonts w:asciiTheme="minorHAnsi" w:hAnsiTheme="minorHAnsi"/>
          <w:bCs/>
          <w:sz w:val="22"/>
        </w:rPr>
        <w:t xml:space="preserve"> rezultatem uwzględnienia w</w:t>
      </w:r>
      <w:r w:rsidR="007C3463">
        <w:rPr>
          <w:rFonts w:asciiTheme="minorHAnsi" w:hAnsiTheme="minorHAnsi"/>
          <w:bCs/>
          <w:sz w:val="22"/>
        </w:rPr>
        <w:t> </w:t>
      </w:r>
      <w:r>
        <w:rPr>
          <w:rFonts w:asciiTheme="minorHAnsi" w:hAnsiTheme="minorHAnsi"/>
          <w:bCs/>
          <w:sz w:val="22"/>
        </w:rPr>
        <w:t xml:space="preserve">prognozie finansowej kosztów budowy infrastruktury wodociągowej, która </w:t>
      </w:r>
      <w:r w:rsidR="00A41B25">
        <w:rPr>
          <w:rFonts w:asciiTheme="minorHAnsi" w:hAnsiTheme="minorHAnsi"/>
          <w:bCs/>
          <w:sz w:val="22"/>
        </w:rPr>
        <w:t>obsługiwać będzie tereny poza obszarem planu, ale z racji jej</w:t>
      </w:r>
      <w:r>
        <w:rPr>
          <w:rFonts w:asciiTheme="minorHAnsi" w:hAnsiTheme="minorHAnsi"/>
          <w:bCs/>
          <w:sz w:val="22"/>
        </w:rPr>
        <w:t xml:space="preserve"> </w:t>
      </w:r>
      <w:r w:rsidR="00A41B25">
        <w:rPr>
          <w:rFonts w:asciiTheme="minorHAnsi" w:hAnsiTheme="minorHAnsi"/>
          <w:bCs/>
          <w:sz w:val="22"/>
        </w:rPr>
        <w:t>lokalizacji w</w:t>
      </w:r>
      <w:r w:rsidR="007C3463">
        <w:rPr>
          <w:rFonts w:asciiTheme="minorHAnsi" w:hAnsiTheme="minorHAnsi"/>
          <w:bCs/>
          <w:sz w:val="22"/>
        </w:rPr>
        <w:t> </w:t>
      </w:r>
      <w:r w:rsidR="00A41B25">
        <w:rPr>
          <w:rFonts w:asciiTheme="minorHAnsi" w:hAnsiTheme="minorHAnsi"/>
          <w:bCs/>
          <w:sz w:val="22"/>
        </w:rPr>
        <w:t xml:space="preserve">granicach planu musi </w:t>
      </w:r>
      <w:r w:rsidR="007C3463">
        <w:rPr>
          <w:rFonts w:asciiTheme="minorHAnsi" w:hAnsiTheme="minorHAnsi"/>
          <w:bCs/>
          <w:sz w:val="22"/>
        </w:rPr>
        <w:t>zostać</w:t>
      </w:r>
      <w:r w:rsidR="00A41B25">
        <w:rPr>
          <w:rFonts w:asciiTheme="minorHAnsi" w:hAnsiTheme="minorHAnsi"/>
          <w:bCs/>
          <w:sz w:val="22"/>
        </w:rPr>
        <w:t xml:space="preserve"> </w:t>
      </w:r>
      <w:r w:rsidR="007C3463">
        <w:rPr>
          <w:rFonts w:asciiTheme="minorHAnsi" w:hAnsiTheme="minorHAnsi"/>
          <w:bCs/>
          <w:sz w:val="22"/>
        </w:rPr>
        <w:t xml:space="preserve">ujęta </w:t>
      </w:r>
      <w:r w:rsidR="00A41B25">
        <w:rPr>
          <w:rFonts w:asciiTheme="minorHAnsi" w:hAnsiTheme="minorHAnsi"/>
          <w:bCs/>
          <w:sz w:val="22"/>
        </w:rPr>
        <w:t>w bilansie.</w:t>
      </w:r>
    </w:p>
    <w:p w14:paraId="47D9CC6F" w14:textId="13857A1E" w:rsidR="00A41B25" w:rsidRPr="00AE228D" w:rsidRDefault="00A41B25" w:rsidP="00AE228D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color w:val="FF0000"/>
          <w:sz w:val="22"/>
        </w:rPr>
      </w:pPr>
      <w:r>
        <w:rPr>
          <w:rFonts w:asciiTheme="minorHAnsi" w:hAnsiTheme="minorHAnsi"/>
          <w:bCs/>
          <w:sz w:val="22"/>
        </w:rPr>
        <w:t>Poinformowała również o możliwości złożenia uwagi do projektu planu i</w:t>
      </w:r>
      <w:r w:rsidR="008C0F1B">
        <w:rPr>
          <w:rFonts w:asciiTheme="minorHAnsi" w:hAnsiTheme="minorHAnsi"/>
          <w:bCs/>
          <w:sz w:val="22"/>
        </w:rPr>
        <w:t> </w:t>
      </w:r>
      <w:r>
        <w:rPr>
          <w:rFonts w:asciiTheme="minorHAnsi" w:hAnsiTheme="minorHAnsi"/>
          <w:bCs/>
          <w:sz w:val="22"/>
        </w:rPr>
        <w:t>wyrażenia w niej własnych oczekiwań lub potrzeb związanych z</w:t>
      </w:r>
      <w:r w:rsidR="008C0F1B">
        <w:rPr>
          <w:rFonts w:asciiTheme="minorHAnsi" w:hAnsiTheme="minorHAnsi"/>
          <w:bCs/>
          <w:sz w:val="22"/>
        </w:rPr>
        <w:t> przeznaczeniem i zagospodarowaniem działki, o której jest mowa. Dodała, że dotychczas do Miejskiej Pracowni Urbanistycznej w Łodzi nie wpłynął żaden wniosek dotyczący przedmiotowe</w:t>
      </w:r>
      <w:r w:rsidR="00853A88">
        <w:rPr>
          <w:rFonts w:asciiTheme="minorHAnsi" w:hAnsiTheme="minorHAnsi"/>
          <w:bCs/>
          <w:sz w:val="22"/>
        </w:rPr>
        <w:t>j nieruchomości</w:t>
      </w:r>
      <w:r w:rsidR="008C0F1B">
        <w:rPr>
          <w:rFonts w:asciiTheme="minorHAnsi" w:hAnsiTheme="minorHAnsi"/>
          <w:bCs/>
          <w:sz w:val="22"/>
        </w:rPr>
        <w:t>.</w:t>
      </w:r>
    </w:p>
    <w:p w14:paraId="2E982BE3" w14:textId="31082EE0" w:rsidR="00551B17" w:rsidRPr="00385F89" w:rsidRDefault="008C0F1B" w:rsidP="00385F89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b/>
          <w:bCs/>
          <w:sz w:val="22"/>
        </w:rPr>
        <w:t xml:space="preserve">Pan Piotr Graczyk </w:t>
      </w:r>
      <w:r w:rsidRPr="00385F89">
        <w:rPr>
          <w:rFonts w:asciiTheme="minorHAnsi" w:hAnsiTheme="minorHAnsi"/>
          <w:bCs/>
          <w:sz w:val="22"/>
        </w:rPr>
        <w:t>podziękował za informację o możliwości złożenia uwagi</w:t>
      </w:r>
      <w:r w:rsidR="005B3354" w:rsidRPr="00385F89">
        <w:rPr>
          <w:rFonts w:asciiTheme="minorHAnsi" w:hAnsiTheme="minorHAnsi"/>
          <w:bCs/>
          <w:sz w:val="22"/>
        </w:rPr>
        <w:t>, deklarując jej wniesienie. Następnie poruszył wątek zabudowy istniejącej zlokalizowanej w terenie 2ZN.</w:t>
      </w:r>
      <w:r w:rsidR="00B90A73" w:rsidRPr="00385F89">
        <w:rPr>
          <w:rFonts w:asciiTheme="minorHAnsi" w:hAnsiTheme="minorHAnsi"/>
          <w:bCs/>
          <w:sz w:val="22"/>
        </w:rPr>
        <w:t xml:space="preserve"> Wskazał, że linia rozgraniczająca </w:t>
      </w:r>
      <w:r w:rsidR="00A71136" w:rsidRPr="00385F89">
        <w:rPr>
          <w:rFonts w:asciiTheme="minorHAnsi" w:hAnsiTheme="minorHAnsi"/>
          <w:bCs/>
          <w:sz w:val="22"/>
        </w:rPr>
        <w:t>pomiędzy</w:t>
      </w:r>
      <w:r w:rsidR="00B90A73" w:rsidRPr="00385F89">
        <w:rPr>
          <w:rFonts w:asciiTheme="minorHAnsi" w:hAnsiTheme="minorHAnsi"/>
          <w:bCs/>
          <w:sz w:val="22"/>
        </w:rPr>
        <w:t xml:space="preserve"> teren</w:t>
      </w:r>
      <w:r w:rsidR="00A71136" w:rsidRPr="00385F89">
        <w:rPr>
          <w:rFonts w:asciiTheme="minorHAnsi" w:hAnsiTheme="minorHAnsi"/>
          <w:bCs/>
          <w:sz w:val="22"/>
        </w:rPr>
        <w:t>em</w:t>
      </w:r>
      <w:r w:rsidR="005B3354" w:rsidRPr="00385F89">
        <w:rPr>
          <w:rFonts w:asciiTheme="minorHAnsi" w:hAnsiTheme="minorHAnsi"/>
          <w:bCs/>
          <w:sz w:val="22"/>
        </w:rPr>
        <w:t xml:space="preserve"> </w:t>
      </w:r>
      <w:r w:rsidR="00B90A73" w:rsidRPr="00385F89">
        <w:rPr>
          <w:rFonts w:asciiTheme="minorHAnsi" w:hAnsiTheme="minorHAnsi"/>
          <w:bCs/>
          <w:sz w:val="22"/>
        </w:rPr>
        <w:t>2ZN</w:t>
      </w:r>
      <w:r w:rsidR="00A71136" w:rsidRPr="00385F89">
        <w:rPr>
          <w:rFonts w:asciiTheme="minorHAnsi" w:hAnsiTheme="minorHAnsi"/>
          <w:bCs/>
          <w:sz w:val="22"/>
        </w:rPr>
        <w:t xml:space="preserve"> i 2ZL</w:t>
      </w:r>
      <w:r w:rsidR="00B90A73" w:rsidRPr="00385F89">
        <w:rPr>
          <w:rFonts w:asciiTheme="minorHAnsi" w:hAnsiTheme="minorHAnsi"/>
          <w:bCs/>
          <w:sz w:val="22"/>
        </w:rPr>
        <w:t xml:space="preserve"> przebiega po ścianie budynku, co może uniemożliwiać rozbudowę obiektu.</w:t>
      </w:r>
      <w:r w:rsidR="00A71136" w:rsidRPr="00385F89">
        <w:rPr>
          <w:rFonts w:asciiTheme="minorHAnsi" w:hAnsiTheme="minorHAnsi"/>
          <w:bCs/>
          <w:sz w:val="22"/>
        </w:rPr>
        <w:t xml:space="preserve"> Zasugerował wyznaczenie kilkumetrowego pasa wokół budynku dla umożliwienia jego rozbudowy. Zapytał czy takie ustalenie jest ostateczne, czy tez można w tym zakresie złożyć uwagę.</w:t>
      </w:r>
    </w:p>
    <w:p w14:paraId="60E12D1D" w14:textId="010DF064" w:rsidR="00A71136" w:rsidRDefault="00A71136" w:rsidP="00A71136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 odpowiedzi, </w:t>
      </w:r>
      <w:r w:rsidR="00FA042D" w:rsidRPr="00FA042D">
        <w:rPr>
          <w:rFonts w:asciiTheme="minorHAnsi" w:hAnsiTheme="minorHAnsi"/>
          <w:b/>
          <w:sz w:val="22"/>
        </w:rPr>
        <w:t>Pani Aleksandra Kraszewska</w:t>
      </w:r>
      <w:r>
        <w:rPr>
          <w:rFonts w:asciiTheme="minorHAnsi" w:hAnsiTheme="minorHAnsi"/>
          <w:bCs/>
          <w:sz w:val="22"/>
        </w:rPr>
        <w:t xml:space="preserve"> </w:t>
      </w:r>
      <w:r w:rsidR="00BA0976">
        <w:rPr>
          <w:rFonts w:asciiTheme="minorHAnsi" w:hAnsiTheme="minorHAnsi"/>
          <w:bCs/>
          <w:sz w:val="22"/>
        </w:rPr>
        <w:t>p</w:t>
      </w:r>
      <w:r>
        <w:rPr>
          <w:rFonts w:asciiTheme="minorHAnsi" w:hAnsiTheme="minorHAnsi"/>
          <w:bCs/>
          <w:sz w:val="22"/>
        </w:rPr>
        <w:t xml:space="preserve">lanu </w:t>
      </w:r>
      <w:r w:rsidR="002417AE">
        <w:rPr>
          <w:rFonts w:asciiTheme="minorHAnsi" w:hAnsiTheme="minorHAnsi"/>
          <w:bCs/>
          <w:sz w:val="22"/>
        </w:rPr>
        <w:t xml:space="preserve">wyjaśniła, że przebieg linii rozgraniczającej tereny 2ZN i 2ZL </w:t>
      </w:r>
      <w:r w:rsidR="00063EE9">
        <w:rPr>
          <w:rFonts w:asciiTheme="minorHAnsi" w:hAnsiTheme="minorHAnsi"/>
          <w:bCs/>
          <w:sz w:val="22"/>
        </w:rPr>
        <w:t>odzwierciedla</w:t>
      </w:r>
      <w:r w:rsidR="002417AE">
        <w:rPr>
          <w:rFonts w:asciiTheme="minorHAnsi" w:hAnsiTheme="minorHAnsi"/>
          <w:bCs/>
          <w:sz w:val="22"/>
        </w:rPr>
        <w:t xml:space="preserve"> granic</w:t>
      </w:r>
      <w:r w:rsidR="00063EE9">
        <w:rPr>
          <w:rFonts w:asciiTheme="minorHAnsi" w:hAnsiTheme="minorHAnsi"/>
          <w:bCs/>
          <w:sz w:val="22"/>
        </w:rPr>
        <w:t>e</w:t>
      </w:r>
      <w:r w:rsidR="002417AE">
        <w:rPr>
          <w:rFonts w:asciiTheme="minorHAnsi" w:hAnsiTheme="minorHAnsi"/>
          <w:bCs/>
          <w:sz w:val="22"/>
        </w:rPr>
        <w:t xml:space="preserve"> użytku</w:t>
      </w:r>
      <w:r w:rsidR="005F50F5">
        <w:rPr>
          <w:rFonts w:asciiTheme="minorHAnsi" w:hAnsiTheme="minorHAnsi"/>
          <w:bCs/>
          <w:sz w:val="22"/>
        </w:rPr>
        <w:t xml:space="preserve"> leśnego</w:t>
      </w:r>
      <w:r w:rsidR="00063EE9">
        <w:rPr>
          <w:rFonts w:asciiTheme="minorHAnsi" w:hAnsiTheme="minorHAnsi"/>
          <w:bCs/>
          <w:sz w:val="22"/>
        </w:rPr>
        <w:t xml:space="preserve"> wyznaczone na</w:t>
      </w:r>
      <w:r w:rsidR="00FA042D">
        <w:rPr>
          <w:rFonts w:asciiTheme="minorHAnsi" w:hAnsiTheme="minorHAnsi"/>
          <w:bCs/>
          <w:sz w:val="22"/>
        </w:rPr>
        <w:t> </w:t>
      </w:r>
      <w:r w:rsidR="00063EE9">
        <w:rPr>
          <w:rFonts w:asciiTheme="minorHAnsi" w:hAnsiTheme="minorHAnsi"/>
          <w:bCs/>
          <w:sz w:val="22"/>
        </w:rPr>
        <w:t>mapie ewidencji gruntów i budynków. Poinformowała także o</w:t>
      </w:r>
      <w:r w:rsidR="005F50F5">
        <w:rPr>
          <w:rFonts w:asciiTheme="minorHAnsi" w:hAnsiTheme="minorHAnsi"/>
          <w:bCs/>
          <w:sz w:val="22"/>
        </w:rPr>
        <w:t> </w:t>
      </w:r>
      <w:r w:rsidR="00063EE9">
        <w:rPr>
          <w:rFonts w:asciiTheme="minorHAnsi" w:hAnsiTheme="minorHAnsi"/>
          <w:bCs/>
          <w:sz w:val="22"/>
        </w:rPr>
        <w:t xml:space="preserve">możliwości złożenia uwagi również i w tym zakresie, zaznaczając </w:t>
      </w:r>
      <w:r w:rsidR="00063EE9">
        <w:rPr>
          <w:rFonts w:asciiTheme="minorHAnsi" w:hAnsiTheme="minorHAnsi"/>
          <w:bCs/>
          <w:sz w:val="22"/>
        </w:rPr>
        <w:lastRenderedPageBreak/>
        <w:t xml:space="preserve">jednocześnie, że </w:t>
      </w:r>
      <w:r w:rsidR="001B2D3F">
        <w:rPr>
          <w:rFonts w:asciiTheme="minorHAnsi" w:hAnsiTheme="minorHAnsi"/>
          <w:bCs/>
          <w:sz w:val="22"/>
        </w:rPr>
        <w:t xml:space="preserve">w takich sytuacjach </w:t>
      </w:r>
      <w:r w:rsidR="00063EE9">
        <w:rPr>
          <w:rFonts w:asciiTheme="minorHAnsi" w:hAnsiTheme="minorHAnsi"/>
          <w:bCs/>
          <w:sz w:val="22"/>
        </w:rPr>
        <w:t xml:space="preserve">ustalenia planów miejscowych respektują granice </w:t>
      </w:r>
      <w:r w:rsidR="001B2D3F">
        <w:rPr>
          <w:rFonts w:asciiTheme="minorHAnsi" w:hAnsiTheme="minorHAnsi"/>
          <w:bCs/>
          <w:sz w:val="22"/>
        </w:rPr>
        <w:t>użytków leśnych.</w:t>
      </w:r>
    </w:p>
    <w:p w14:paraId="1D299B31" w14:textId="3B369776" w:rsidR="001B2D3F" w:rsidRDefault="001B2D3F" w:rsidP="00A71136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Kontynuując wątek, </w:t>
      </w:r>
      <w:r w:rsidRPr="00FA042D">
        <w:rPr>
          <w:rFonts w:asciiTheme="minorHAnsi" w:hAnsiTheme="minorHAnsi"/>
          <w:b/>
          <w:sz w:val="22"/>
        </w:rPr>
        <w:t>Pan Piotr Graczyk</w:t>
      </w:r>
      <w:r>
        <w:rPr>
          <w:rFonts w:asciiTheme="minorHAnsi" w:hAnsiTheme="minorHAnsi"/>
          <w:bCs/>
          <w:sz w:val="22"/>
        </w:rPr>
        <w:t xml:space="preserve"> poprosił o wyjaśnienie w jaki sposób </w:t>
      </w:r>
      <w:r w:rsidR="00BA0976">
        <w:rPr>
          <w:rFonts w:asciiTheme="minorHAnsi" w:hAnsiTheme="minorHAnsi"/>
          <w:bCs/>
          <w:sz w:val="22"/>
        </w:rPr>
        <w:t>od</w:t>
      </w:r>
      <w:r w:rsidR="005F50F5">
        <w:rPr>
          <w:rFonts w:asciiTheme="minorHAnsi" w:hAnsiTheme="minorHAnsi"/>
          <w:bCs/>
          <w:sz w:val="22"/>
        </w:rPr>
        <w:t> </w:t>
      </w:r>
      <w:r w:rsidR="00BA0976">
        <w:rPr>
          <w:rFonts w:asciiTheme="minorHAnsi" w:hAnsiTheme="minorHAnsi"/>
          <w:bCs/>
          <w:sz w:val="22"/>
        </w:rPr>
        <w:t xml:space="preserve">strony praktycznej będzie mogła </w:t>
      </w:r>
      <w:r>
        <w:rPr>
          <w:rFonts w:asciiTheme="minorHAnsi" w:hAnsiTheme="minorHAnsi"/>
          <w:bCs/>
          <w:sz w:val="22"/>
        </w:rPr>
        <w:t>być realizowana rozbudowa</w:t>
      </w:r>
      <w:r w:rsidR="00D90EFC">
        <w:rPr>
          <w:rFonts w:asciiTheme="minorHAnsi" w:hAnsiTheme="minorHAnsi"/>
          <w:bCs/>
          <w:sz w:val="22"/>
        </w:rPr>
        <w:t xml:space="preserve"> i remont</w:t>
      </w:r>
      <w:r>
        <w:rPr>
          <w:rFonts w:asciiTheme="minorHAnsi" w:hAnsiTheme="minorHAnsi"/>
          <w:bCs/>
          <w:sz w:val="22"/>
        </w:rPr>
        <w:t xml:space="preserve"> przedmiotowego budynku.</w:t>
      </w:r>
    </w:p>
    <w:p w14:paraId="6175772A" w14:textId="11C3F1CF" w:rsidR="00D90EFC" w:rsidRDefault="00D90EFC" w:rsidP="00A71136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Odpowiedzi udzielił </w:t>
      </w:r>
      <w:r w:rsidRPr="00FA042D">
        <w:rPr>
          <w:rFonts w:asciiTheme="minorHAnsi" w:hAnsiTheme="minorHAnsi"/>
          <w:b/>
          <w:sz w:val="22"/>
        </w:rPr>
        <w:t>Pan Jakub Obrzydowski</w:t>
      </w:r>
      <w:r w:rsidR="00FA042D">
        <w:rPr>
          <w:rFonts w:asciiTheme="minorHAnsi" w:hAnsiTheme="minorHAnsi"/>
          <w:bCs/>
          <w:sz w:val="22"/>
        </w:rPr>
        <w:t xml:space="preserve"> – Kierownik Zespołu Projektowego Nr 3</w:t>
      </w:r>
      <w:r>
        <w:rPr>
          <w:rFonts w:asciiTheme="minorHAnsi" w:hAnsiTheme="minorHAnsi"/>
          <w:bCs/>
          <w:sz w:val="22"/>
        </w:rPr>
        <w:t xml:space="preserve"> wyjaśniając, że zapis o możliwości rozbudowy i nadbudowy zabudowy istniejącej </w:t>
      </w:r>
      <w:r w:rsidR="00DA2BEB">
        <w:rPr>
          <w:rFonts w:asciiTheme="minorHAnsi" w:hAnsiTheme="minorHAnsi"/>
          <w:bCs/>
          <w:sz w:val="22"/>
        </w:rPr>
        <w:t>ma</w:t>
      </w:r>
      <w:r>
        <w:rPr>
          <w:rFonts w:asciiTheme="minorHAnsi" w:hAnsiTheme="minorHAnsi"/>
          <w:bCs/>
          <w:sz w:val="22"/>
        </w:rPr>
        <w:t xml:space="preserve"> </w:t>
      </w:r>
      <w:r w:rsidR="00DA2BEB">
        <w:rPr>
          <w:rFonts w:asciiTheme="minorHAnsi" w:hAnsiTheme="minorHAnsi"/>
          <w:bCs/>
          <w:sz w:val="22"/>
        </w:rPr>
        <w:t>za</w:t>
      </w:r>
      <w:r>
        <w:rPr>
          <w:rFonts w:asciiTheme="minorHAnsi" w:hAnsiTheme="minorHAnsi"/>
          <w:bCs/>
          <w:sz w:val="22"/>
        </w:rPr>
        <w:t>stosowan</w:t>
      </w:r>
      <w:r w:rsidR="00DA2BEB">
        <w:rPr>
          <w:rFonts w:asciiTheme="minorHAnsi" w:hAnsiTheme="minorHAnsi"/>
          <w:bCs/>
          <w:sz w:val="22"/>
        </w:rPr>
        <w:t>ie</w:t>
      </w:r>
      <w:r>
        <w:rPr>
          <w:rFonts w:asciiTheme="minorHAnsi" w:hAnsiTheme="minorHAnsi"/>
          <w:bCs/>
          <w:sz w:val="22"/>
        </w:rPr>
        <w:t xml:space="preserve"> w</w:t>
      </w:r>
      <w:r w:rsidR="00DA2BEB">
        <w:rPr>
          <w:rFonts w:asciiTheme="minorHAnsi" w:hAnsiTheme="minorHAnsi"/>
          <w:bCs/>
          <w:sz w:val="22"/>
        </w:rPr>
        <w:t xml:space="preserve"> planach ochronnych</w:t>
      </w:r>
      <w:r w:rsidR="000E31B1">
        <w:rPr>
          <w:rFonts w:asciiTheme="minorHAnsi" w:hAnsiTheme="minorHAnsi"/>
          <w:bCs/>
          <w:sz w:val="22"/>
        </w:rPr>
        <w:t>, gdzie nie są</w:t>
      </w:r>
      <w:r w:rsidR="005F50F5">
        <w:rPr>
          <w:rFonts w:asciiTheme="minorHAnsi" w:hAnsiTheme="minorHAnsi"/>
          <w:bCs/>
          <w:sz w:val="22"/>
        </w:rPr>
        <w:t> </w:t>
      </w:r>
      <w:r w:rsidR="000E31B1">
        <w:rPr>
          <w:rFonts w:asciiTheme="minorHAnsi" w:hAnsiTheme="minorHAnsi"/>
          <w:bCs/>
          <w:sz w:val="22"/>
        </w:rPr>
        <w:t>wyznaczone tereny budowlane</w:t>
      </w:r>
      <w:r w:rsidR="00DA2BEB" w:rsidRPr="00DA2BEB">
        <w:rPr>
          <w:rFonts w:asciiTheme="minorHAnsi" w:hAnsiTheme="minorHAnsi"/>
          <w:bCs/>
          <w:sz w:val="22"/>
        </w:rPr>
        <w:t xml:space="preserve"> </w:t>
      </w:r>
      <w:r w:rsidR="00DA2BEB">
        <w:rPr>
          <w:rFonts w:asciiTheme="minorHAnsi" w:hAnsiTheme="minorHAnsi"/>
          <w:bCs/>
          <w:sz w:val="22"/>
        </w:rPr>
        <w:t xml:space="preserve">i </w:t>
      </w:r>
      <w:r w:rsidR="000E31B1">
        <w:rPr>
          <w:rFonts w:asciiTheme="minorHAnsi" w:hAnsiTheme="minorHAnsi"/>
          <w:bCs/>
          <w:sz w:val="22"/>
        </w:rPr>
        <w:t xml:space="preserve">ma </w:t>
      </w:r>
      <w:r w:rsidR="00BA0976">
        <w:rPr>
          <w:rFonts w:asciiTheme="minorHAnsi" w:hAnsiTheme="minorHAnsi"/>
          <w:bCs/>
          <w:sz w:val="22"/>
        </w:rPr>
        <w:t xml:space="preserve">on </w:t>
      </w:r>
      <w:r w:rsidR="00DA2BEB">
        <w:rPr>
          <w:rFonts w:asciiTheme="minorHAnsi" w:hAnsiTheme="minorHAnsi"/>
          <w:bCs/>
          <w:sz w:val="22"/>
        </w:rPr>
        <w:t>ogólny charakter. Omawiany przypadek jest wyjątkowy</w:t>
      </w:r>
      <w:r w:rsidR="000E31B1">
        <w:rPr>
          <w:rFonts w:asciiTheme="minorHAnsi" w:hAnsiTheme="minorHAnsi"/>
          <w:bCs/>
          <w:sz w:val="22"/>
        </w:rPr>
        <w:t xml:space="preserve"> ze względu na lokalizację obiektu</w:t>
      </w:r>
      <w:r w:rsidR="00E57283">
        <w:rPr>
          <w:rFonts w:asciiTheme="minorHAnsi" w:hAnsiTheme="minorHAnsi"/>
          <w:bCs/>
          <w:sz w:val="22"/>
        </w:rPr>
        <w:t>. O</w:t>
      </w:r>
      <w:r w:rsidR="000B1343">
        <w:rPr>
          <w:rFonts w:asciiTheme="minorHAnsi" w:hAnsiTheme="minorHAnsi"/>
          <w:bCs/>
          <w:sz w:val="22"/>
        </w:rPr>
        <w:t> </w:t>
      </w:r>
      <w:r w:rsidR="00E57283">
        <w:rPr>
          <w:rFonts w:asciiTheme="minorHAnsi" w:hAnsiTheme="minorHAnsi"/>
          <w:bCs/>
          <w:sz w:val="22"/>
        </w:rPr>
        <w:t>zakresie możliwych do dokonania przekształceń (remoncie, przebudowie czy nadbudowie) rozstrzyga</w:t>
      </w:r>
      <w:r w:rsidR="00044F00">
        <w:rPr>
          <w:rFonts w:asciiTheme="minorHAnsi" w:hAnsiTheme="minorHAnsi"/>
          <w:bCs/>
          <w:sz w:val="22"/>
        </w:rPr>
        <w:t>ć będzie</w:t>
      </w:r>
      <w:r w:rsidR="00E57283">
        <w:rPr>
          <w:rFonts w:asciiTheme="minorHAnsi" w:hAnsiTheme="minorHAnsi"/>
          <w:bCs/>
          <w:sz w:val="22"/>
        </w:rPr>
        <w:t xml:space="preserve"> Wydział Urbanistyki i</w:t>
      </w:r>
      <w:r w:rsidR="00BA0976">
        <w:rPr>
          <w:rFonts w:asciiTheme="minorHAnsi" w:hAnsiTheme="minorHAnsi"/>
          <w:bCs/>
          <w:sz w:val="22"/>
        </w:rPr>
        <w:t> </w:t>
      </w:r>
      <w:r w:rsidR="00E57283">
        <w:rPr>
          <w:rFonts w:asciiTheme="minorHAnsi" w:hAnsiTheme="minorHAnsi"/>
          <w:bCs/>
          <w:sz w:val="22"/>
        </w:rPr>
        <w:t>Architektury Urzędu Miast</w:t>
      </w:r>
      <w:r w:rsidR="00BA0976">
        <w:rPr>
          <w:rFonts w:asciiTheme="minorHAnsi" w:hAnsiTheme="minorHAnsi"/>
          <w:bCs/>
          <w:sz w:val="22"/>
        </w:rPr>
        <w:t>a</w:t>
      </w:r>
      <w:r w:rsidR="00E57283">
        <w:rPr>
          <w:rFonts w:asciiTheme="minorHAnsi" w:hAnsiTheme="minorHAnsi"/>
          <w:bCs/>
          <w:sz w:val="22"/>
        </w:rPr>
        <w:t xml:space="preserve"> Łodzi</w:t>
      </w:r>
      <w:r w:rsidR="00044F00">
        <w:rPr>
          <w:rFonts w:asciiTheme="minorHAnsi" w:hAnsiTheme="minorHAnsi"/>
          <w:bCs/>
          <w:sz w:val="22"/>
        </w:rPr>
        <w:t>, jako organ wydający zgodę na</w:t>
      </w:r>
      <w:r w:rsidR="00BA0976">
        <w:rPr>
          <w:rFonts w:asciiTheme="minorHAnsi" w:hAnsiTheme="minorHAnsi"/>
          <w:bCs/>
          <w:sz w:val="22"/>
        </w:rPr>
        <w:t> </w:t>
      </w:r>
      <w:r w:rsidR="00044F00">
        <w:rPr>
          <w:rFonts w:asciiTheme="minorHAnsi" w:hAnsiTheme="minorHAnsi"/>
          <w:bCs/>
          <w:sz w:val="22"/>
        </w:rPr>
        <w:t>prowadzenie prac budowlanych</w:t>
      </w:r>
      <w:r w:rsidR="00E57283">
        <w:rPr>
          <w:rFonts w:asciiTheme="minorHAnsi" w:hAnsiTheme="minorHAnsi"/>
          <w:bCs/>
          <w:sz w:val="22"/>
        </w:rPr>
        <w:t>.</w:t>
      </w:r>
      <w:r w:rsidR="00044F00">
        <w:rPr>
          <w:rFonts w:asciiTheme="minorHAnsi" w:hAnsiTheme="minorHAnsi"/>
          <w:bCs/>
          <w:sz w:val="22"/>
        </w:rPr>
        <w:t xml:space="preserve"> Z</w:t>
      </w:r>
      <w:r w:rsidR="001A551B">
        <w:rPr>
          <w:rFonts w:asciiTheme="minorHAnsi" w:hAnsiTheme="minorHAnsi"/>
          <w:bCs/>
          <w:sz w:val="22"/>
        </w:rPr>
        <w:t>godnie z</w:t>
      </w:r>
      <w:r w:rsidR="00044F00">
        <w:rPr>
          <w:rFonts w:asciiTheme="minorHAnsi" w:hAnsiTheme="minorHAnsi"/>
          <w:bCs/>
          <w:sz w:val="22"/>
        </w:rPr>
        <w:t xml:space="preserve"> ustale</w:t>
      </w:r>
      <w:r w:rsidR="001A551B">
        <w:rPr>
          <w:rFonts w:asciiTheme="minorHAnsi" w:hAnsiTheme="minorHAnsi"/>
          <w:bCs/>
          <w:sz w:val="22"/>
        </w:rPr>
        <w:t>niami</w:t>
      </w:r>
      <w:r w:rsidR="00044F00">
        <w:rPr>
          <w:rFonts w:asciiTheme="minorHAnsi" w:hAnsiTheme="minorHAnsi"/>
          <w:bCs/>
          <w:sz w:val="22"/>
        </w:rPr>
        <w:t xml:space="preserve"> projektu planu </w:t>
      </w:r>
      <w:r w:rsidR="00BA0976">
        <w:rPr>
          <w:rFonts w:asciiTheme="minorHAnsi" w:hAnsiTheme="minorHAnsi"/>
          <w:bCs/>
          <w:sz w:val="22"/>
        </w:rPr>
        <w:t xml:space="preserve">nie jest dopuszczalne </w:t>
      </w:r>
      <w:r w:rsidR="001A551B">
        <w:rPr>
          <w:rFonts w:asciiTheme="minorHAnsi" w:hAnsiTheme="minorHAnsi"/>
          <w:bCs/>
          <w:sz w:val="22"/>
        </w:rPr>
        <w:t xml:space="preserve">przesunięcie budynku, a </w:t>
      </w:r>
      <w:r w:rsidR="00BA0976">
        <w:rPr>
          <w:rFonts w:asciiTheme="minorHAnsi" w:hAnsiTheme="minorHAnsi"/>
          <w:bCs/>
          <w:sz w:val="22"/>
        </w:rPr>
        <w:t>realizacja</w:t>
      </w:r>
      <w:r w:rsidR="00DA2BEB">
        <w:rPr>
          <w:rFonts w:asciiTheme="minorHAnsi" w:hAnsiTheme="minorHAnsi"/>
          <w:bCs/>
          <w:sz w:val="22"/>
        </w:rPr>
        <w:t xml:space="preserve"> rozbudowy i</w:t>
      </w:r>
      <w:r w:rsidR="00BA0976">
        <w:rPr>
          <w:rFonts w:asciiTheme="minorHAnsi" w:hAnsiTheme="minorHAnsi"/>
          <w:bCs/>
          <w:sz w:val="22"/>
        </w:rPr>
        <w:t> </w:t>
      </w:r>
      <w:r w:rsidR="00DA2BEB">
        <w:rPr>
          <w:rFonts w:asciiTheme="minorHAnsi" w:hAnsiTheme="minorHAnsi"/>
          <w:bCs/>
          <w:sz w:val="22"/>
        </w:rPr>
        <w:t xml:space="preserve">nadbudowy zabudowy istniejącej </w:t>
      </w:r>
      <w:r w:rsidR="00BA0976">
        <w:rPr>
          <w:rFonts w:asciiTheme="minorHAnsi" w:hAnsiTheme="minorHAnsi"/>
          <w:bCs/>
          <w:sz w:val="22"/>
        </w:rPr>
        <w:t>możliwa</w:t>
      </w:r>
      <w:r w:rsidR="00DA2BEB">
        <w:rPr>
          <w:rFonts w:asciiTheme="minorHAnsi" w:hAnsiTheme="minorHAnsi"/>
          <w:bCs/>
          <w:sz w:val="22"/>
        </w:rPr>
        <w:t xml:space="preserve"> będzie </w:t>
      </w:r>
      <w:r w:rsidR="005F50F5">
        <w:rPr>
          <w:rFonts w:asciiTheme="minorHAnsi" w:hAnsiTheme="minorHAnsi"/>
          <w:bCs/>
          <w:sz w:val="22"/>
        </w:rPr>
        <w:t xml:space="preserve">jedynie </w:t>
      </w:r>
      <w:r w:rsidR="00BA0976">
        <w:rPr>
          <w:rFonts w:asciiTheme="minorHAnsi" w:hAnsiTheme="minorHAnsi"/>
          <w:bCs/>
          <w:sz w:val="22"/>
        </w:rPr>
        <w:t>przy</w:t>
      </w:r>
      <w:r w:rsidR="000E31B1">
        <w:rPr>
          <w:rFonts w:asciiTheme="minorHAnsi" w:hAnsiTheme="minorHAnsi"/>
          <w:bCs/>
          <w:sz w:val="22"/>
        </w:rPr>
        <w:t xml:space="preserve"> jednoczesnym zachowani</w:t>
      </w:r>
      <w:r w:rsidR="00BA0976">
        <w:rPr>
          <w:rFonts w:asciiTheme="minorHAnsi" w:hAnsiTheme="minorHAnsi"/>
          <w:bCs/>
          <w:sz w:val="22"/>
        </w:rPr>
        <w:t>u</w:t>
      </w:r>
      <w:r w:rsidR="00DA2BEB">
        <w:rPr>
          <w:rFonts w:asciiTheme="minorHAnsi" w:hAnsiTheme="minorHAnsi"/>
          <w:bCs/>
          <w:sz w:val="22"/>
        </w:rPr>
        <w:t xml:space="preserve"> zgodności z przepisami </w:t>
      </w:r>
      <w:r w:rsidR="00DA2BEB" w:rsidRPr="009B4A48">
        <w:rPr>
          <w:rFonts w:asciiTheme="minorHAnsi" w:hAnsiTheme="minorHAnsi"/>
          <w:bCs/>
          <w:sz w:val="22"/>
        </w:rPr>
        <w:t>odrębnymi</w:t>
      </w:r>
      <w:r w:rsidR="000E31B1" w:rsidRPr="009B4A48">
        <w:rPr>
          <w:rFonts w:asciiTheme="minorHAnsi" w:hAnsiTheme="minorHAnsi"/>
          <w:bCs/>
          <w:sz w:val="22"/>
        </w:rPr>
        <w:t xml:space="preserve"> albo</w:t>
      </w:r>
      <w:r w:rsidR="001A551B" w:rsidRPr="009B4A48">
        <w:rPr>
          <w:rFonts w:asciiTheme="minorHAnsi" w:hAnsiTheme="minorHAnsi"/>
          <w:bCs/>
          <w:sz w:val="22"/>
        </w:rPr>
        <w:t xml:space="preserve"> </w:t>
      </w:r>
      <w:r w:rsidR="00BA0976" w:rsidRPr="009B4A48">
        <w:rPr>
          <w:rFonts w:asciiTheme="minorHAnsi" w:hAnsiTheme="minorHAnsi"/>
          <w:bCs/>
          <w:sz w:val="22"/>
        </w:rPr>
        <w:t>po</w:t>
      </w:r>
      <w:r w:rsidR="000E31B1" w:rsidRPr="009B4A48">
        <w:rPr>
          <w:rFonts w:asciiTheme="minorHAnsi" w:hAnsiTheme="minorHAnsi"/>
          <w:bCs/>
          <w:sz w:val="22"/>
        </w:rPr>
        <w:t xml:space="preserve"> uzyskani</w:t>
      </w:r>
      <w:r w:rsidR="00BA0976" w:rsidRPr="009B4A48">
        <w:rPr>
          <w:rFonts w:asciiTheme="minorHAnsi" w:hAnsiTheme="minorHAnsi"/>
          <w:bCs/>
          <w:sz w:val="22"/>
        </w:rPr>
        <w:t>u</w:t>
      </w:r>
      <w:r w:rsidR="000E31B1" w:rsidRPr="009B4A48">
        <w:rPr>
          <w:rFonts w:asciiTheme="minorHAnsi" w:hAnsiTheme="minorHAnsi"/>
          <w:bCs/>
          <w:sz w:val="22"/>
        </w:rPr>
        <w:t xml:space="preserve"> odstępstw</w:t>
      </w:r>
      <w:r w:rsidR="001A551B" w:rsidRPr="009B4A48">
        <w:rPr>
          <w:rFonts w:asciiTheme="minorHAnsi" w:hAnsiTheme="minorHAnsi"/>
          <w:bCs/>
          <w:sz w:val="22"/>
        </w:rPr>
        <w:t>a</w:t>
      </w:r>
      <w:r w:rsidR="000E31B1" w:rsidRPr="009B4A48">
        <w:rPr>
          <w:rFonts w:asciiTheme="minorHAnsi" w:hAnsiTheme="minorHAnsi"/>
          <w:bCs/>
          <w:sz w:val="22"/>
        </w:rPr>
        <w:t xml:space="preserve">. </w:t>
      </w:r>
      <w:r w:rsidR="001A551B" w:rsidRPr="009B4A48">
        <w:rPr>
          <w:rFonts w:asciiTheme="minorHAnsi" w:hAnsiTheme="minorHAnsi"/>
          <w:bCs/>
          <w:sz w:val="22"/>
        </w:rPr>
        <w:t xml:space="preserve">Kończąc swoją wypowiedź </w:t>
      </w:r>
      <w:r w:rsidR="001A551B" w:rsidRPr="009B4A48">
        <w:rPr>
          <w:rFonts w:asciiTheme="minorHAnsi" w:hAnsiTheme="minorHAnsi"/>
          <w:b/>
          <w:sz w:val="22"/>
        </w:rPr>
        <w:t>Pan Jakub Obrzydowski</w:t>
      </w:r>
      <w:r w:rsidR="001A551B" w:rsidRPr="009B4A48">
        <w:rPr>
          <w:rFonts w:asciiTheme="minorHAnsi" w:hAnsiTheme="minorHAnsi"/>
          <w:bCs/>
          <w:sz w:val="22"/>
        </w:rPr>
        <w:t xml:space="preserve"> raz jeszcze podkreślił, że zapis</w:t>
      </w:r>
      <w:r w:rsidR="000B1343" w:rsidRPr="009B4A48">
        <w:rPr>
          <w:rFonts w:asciiTheme="minorHAnsi" w:hAnsiTheme="minorHAnsi"/>
          <w:bCs/>
          <w:sz w:val="22"/>
        </w:rPr>
        <w:t>y</w:t>
      </w:r>
      <w:r w:rsidR="001A551B" w:rsidRPr="009B4A48">
        <w:rPr>
          <w:rFonts w:asciiTheme="minorHAnsi" w:hAnsiTheme="minorHAnsi"/>
          <w:bCs/>
          <w:sz w:val="22"/>
        </w:rPr>
        <w:t xml:space="preserve"> o</w:t>
      </w:r>
      <w:r w:rsidR="000B1343" w:rsidRPr="009B4A48">
        <w:rPr>
          <w:rFonts w:asciiTheme="minorHAnsi" w:hAnsiTheme="minorHAnsi"/>
          <w:bCs/>
          <w:sz w:val="22"/>
        </w:rPr>
        <w:t> </w:t>
      </w:r>
      <w:r w:rsidR="001A551B" w:rsidRPr="009B4A48">
        <w:rPr>
          <w:rFonts w:asciiTheme="minorHAnsi" w:hAnsiTheme="minorHAnsi"/>
          <w:bCs/>
          <w:sz w:val="22"/>
        </w:rPr>
        <w:t>możliwości rozbudowy i</w:t>
      </w:r>
      <w:r w:rsidR="009B4A48" w:rsidRPr="009B4A48">
        <w:rPr>
          <w:rFonts w:asciiTheme="minorHAnsi" w:hAnsiTheme="minorHAnsi"/>
          <w:bCs/>
          <w:sz w:val="22"/>
        </w:rPr>
        <w:t> </w:t>
      </w:r>
      <w:r w:rsidR="001A551B" w:rsidRPr="009B4A48">
        <w:rPr>
          <w:rFonts w:asciiTheme="minorHAnsi" w:hAnsiTheme="minorHAnsi"/>
          <w:bCs/>
          <w:sz w:val="22"/>
        </w:rPr>
        <w:t>nadbudowy zabudowy istniejącej nie</w:t>
      </w:r>
      <w:r w:rsidR="000B1343" w:rsidRPr="009B4A48">
        <w:rPr>
          <w:rFonts w:asciiTheme="minorHAnsi" w:hAnsiTheme="minorHAnsi"/>
          <w:bCs/>
          <w:sz w:val="22"/>
        </w:rPr>
        <w:t xml:space="preserve"> zostały</w:t>
      </w:r>
      <w:r w:rsidR="009B4A48" w:rsidRPr="009B4A48">
        <w:rPr>
          <w:rFonts w:asciiTheme="minorHAnsi" w:hAnsiTheme="minorHAnsi"/>
          <w:bCs/>
          <w:sz w:val="22"/>
        </w:rPr>
        <w:t xml:space="preserve"> sformułowane na potrzeby</w:t>
      </w:r>
      <w:r w:rsidR="001A551B" w:rsidRPr="009B4A48">
        <w:rPr>
          <w:rFonts w:asciiTheme="minorHAnsi" w:hAnsiTheme="minorHAnsi"/>
          <w:bCs/>
          <w:sz w:val="22"/>
        </w:rPr>
        <w:t xml:space="preserve"> tego </w:t>
      </w:r>
      <w:r w:rsidR="000B1343" w:rsidRPr="009B4A48">
        <w:rPr>
          <w:rFonts w:asciiTheme="minorHAnsi" w:hAnsiTheme="minorHAnsi"/>
          <w:bCs/>
          <w:sz w:val="22"/>
        </w:rPr>
        <w:t xml:space="preserve">konkretnego </w:t>
      </w:r>
      <w:r w:rsidR="001A551B" w:rsidRPr="009B4A48">
        <w:rPr>
          <w:rFonts w:asciiTheme="minorHAnsi" w:hAnsiTheme="minorHAnsi"/>
          <w:bCs/>
          <w:sz w:val="22"/>
        </w:rPr>
        <w:t>bu</w:t>
      </w:r>
      <w:r w:rsidR="000B1343" w:rsidRPr="009B4A48">
        <w:rPr>
          <w:rFonts w:asciiTheme="minorHAnsi" w:hAnsiTheme="minorHAnsi"/>
          <w:bCs/>
          <w:sz w:val="22"/>
        </w:rPr>
        <w:t>dynku, a każdej zabudowy zlokalizowanej w terenach wyłączonych spod zabudowy, w</w:t>
      </w:r>
      <w:r w:rsidR="00BA0976" w:rsidRPr="009B4A48">
        <w:rPr>
          <w:rFonts w:asciiTheme="minorHAnsi" w:hAnsiTheme="minorHAnsi"/>
          <w:bCs/>
          <w:sz w:val="22"/>
        </w:rPr>
        <w:t> </w:t>
      </w:r>
      <w:r w:rsidR="000B1343" w:rsidRPr="009B4A48">
        <w:rPr>
          <w:rFonts w:asciiTheme="minorHAnsi" w:hAnsiTheme="minorHAnsi"/>
          <w:bCs/>
          <w:sz w:val="22"/>
        </w:rPr>
        <w:t>tym terenach zieleni naturalnej.</w:t>
      </w:r>
    </w:p>
    <w:p w14:paraId="5B411EC7" w14:textId="704F40D5" w:rsidR="000B1343" w:rsidRPr="00385F89" w:rsidRDefault="000B1343" w:rsidP="00385F89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sz w:val="22"/>
        </w:rPr>
        <w:t>Do dyskusji włączyła się</w:t>
      </w:r>
      <w:r w:rsidRPr="00385F89">
        <w:rPr>
          <w:rFonts w:asciiTheme="minorHAnsi" w:hAnsiTheme="minorHAnsi"/>
          <w:b/>
          <w:bCs/>
          <w:sz w:val="22"/>
        </w:rPr>
        <w:t xml:space="preserve"> Pani Magdalena Talar – Wiśniewska</w:t>
      </w:r>
      <w:r w:rsidRPr="00385F89">
        <w:rPr>
          <w:rFonts w:asciiTheme="minorHAnsi" w:hAnsiTheme="minorHAnsi"/>
          <w:sz w:val="22"/>
        </w:rPr>
        <w:t>, Dyrektor Miejskiej Pracowni Urbanistycznej w Łodzi</w:t>
      </w:r>
      <w:r w:rsidR="00BA0976" w:rsidRPr="00385F89">
        <w:rPr>
          <w:rFonts w:asciiTheme="minorHAnsi" w:hAnsiTheme="minorHAnsi"/>
          <w:sz w:val="22"/>
        </w:rPr>
        <w:t>. A</w:t>
      </w:r>
      <w:r w:rsidR="00AD0B74" w:rsidRPr="00385F89">
        <w:rPr>
          <w:rFonts w:asciiTheme="minorHAnsi" w:hAnsiTheme="minorHAnsi"/>
          <w:sz w:val="22"/>
        </w:rPr>
        <w:t>kcentując ochronne cele sporządzenia przedmiotowego planu miejscowego wytłumaczyła, że ujęcie terenu 2ZN jako budowlanego</w:t>
      </w:r>
      <w:r w:rsidR="009005FB" w:rsidRPr="00385F89">
        <w:rPr>
          <w:rFonts w:asciiTheme="minorHAnsi" w:hAnsiTheme="minorHAnsi"/>
          <w:sz w:val="22"/>
        </w:rPr>
        <w:t xml:space="preserve"> lub wprowadzenie </w:t>
      </w:r>
      <w:r w:rsidR="009005FB" w:rsidRPr="00385F89">
        <w:rPr>
          <w:rFonts w:asciiTheme="minorHAnsi" w:hAnsiTheme="minorHAnsi"/>
          <w:bCs/>
          <w:sz w:val="22"/>
        </w:rPr>
        <w:t>kilkumetrowego pasa wokół budynku dla umożliwienia jego rozbudowy</w:t>
      </w:r>
      <w:r w:rsidR="009005FB" w:rsidRPr="00385F89">
        <w:rPr>
          <w:rFonts w:asciiTheme="minorHAnsi" w:hAnsiTheme="minorHAnsi"/>
          <w:sz w:val="22"/>
        </w:rPr>
        <w:t xml:space="preserve"> wymagać będzie uzyskania od</w:t>
      </w:r>
      <w:r w:rsidR="00385F89">
        <w:rPr>
          <w:rFonts w:asciiTheme="minorHAnsi" w:hAnsiTheme="minorHAnsi"/>
          <w:sz w:val="22"/>
        </w:rPr>
        <w:t> </w:t>
      </w:r>
      <w:r w:rsidR="009005FB" w:rsidRPr="00385F89">
        <w:rPr>
          <w:rFonts w:asciiTheme="minorHAnsi" w:hAnsiTheme="minorHAnsi"/>
          <w:sz w:val="22"/>
        </w:rPr>
        <w:t xml:space="preserve">Marszałka Województwa Łódzkiego zgody na zmianę przeznaczenia gruntów leśnych </w:t>
      </w:r>
      <w:r w:rsidR="0016473A">
        <w:rPr>
          <w:rFonts w:asciiTheme="minorHAnsi" w:hAnsiTheme="minorHAnsi"/>
          <w:sz w:val="22"/>
        </w:rPr>
        <w:t>n</w:t>
      </w:r>
      <w:r w:rsidR="009005FB" w:rsidRPr="00385F89">
        <w:rPr>
          <w:rFonts w:asciiTheme="minorHAnsi" w:hAnsiTheme="minorHAnsi"/>
          <w:sz w:val="22"/>
        </w:rPr>
        <w:t xml:space="preserve">a cele nieleśne. Dodała, że w świetle ostatnich doświadczeń uzyskanie takiej zgody jest wysoce mało prawdopodobne. </w:t>
      </w:r>
      <w:r w:rsidR="00802226" w:rsidRPr="00385F89">
        <w:rPr>
          <w:rFonts w:asciiTheme="minorHAnsi" w:hAnsiTheme="minorHAnsi"/>
          <w:sz w:val="22"/>
        </w:rPr>
        <w:t xml:space="preserve">Wyjaśniła również, że projekt </w:t>
      </w:r>
      <w:r w:rsidR="00BA0976" w:rsidRPr="00385F89">
        <w:rPr>
          <w:rFonts w:asciiTheme="minorHAnsi" w:hAnsiTheme="minorHAnsi"/>
          <w:sz w:val="22"/>
        </w:rPr>
        <w:t>planu</w:t>
      </w:r>
      <w:r w:rsidR="004B7D91" w:rsidRPr="00385F89">
        <w:rPr>
          <w:rFonts w:asciiTheme="minorHAnsi" w:hAnsiTheme="minorHAnsi"/>
          <w:sz w:val="22"/>
        </w:rPr>
        <w:t xml:space="preserve"> w zaprezentowanym kształcie</w:t>
      </w:r>
      <w:r w:rsidR="00802226" w:rsidRPr="00385F89">
        <w:rPr>
          <w:rFonts w:asciiTheme="minorHAnsi" w:hAnsiTheme="minorHAnsi"/>
          <w:sz w:val="22"/>
        </w:rPr>
        <w:t xml:space="preserve"> sankcjonuje stan faktyczny i nie ma na</w:t>
      </w:r>
      <w:r w:rsidR="004B7D91" w:rsidRPr="00385F89">
        <w:rPr>
          <w:rFonts w:asciiTheme="minorHAnsi" w:hAnsiTheme="minorHAnsi"/>
          <w:sz w:val="22"/>
        </w:rPr>
        <w:t> </w:t>
      </w:r>
      <w:r w:rsidR="00802226" w:rsidRPr="00385F89">
        <w:rPr>
          <w:rFonts w:asciiTheme="minorHAnsi" w:hAnsiTheme="minorHAnsi"/>
          <w:sz w:val="22"/>
        </w:rPr>
        <w:t xml:space="preserve">celu </w:t>
      </w:r>
      <w:r w:rsidR="00A842D2" w:rsidRPr="00385F89">
        <w:rPr>
          <w:rFonts w:asciiTheme="minorHAnsi" w:hAnsiTheme="minorHAnsi"/>
          <w:sz w:val="22"/>
        </w:rPr>
        <w:t>wprowadzania nowych terenów budowlanych.</w:t>
      </w:r>
    </w:p>
    <w:p w14:paraId="6E32480D" w14:textId="588DA1C3" w:rsidR="000B1343" w:rsidRPr="00385F89" w:rsidRDefault="00802226" w:rsidP="00385F89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b/>
          <w:sz w:val="22"/>
        </w:rPr>
        <w:t>Pan Piotr Graczyk</w:t>
      </w:r>
      <w:r w:rsidRPr="00385F89">
        <w:rPr>
          <w:rFonts w:asciiTheme="minorHAnsi" w:hAnsiTheme="minorHAnsi"/>
          <w:bCs/>
          <w:sz w:val="22"/>
        </w:rPr>
        <w:t xml:space="preserve"> przypomniał, że nieruchomość o której mowa była w</w:t>
      </w:r>
      <w:r w:rsidR="00385F89">
        <w:rPr>
          <w:rFonts w:asciiTheme="minorHAnsi" w:hAnsiTheme="minorHAnsi"/>
          <w:bCs/>
          <w:sz w:val="22"/>
        </w:rPr>
        <w:t> </w:t>
      </w:r>
      <w:r w:rsidRPr="00385F89">
        <w:rPr>
          <w:rFonts w:asciiTheme="minorHAnsi" w:hAnsiTheme="minorHAnsi"/>
          <w:bCs/>
          <w:sz w:val="22"/>
        </w:rPr>
        <w:t xml:space="preserve">przeszłości użytkowana i zamieszkiwana, a </w:t>
      </w:r>
      <w:r w:rsidR="00A842D2" w:rsidRPr="00385F89">
        <w:rPr>
          <w:rFonts w:asciiTheme="minorHAnsi" w:hAnsiTheme="minorHAnsi"/>
          <w:bCs/>
          <w:sz w:val="22"/>
        </w:rPr>
        <w:t xml:space="preserve">porastająca </w:t>
      </w:r>
      <w:r w:rsidR="001A2813" w:rsidRPr="00385F89">
        <w:rPr>
          <w:rFonts w:asciiTheme="minorHAnsi" w:hAnsiTheme="minorHAnsi"/>
          <w:bCs/>
          <w:sz w:val="22"/>
        </w:rPr>
        <w:t>ją</w:t>
      </w:r>
      <w:r w:rsidR="00A842D2" w:rsidRPr="00385F89">
        <w:rPr>
          <w:rFonts w:asciiTheme="minorHAnsi" w:hAnsiTheme="minorHAnsi"/>
          <w:bCs/>
          <w:sz w:val="22"/>
        </w:rPr>
        <w:t xml:space="preserve"> dziś roślinność leśna ma wtórny charakter. Tym samym, ustalenia planu pozbawiają właściciela podejmowania jakichkolwiek działań, w tym kontynuacji wcześniejszej funkcji obiektu.</w:t>
      </w:r>
    </w:p>
    <w:p w14:paraId="2DAF6C40" w14:textId="282D6C53" w:rsidR="005426D9" w:rsidRPr="00385F89" w:rsidRDefault="004D388F" w:rsidP="00385F89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b/>
          <w:bCs/>
          <w:sz w:val="22"/>
        </w:rPr>
        <w:lastRenderedPageBreak/>
        <w:t>Dyrektor</w:t>
      </w:r>
      <w:r w:rsidRPr="00385F89">
        <w:rPr>
          <w:rFonts w:asciiTheme="minorHAnsi" w:hAnsiTheme="minorHAnsi"/>
          <w:bCs/>
          <w:sz w:val="22"/>
        </w:rPr>
        <w:t xml:space="preserve"> </w:t>
      </w:r>
      <w:r w:rsidR="005426D9" w:rsidRPr="00385F89">
        <w:rPr>
          <w:rFonts w:asciiTheme="minorHAnsi" w:hAnsiTheme="minorHAnsi"/>
          <w:b/>
          <w:bCs/>
          <w:sz w:val="22"/>
        </w:rPr>
        <w:t xml:space="preserve">Magdalena Talar – Wiśniewska </w:t>
      </w:r>
      <w:r w:rsidR="005426D9" w:rsidRPr="00385F89">
        <w:rPr>
          <w:rFonts w:asciiTheme="minorHAnsi" w:hAnsiTheme="minorHAnsi"/>
          <w:bCs/>
          <w:sz w:val="22"/>
        </w:rPr>
        <w:t>nawiązała do wcześniejszej wypowiedzi P</w:t>
      </w:r>
      <w:r w:rsidR="003B39D1" w:rsidRPr="00385F89">
        <w:rPr>
          <w:rFonts w:asciiTheme="minorHAnsi" w:hAnsiTheme="minorHAnsi"/>
          <w:bCs/>
          <w:sz w:val="22"/>
        </w:rPr>
        <w:t xml:space="preserve">rojektant </w:t>
      </w:r>
      <w:r w:rsidR="004B7D91" w:rsidRPr="00385F89">
        <w:rPr>
          <w:rFonts w:asciiTheme="minorHAnsi" w:hAnsiTheme="minorHAnsi"/>
          <w:bCs/>
          <w:sz w:val="22"/>
        </w:rPr>
        <w:t>p</w:t>
      </w:r>
      <w:r w:rsidR="003B39D1" w:rsidRPr="00385F89">
        <w:rPr>
          <w:rFonts w:asciiTheme="minorHAnsi" w:hAnsiTheme="minorHAnsi"/>
          <w:bCs/>
          <w:sz w:val="22"/>
        </w:rPr>
        <w:t xml:space="preserve">lanu </w:t>
      </w:r>
      <w:r w:rsidR="005426D9" w:rsidRPr="00385F89">
        <w:rPr>
          <w:rFonts w:asciiTheme="minorHAnsi" w:hAnsiTheme="minorHAnsi"/>
          <w:bCs/>
          <w:sz w:val="22"/>
        </w:rPr>
        <w:t>tłumacz</w:t>
      </w:r>
      <w:r w:rsidR="003B39D1" w:rsidRPr="00385F89">
        <w:rPr>
          <w:rFonts w:asciiTheme="minorHAnsi" w:hAnsiTheme="minorHAnsi"/>
          <w:bCs/>
          <w:sz w:val="22"/>
        </w:rPr>
        <w:t>ąc, że zasięg użytków leśnych jest elementem, który do planu miejscowego jest przenoszony z</w:t>
      </w:r>
      <w:r w:rsidR="001A0D49" w:rsidRPr="00385F89">
        <w:rPr>
          <w:rFonts w:asciiTheme="minorHAnsi" w:hAnsiTheme="minorHAnsi"/>
          <w:bCs/>
          <w:sz w:val="22"/>
        </w:rPr>
        <w:t> </w:t>
      </w:r>
      <w:r w:rsidR="003B39D1" w:rsidRPr="00385F89">
        <w:rPr>
          <w:rFonts w:asciiTheme="minorHAnsi" w:hAnsiTheme="minorHAnsi"/>
          <w:bCs/>
          <w:sz w:val="22"/>
        </w:rPr>
        <w:t>ewidencji gruntów i budynków, i w kontekście celów stawianych temu projektowi nie może podlegać zmianom. Zadaniem niniejszego planu miejscowego jest bowiem usankcjonowanie i tym samym zachowanie stanu istniejącego</w:t>
      </w:r>
      <w:r w:rsidR="007F5E0C" w:rsidRPr="00385F89">
        <w:rPr>
          <w:rFonts w:asciiTheme="minorHAnsi" w:hAnsiTheme="minorHAnsi"/>
          <w:bCs/>
          <w:sz w:val="22"/>
        </w:rPr>
        <w:t xml:space="preserve"> (w</w:t>
      </w:r>
      <w:r w:rsidR="004B7D91" w:rsidRPr="00385F89">
        <w:rPr>
          <w:rFonts w:asciiTheme="minorHAnsi" w:hAnsiTheme="minorHAnsi"/>
          <w:bCs/>
          <w:sz w:val="22"/>
        </w:rPr>
        <w:t> </w:t>
      </w:r>
      <w:r w:rsidR="007F5E0C" w:rsidRPr="00385F89">
        <w:rPr>
          <w:rFonts w:asciiTheme="minorHAnsi" w:hAnsiTheme="minorHAnsi"/>
          <w:bCs/>
          <w:sz w:val="22"/>
        </w:rPr>
        <w:t>przyrodniczym zakresie)</w:t>
      </w:r>
      <w:r w:rsidR="003B39D1" w:rsidRPr="00385F89">
        <w:rPr>
          <w:rFonts w:asciiTheme="minorHAnsi" w:hAnsiTheme="minorHAnsi"/>
          <w:bCs/>
          <w:sz w:val="22"/>
        </w:rPr>
        <w:t>. Wyznaczenie terenu 2ZN</w:t>
      </w:r>
      <w:r w:rsidR="007F5E0C" w:rsidRPr="00385F89">
        <w:rPr>
          <w:rFonts w:asciiTheme="minorHAnsi" w:hAnsiTheme="minorHAnsi"/>
          <w:bCs/>
          <w:sz w:val="22"/>
        </w:rPr>
        <w:t xml:space="preserve"> </w:t>
      </w:r>
      <w:r w:rsidR="003B39D1" w:rsidRPr="00385F89">
        <w:rPr>
          <w:rFonts w:asciiTheme="minorHAnsi" w:hAnsiTheme="minorHAnsi"/>
          <w:bCs/>
          <w:sz w:val="22"/>
        </w:rPr>
        <w:t>daje potencjaln</w:t>
      </w:r>
      <w:r w:rsidR="007F5E0C" w:rsidRPr="00385F89">
        <w:rPr>
          <w:rFonts w:asciiTheme="minorHAnsi" w:hAnsiTheme="minorHAnsi"/>
          <w:bCs/>
          <w:sz w:val="22"/>
        </w:rPr>
        <w:t>ą</w:t>
      </w:r>
      <w:r w:rsidR="003B39D1" w:rsidRPr="00385F89">
        <w:rPr>
          <w:rFonts w:asciiTheme="minorHAnsi" w:hAnsiTheme="minorHAnsi"/>
          <w:bCs/>
          <w:sz w:val="22"/>
        </w:rPr>
        <w:t xml:space="preserve"> </w:t>
      </w:r>
      <w:r w:rsidR="007F5E0C" w:rsidRPr="00385F89">
        <w:rPr>
          <w:rFonts w:asciiTheme="minorHAnsi" w:hAnsiTheme="minorHAnsi"/>
          <w:bCs/>
          <w:sz w:val="22"/>
        </w:rPr>
        <w:t>m</w:t>
      </w:r>
      <w:r w:rsidR="003B39D1" w:rsidRPr="00385F89">
        <w:rPr>
          <w:rFonts w:asciiTheme="minorHAnsi" w:hAnsiTheme="minorHAnsi"/>
          <w:bCs/>
          <w:sz w:val="22"/>
        </w:rPr>
        <w:t xml:space="preserve">ożliwość </w:t>
      </w:r>
      <w:r w:rsidR="007F5E0C" w:rsidRPr="00385F89">
        <w:rPr>
          <w:rFonts w:asciiTheme="minorHAnsi" w:hAnsiTheme="minorHAnsi"/>
          <w:bCs/>
          <w:sz w:val="22"/>
        </w:rPr>
        <w:t>uzyskania odstępstwa dla działań budowlanych.</w:t>
      </w:r>
      <w:r w:rsidR="001A0D49" w:rsidRPr="00385F89">
        <w:rPr>
          <w:rFonts w:asciiTheme="minorHAnsi" w:hAnsiTheme="minorHAnsi"/>
          <w:bCs/>
          <w:sz w:val="22"/>
        </w:rPr>
        <w:t xml:space="preserve"> W rzeczywistości, logicznym i uzasadnionym rozwiązaniem byłoby wskazanie terenu 2ZN na</w:t>
      </w:r>
      <w:r w:rsidR="00385F89">
        <w:rPr>
          <w:rFonts w:asciiTheme="minorHAnsi" w:hAnsiTheme="minorHAnsi"/>
          <w:bCs/>
          <w:sz w:val="22"/>
        </w:rPr>
        <w:t> </w:t>
      </w:r>
      <w:r w:rsidR="001A0D49" w:rsidRPr="00385F89">
        <w:rPr>
          <w:rFonts w:asciiTheme="minorHAnsi" w:hAnsiTheme="minorHAnsi"/>
          <w:bCs/>
          <w:sz w:val="22"/>
        </w:rPr>
        <w:t>powiększenie kompleksu leśnego bez możliwości jakichkolwiek przekształceń istniejącej zabudowy.</w:t>
      </w:r>
    </w:p>
    <w:p w14:paraId="3B194CAD" w14:textId="6F695D53" w:rsidR="005426D9" w:rsidRPr="00385F89" w:rsidRDefault="005A711A" w:rsidP="00385F89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b/>
          <w:sz w:val="22"/>
        </w:rPr>
        <w:t xml:space="preserve">Pan Piotr Graczyk </w:t>
      </w:r>
      <w:r w:rsidRPr="00385F89">
        <w:rPr>
          <w:rFonts w:asciiTheme="minorHAnsi" w:hAnsiTheme="minorHAnsi"/>
          <w:bCs/>
          <w:sz w:val="22"/>
        </w:rPr>
        <w:t>poprosił o wykazanie zrozumieni</w:t>
      </w:r>
      <w:r w:rsidR="00385F89">
        <w:rPr>
          <w:rFonts w:asciiTheme="minorHAnsi" w:hAnsiTheme="minorHAnsi"/>
          <w:bCs/>
          <w:sz w:val="22"/>
        </w:rPr>
        <w:t>a</w:t>
      </w:r>
      <w:r w:rsidRPr="00385F89">
        <w:rPr>
          <w:rFonts w:asciiTheme="minorHAnsi" w:hAnsiTheme="minorHAnsi"/>
          <w:bCs/>
          <w:sz w:val="22"/>
        </w:rPr>
        <w:t xml:space="preserve"> dla właścicieli nieruchomości, przekonywał, że</w:t>
      </w:r>
      <w:r w:rsidR="001113FA" w:rsidRPr="00385F89">
        <w:rPr>
          <w:rFonts w:asciiTheme="minorHAnsi" w:hAnsiTheme="minorHAnsi"/>
          <w:bCs/>
          <w:sz w:val="22"/>
        </w:rPr>
        <w:t xml:space="preserve"> obecność mieszkańców może być gwarantem uporządkowania terenu</w:t>
      </w:r>
      <w:r w:rsidRPr="00385F89">
        <w:rPr>
          <w:rFonts w:asciiTheme="minorHAnsi" w:hAnsiTheme="minorHAnsi"/>
          <w:bCs/>
          <w:sz w:val="22"/>
        </w:rPr>
        <w:t xml:space="preserve"> </w:t>
      </w:r>
      <w:r w:rsidR="001113FA" w:rsidRPr="00385F89">
        <w:rPr>
          <w:rFonts w:asciiTheme="minorHAnsi" w:hAnsiTheme="minorHAnsi"/>
          <w:bCs/>
          <w:sz w:val="22"/>
        </w:rPr>
        <w:t xml:space="preserve"> i utrzymania go w czystości.</w:t>
      </w:r>
    </w:p>
    <w:p w14:paraId="12B39666" w14:textId="429370A5" w:rsidR="001113FA" w:rsidRPr="00385F89" w:rsidRDefault="00D35BD7" w:rsidP="00385F89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b/>
          <w:bCs/>
          <w:sz w:val="22"/>
        </w:rPr>
        <w:t>Pani Dyrektor</w:t>
      </w:r>
      <w:r w:rsidRPr="00385F89">
        <w:rPr>
          <w:rFonts w:asciiTheme="minorHAnsi" w:hAnsiTheme="minorHAnsi"/>
          <w:bCs/>
          <w:sz w:val="22"/>
        </w:rPr>
        <w:t xml:space="preserve"> </w:t>
      </w:r>
      <w:r w:rsidRPr="00385F89">
        <w:rPr>
          <w:rFonts w:asciiTheme="minorHAnsi" w:hAnsiTheme="minorHAnsi"/>
          <w:b/>
          <w:bCs/>
          <w:sz w:val="22"/>
        </w:rPr>
        <w:t xml:space="preserve">Magdalena Talar – Wiśniewska </w:t>
      </w:r>
      <w:r w:rsidRPr="00385F89">
        <w:rPr>
          <w:rFonts w:asciiTheme="minorHAnsi" w:hAnsiTheme="minorHAnsi"/>
          <w:bCs/>
          <w:sz w:val="22"/>
        </w:rPr>
        <w:t>wyjaśniła, że kwesti</w:t>
      </w:r>
      <w:r w:rsidR="004B7D91" w:rsidRPr="00385F89">
        <w:rPr>
          <w:rFonts w:asciiTheme="minorHAnsi" w:hAnsiTheme="minorHAnsi"/>
          <w:bCs/>
          <w:sz w:val="22"/>
        </w:rPr>
        <w:t>e</w:t>
      </w:r>
      <w:r w:rsidRPr="00385F89">
        <w:rPr>
          <w:rFonts w:asciiTheme="minorHAnsi" w:hAnsiTheme="minorHAnsi"/>
          <w:bCs/>
          <w:sz w:val="22"/>
        </w:rPr>
        <w:t xml:space="preserve"> czystości</w:t>
      </w:r>
      <w:r w:rsidR="004B7D91" w:rsidRPr="00385F89">
        <w:rPr>
          <w:rFonts w:asciiTheme="minorHAnsi" w:hAnsiTheme="minorHAnsi"/>
          <w:bCs/>
          <w:sz w:val="22"/>
        </w:rPr>
        <w:t xml:space="preserve"> i</w:t>
      </w:r>
      <w:r w:rsidRPr="00385F89">
        <w:rPr>
          <w:rFonts w:asciiTheme="minorHAnsi" w:hAnsiTheme="minorHAnsi"/>
          <w:bCs/>
          <w:sz w:val="22"/>
        </w:rPr>
        <w:t xml:space="preserve"> gospodarki odpadami pozostają poza regulacjami planu miejscowego.</w:t>
      </w:r>
      <w:r w:rsidRPr="00385F89">
        <w:rPr>
          <w:rFonts w:asciiTheme="minorHAnsi" w:hAnsiTheme="minorHAnsi"/>
          <w:b/>
          <w:bCs/>
          <w:sz w:val="22"/>
        </w:rPr>
        <w:t xml:space="preserve"> </w:t>
      </w:r>
    </w:p>
    <w:p w14:paraId="06A32B53" w14:textId="32D72871" w:rsidR="005927F3" w:rsidRDefault="005F5BB2" w:rsidP="00531E71">
      <w:pPr>
        <w:suppressAutoHyphens/>
        <w:spacing w:before="240" w:after="0" w:line="259" w:lineRule="auto"/>
        <w:jc w:val="both"/>
        <w:rPr>
          <w:rFonts w:asciiTheme="minorHAnsi" w:hAnsiTheme="minorHAnsi"/>
          <w:bCs/>
          <w:sz w:val="22"/>
        </w:rPr>
      </w:pPr>
      <w:r w:rsidRPr="00385F89">
        <w:rPr>
          <w:rFonts w:asciiTheme="minorHAnsi" w:hAnsiTheme="minorHAnsi"/>
          <w:b/>
          <w:bCs/>
          <w:sz w:val="22"/>
        </w:rPr>
        <w:t xml:space="preserve">Pan </w:t>
      </w:r>
      <w:r w:rsidR="00D35BD7" w:rsidRPr="00385F89">
        <w:rPr>
          <w:rFonts w:asciiTheme="minorHAnsi" w:hAnsiTheme="minorHAnsi"/>
          <w:b/>
          <w:sz w:val="22"/>
        </w:rPr>
        <w:t xml:space="preserve">Piotr Graczyk </w:t>
      </w:r>
      <w:r w:rsidR="00D35BD7" w:rsidRPr="00385F89">
        <w:rPr>
          <w:rFonts w:asciiTheme="minorHAnsi" w:hAnsiTheme="minorHAnsi"/>
          <w:bCs/>
          <w:sz w:val="22"/>
        </w:rPr>
        <w:t>podziękował za wyjaśnienia i uzyskane informacje, dodając, że nie ma więcej pytań.</w:t>
      </w:r>
    </w:p>
    <w:p w14:paraId="2907271F" w14:textId="5178D39F" w:rsidR="00B9366E" w:rsidRPr="00316905" w:rsidRDefault="00FA18EB" w:rsidP="00094EB8">
      <w:pPr>
        <w:pStyle w:val="Akapitzlist"/>
        <w:numPr>
          <w:ilvl w:val="0"/>
          <w:numId w:val="2"/>
        </w:numPr>
        <w:suppressAutoHyphens/>
        <w:spacing w:before="240" w:after="0" w:line="259" w:lineRule="auto"/>
        <w:ind w:hanging="153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Ustalenia z dyskusji:</w:t>
      </w:r>
    </w:p>
    <w:p w14:paraId="77A7418B" w14:textId="33CED06D" w:rsidR="00A664C1" w:rsidRDefault="00A664C1" w:rsidP="00385F89">
      <w:pPr>
        <w:suppressAutoHyphens/>
        <w:spacing w:before="240" w:after="0" w:line="259" w:lineRule="auto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Moderator dyskusji Pan</w:t>
      </w:r>
      <w:r w:rsidR="00D35BD7">
        <w:rPr>
          <w:rFonts w:asciiTheme="minorHAnsi" w:hAnsiTheme="minorHAnsi"/>
          <w:bCs/>
          <w:sz w:val="22"/>
        </w:rPr>
        <w:t>i Aleksandra Winerowicz-Klapa</w:t>
      </w:r>
      <w:r>
        <w:rPr>
          <w:rFonts w:asciiTheme="minorHAnsi" w:hAnsiTheme="minorHAnsi"/>
          <w:bCs/>
          <w:sz w:val="22"/>
        </w:rPr>
        <w:t xml:space="preserve"> </w:t>
      </w:r>
      <w:r w:rsidR="00E26305">
        <w:rPr>
          <w:rFonts w:asciiTheme="minorHAnsi" w:hAnsiTheme="minorHAnsi"/>
          <w:bCs/>
          <w:sz w:val="22"/>
        </w:rPr>
        <w:t>przypomniał</w:t>
      </w:r>
      <w:r w:rsidR="00D35BD7">
        <w:rPr>
          <w:rFonts w:asciiTheme="minorHAnsi" w:hAnsiTheme="minorHAnsi"/>
          <w:bCs/>
          <w:sz w:val="22"/>
        </w:rPr>
        <w:t>a</w:t>
      </w:r>
      <w:r w:rsidR="00E26305">
        <w:rPr>
          <w:rFonts w:asciiTheme="minorHAnsi" w:hAnsiTheme="minorHAnsi"/>
          <w:bCs/>
          <w:sz w:val="22"/>
        </w:rPr>
        <w:t xml:space="preserve"> o</w:t>
      </w:r>
      <w:r w:rsidR="007E76F1">
        <w:rPr>
          <w:rFonts w:asciiTheme="minorHAnsi" w:hAnsiTheme="minorHAnsi"/>
          <w:bCs/>
          <w:sz w:val="22"/>
        </w:rPr>
        <w:t> </w:t>
      </w:r>
      <w:r w:rsidR="00E26305">
        <w:rPr>
          <w:rFonts w:asciiTheme="minorHAnsi" w:hAnsiTheme="minorHAnsi"/>
          <w:bCs/>
          <w:sz w:val="22"/>
        </w:rPr>
        <w:t>terminie zakończenia wyłożenia oraz formie i terminie składania uwag</w:t>
      </w:r>
      <w:r w:rsidR="00385F89">
        <w:rPr>
          <w:rFonts w:asciiTheme="minorHAnsi" w:hAnsiTheme="minorHAnsi"/>
          <w:bCs/>
          <w:sz w:val="22"/>
        </w:rPr>
        <w:t>.</w:t>
      </w:r>
      <w:r w:rsidR="00E26305">
        <w:rPr>
          <w:rFonts w:asciiTheme="minorHAnsi" w:hAnsiTheme="minorHAnsi"/>
          <w:bCs/>
          <w:sz w:val="22"/>
        </w:rPr>
        <w:t xml:space="preserve"> Poinformował</w:t>
      </w:r>
      <w:r w:rsidR="007E76F1">
        <w:rPr>
          <w:rFonts w:asciiTheme="minorHAnsi" w:hAnsiTheme="minorHAnsi"/>
          <w:bCs/>
          <w:sz w:val="22"/>
        </w:rPr>
        <w:t>a</w:t>
      </w:r>
      <w:r w:rsidR="00E26305">
        <w:rPr>
          <w:rFonts w:asciiTheme="minorHAnsi" w:hAnsiTheme="minorHAnsi"/>
          <w:bCs/>
          <w:sz w:val="22"/>
        </w:rPr>
        <w:t xml:space="preserve"> również o</w:t>
      </w:r>
      <w:r w:rsidR="007E76F1">
        <w:rPr>
          <w:rFonts w:asciiTheme="minorHAnsi" w:hAnsiTheme="minorHAnsi"/>
          <w:bCs/>
          <w:sz w:val="22"/>
        </w:rPr>
        <w:t> </w:t>
      </w:r>
      <w:r w:rsidR="00E26305">
        <w:rPr>
          <w:rFonts w:asciiTheme="minorHAnsi" w:hAnsiTheme="minorHAnsi"/>
          <w:bCs/>
          <w:sz w:val="22"/>
        </w:rPr>
        <w:t>udostępnieniu materiałów dotyczących projektu planu na stronie internetowej Miejskiej Pracowni Urbanistycznej w Łodzi oraz o możliwości umówienia spotkania z </w:t>
      </w:r>
      <w:r w:rsidR="004B7D91">
        <w:rPr>
          <w:rFonts w:asciiTheme="minorHAnsi" w:hAnsiTheme="minorHAnsi"/>
          <w:bCs/>
          <w:sz w:val="22"/>
        </w:rPr>
        <w:t>P</w:t>
      </w:r>
      <w:r w:rsidR="00E26305">
        <w:rPr>
          <w:rFonts w:asciiTheme="minorHAnsi" w:hAnsiTheme="minorHAnsi"/>
          <w:bCs/>
          <w:sz w:val="22"/>
        </w:rPr>
        <w:t>rojektant planu w celu wyjaśnienia wątpliwości i</w:t>
      </w:r>
      <w:r w:rsidR="00BA74D4">
        <w:rPr>
          <w:rFonts w:asciiTheme="minorHAnsi" w:hAnsiTheme="minorHAnsi"/>
          <w:bCs/>
          <w:sz w:val="22"/>
        </w:rPr>
        <w:t> </w:t>
      </w:r>
      <w:r w:rsidR="00E26305">
        <w:rPr>
          <w:rFonts w:asciiTheme="minorHAnsi" w:hAnsiTheme="minorHAnsi"/>
          <w:bCs/>
          <w:sz w:val="22"/>
        </w:rPr>
        <w:t>osobistego zapoznania się z dokumentacją sprawy</w:t>
      </w:r>
      <w:r>
        <w:rPr>
          <w:rFonts w:asciiTheme="minorHAnsi" w:hAnsiTheme="minorHAnsi"/>
          <w:bCs/>
          <w:sz w:val="22"/>
        </w:rPr>
        <w:t>.</w:t>
      </w:r>
    </w:p>
    <w:p w14:paraId="6E7FC6D6" w14:textId="77777777" w:rsidR="00C5457B" w:rsidRPr="00590CD3" w:rsidRDefault="00590CD3" w:rsidP="00385F89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Do godziny 17.00</w:t>
      </w:r>
      <w:r w:rsidR="00A6311B">
        <w:rPr>
          <w:rFonts w:asciiTheme="minorHAnsi" w:hAnsiTheme="minorHAnsi"/>
          <w:bCs/>
          <w:sz w:val="22"/>
        </w:rPr>
        <w:t xml:space="preserve"> możliwe było dołączenie do dyskusji, pisanie na czacie lub zgłoszenie chęci zabrania głosu.</w:t>
      </w:r>
      <w:r>
        <w:rPr>
          <w:rFonts w:asciiTheme="minorHAnsi" w:hAnsiTheme="minorHAnsi"/>
          <w:bCs/>
          <w:sz w:val="22"/>
        </w:rPr>
        <w:t xml:space="preserve"> W tym czasie nie pojawiły się nowe zgłoszenia od uczestników. O wyznaczonej godzinie</w:t>
      </w:r>
      <w:r w:rsidR="00C5457B"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="00C5457B"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="00C5457B"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316905">
        <w:rPr>
          <w:rFonts w:asciiTheme="minorHAnsi" w:eastAsia="Times New Roman" w:hAnsiTheme="minorHAnsi" w:cs="Arial"/>
          <w:sz w:val="22"/>
          <w:lang w:eastAsia="pl-PL"/>
        </w:rPr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705C0858" w:rsidR="00C5457B" w:rsidRPr="00316905" w:rsidRDefault="00094EB8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br w:type="column"/>
      </w:r>
      <w:r w:rsidR="00C5457B" w:rsidRPr="00316905">
        <w:rPr>
          <w:rFonts w:asciiTheme="minorHAnsi" w:hAnsiTheme="minorHAnsi"/>
          <w:bCs/>
          <w:sz w:val="22"/>
        </w:rPr>
        <w:lastRenderedPageBreak/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sześć</w:t>
      </w:r>
      <w:r w:rsidR="00C5457B" w:rsidRPr="00316905">
        <w:rPr>
          <w:rFonts w:asciiTheme="minorHAnsi" w:hAnsiTheme="minorHAnsi"/>
          <w:bCs/>
          <w:sz w:val="22"/>
        </w:rPr>
        <w:t xml:space="preserve"> ponumerowan</w:t>
      </w:r>
      <w:r w:rsidR="00BA74D4">
        <w:rPr>
          <w:rFonts w:asciiTheme="minorHAnsi" w:hAnsiTheme="minorHAnsi"/>
          <w:bCs/>
          <w:sz w:val="22"/>
        </w:rPr>
        <w:t>ych</w:t>
      </w:r>
      <w:r w:rsidR="00C5457B" w:rsidRPr="00316905">
        <w:rPr>
          <w:rFonts w:asciiTheme="minorHAnsi" w:hAnsiTheme="minorHAnsi"/>
          <w:bCs/>
          <w:sz w:val="22"/>
        </w:rPr>
        <w:t xml:space="preserve"> stron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3B4770BC" w:rsidR="00C5457B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dnia</w:t>
      </w:r>
      <w:r w:rsidR="00901687">
        <w:rPr>
          <w:rFonts w:asciiTheme="minorHAnsi" w:hAnsiTheme="minorHAnsi"/>
          <w:bCs/>
          <w:sz w:val="22"/>
        </w:rPr>
        <w:t xml:space="preserve"> </w:t>
      </w:r>
      <w:r w:rsidR="00004B46">
        <w:rPr>
          <w:rFonts w:asciiTheme="minorHAnsi" w:hAnsiTheme="minorHAnsi"/>
          <w:bCs/>
          <w:sz w:val="22"/>
        </w:rPr>
        <w:t>22</w:t>
      </w:r>
      <w:r w:rsidR="00B76BE3">
        <w:rPr>
          <w:rFonts w:asciiTheme="minorHAnsi" w:hAnsiTheme="minorHAnsi"/>
          <w:bCs/>
          <w:sz w:val="22"/>
        </w:rPr>
        <w:t xml:space="preserve"> września </w:t>
      </w:r>
      <w:r w:rsidR="00A12876">
        <w:rPr>
          <w:rFonts w:asciiTheme="minorHAnsi" w:hAnsiTheme="minorHAnsi"/>
          <w:bCs/>
          <w:sz w:val="22"/>
        </w:rPr>
        <w:t>20</w:t>
      </w:r>
      <w:r w:rsidR="00590CD3">
        <w:rPr>
          <w:rFonts w:asciiTheme="minorHAnsi" w:hAnsiTheme="minorHAnsi"/>
          <w:bCs/>
          <w:sz w:val="22"/>
        </w:rPr>
        <w:t>2</w:t>
      </w:r>
      <w:r w:rsidR="00BA74D4">
        <w:rPr>
          <w:rFonts w:asciiTheme="minorHAnsi" w:hAnsiTheme="minorHAnsi"/>
          <w:bCs/>
          <w:sz w:val="22"/>
        </w:rPr>
        <w:t>2</w:t>
      </w:r>
      <w:r w:rsidR="00A12876"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r.</w:t>
      </w:r>
    </w:p>
    <w:p w14:paraId="3EBCB4F0" w14:textId="77777777" w:rsidR="00BA74D4" w:rsidRPr="002474E2" w:rsidRDefault="00BA74D4" w:rsidP="000E265A">
      <w:pPr>
        <w:tabs>
          <w:tab w:val="left" w:pos="3969"/>
        </w:tabs>
        <w:suppressAutoHyphens/>
        <w:spacing w:after="0" w:line="240" w:lineRule="auto"/>
        <w:ind w:right="2976"/>
        <w:jc w:val="both"/>
        <w:rPr>
          <w:rFonts w:asciiTheme="minorHAnsi" w:hAnsiTheme="minorHAnsi"/>
          <w:bCs/>
          <w:sz w:val="22"/>
        </w:rPr>
      </w:pPr>
    </w:p>
    <w:p w14:paraId="019072B8" w14:textId="77777777" w:rsidR="00C5457B" w:rsidRPr="002474E2" w:rsidRDefault="00C5457B" w:rsidP="000E265A">
      <w:pPr>
        <w:tabs>
          <w:tab w:val="left" w:pos="3969"/>
        </w:tabs>
        <w:suppressAutoHyphens/>
        <w:spacing w:after="0" w:line="240" w:lineRule="auto"/>
        <w:ind w:right="2976"/>
        <w:jc w:val="both"/>
        <w:rPr>
          <w:rFonts w:asciiTheme="minorHAnsi" w:hAnsiTheme="minorHAnsi"/>
          <w:bCs/>
          <w:sz w:val="22"/>
        </w:rPr>
      </w:pPr>
    </w:p>
    <w:p w14:paraId="1D8D9D97" w14:textId="6E31D44A" w:rsidR="00C5457B" w:rsidRPr="002474E2" w:rsidRDefault="00C5457B" w:rsidP="000E265A">
      <w:pPr>
        <w:tabs>
          <w:tab w:val="left" w:pos="3969"/>
        </w:tabs>
        <w:suppressAutoHyphens/>
        <w:spacing w:after="0" w:line="240" w:lineRule="auto"/>
        <w:ind w:right="2976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</w:t>
      </w:r>
      <w:r w:rsidR="006E6884">
        <w:rPr>
          <w:rFonts w:asciiTheme="minorHAnsi" w:hAnsiTheme="minorHAnsi"/>
          <w:bCs/>
          <w:sz w:val="22"/>
        </w:rPr>
        <w:t>a</w:t>
      </w:r>
      <w:r w:rsidRPr="002474E2">
        <w:rPr>
          <w:rFonts w:asciiTheme="minorHAnsi" w:hAnsiTheme="minorHAnsi"/>
          <w:bCs/>
          <w:sz w:val="22"/>
        </w:rPr>
        <w:t>:</w:t>
      </w:r>
    </w:p>
    <w:p w14:paraId="5CE36BCB" w14:textId="37914A55" w:rsidR="00C5457B" w:rsidRPr="002474E2" w:rsidRDefault="00004B46" w:rsidP="000E265A">
      <w:pPr>
        <w:tabs>
          <w:tab w:val="left" w:pos="3969"/>
        </w:tabs>
        <w:suppressAutoHyphens/>
        <w:spacing w:after="0" w:line="240" w:lineRule="auto"/>
        <w:ind w:right="2976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Aleksandra Kraszewska</w:t>
      </w:r>
    </w:p>
    <w:p w14:paraId="1BAB2A18" w14:textId="77777777" w:rsidR="00C5457B" w:rsidRPr="002474E2" w:rsidRDefault="00C5457B" w:rsidP="000E265A">
      <w:pPr>
        <w:tabs>
          <w:tab w:val="left" w:pos="3969"/>
        </w:tabs>
        <w:suppressAutoHyphens/>
        <w:spacing w:after="0" w:line="240" w:lineRule="auto"/>
        <w:ind w:right="2976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0E265A">
      <w:pPr>
        <w:tabs>
          <w:tab w:val="left" w:pos="3969"/>
        </w:tabs>
        <w:suppressAutoHyphens/>
        <w:spacing w:after="0" w:line="240" w:lineRule="auto"/>
        <w:ind w:right="2976"/>
        <w:jc w:val="center"/>
        <w:rPr>
          <w:rFonts w:asciiTheme="minorHAnsi" w:hAnsiTheme="minorHAnsi"/>
          <w:bCs/>
          <w:sz w:val="22"/>
        </w:rPr>
      </w:pPr>
    </w:p>
    <w:p w14:paraId="21EC7894" w14:textId="77777777" w:rsidR="00BA74D4" w:rsidRPr="000E265A" w:rsidRDefault="00BA74D4" w:rsidP="000E265A">
      <w:pPr>
        <w:tabs>
          <w:tab w:val="left" w:pos="3969"/>
        </w:tabs>
        <w:suppressAutoHyphens/>
        <w:spacing w:after="0" w:line="240" w:lineRule="auto"/>
        <w:ind w:right="2976"/>
        <w:jc w:val="center"/>
        <w:rPr>
          <w:rFonts w:asciiTheme="minorHAnsi" w:hAnsiTheme="minorHAnsi"/>
          <w:bCs/>
          <w:sz w:val="20"/>
          <w:szCs w:val="20"/>
        </w:rPr>
      </w:pPr>
      <w:r w:rsidRPr="000E265A">
        <w:rPr>
          <w:rFonts w:asciiTheme="minorHAnsi" w:hAnsiTheme="minorHAnsi"/>
          <w:bCs/>
          <w:sz w:val="20"/>
          <w:szCs w:val="20"/>
        </w:rPr>
        <w:t>Starszy P</w:t>
      </w:r>
      <w:r w:rsidR="00004B46" w:rsidRPr="000E265A">
        <w:rPr>
          <w:rFonts w:asciiTheme="minorHAnsi" w:hAnsiTheme="minorHAnsi"/>
          <w:bCs/>
          <w:sz w:val="20"/>
          <w:szCs w:val="20"/>
        </w:rPr>
        <w:t>rojektant</w:t>
      </w:r>
    </w:p>
    <w:p w14:paraId="4C59DB8C" w14:textId="4933A627" w:rsidR="00F90AF7" w:rsidRPr="000E265A" w:rsidRDefault="00004B46" w:rsidP="000E265A">
      <w:pPr>
        <w:tabs>
          <w:tab w:val="left" w:pos="3969"/>
        </w:tabs>
        <w:suppressAutoHyphens/>
        <w:spacing w:after="0" w:line="240" w:lineRule="auto"/>
        <w:ind w:right="2976"/>
        <w:jc w:val="center"/>
        <w:rPr>
          <w:rFonts w:asciiTheme="minorHAnsi" w:hAnsiTheme="minorHAnsi"/>
          <w:bCs/>
          <w:sz w:val="20"/>
          <w:szCs w:val="20"/>
        </w:rPr>
      </w:pPr>
      <w:r w:rsidRPr="000E265A">
        <w:rPr>
          <w:rFonts w:asciiTheme="minorHAnsi" w:hAnsiTheme="minorHAnsi"/>
          <w:bCs/>
          <w:sz w:val="20"/>
          <w:szCs w:val="20"/>
        </w:rPr>
        <w:t>w</w:t>
      </w:r>
      <w:r w:rsidR="00F90AF7" w:rsidRPr="000E265A">
        <w:rPr>
          <w:rFonts w:asciiTheme="minorHAnsi" w:hAnsiTheme="minorHAnsi"/>
          <w:bCs/>
          <w:sz w:val="20"/>
          <w:szCs w:val="20"/>
        </w:rPr>
        <w:t xml:space="preserve"> Zespo</w:t>
      </w:r>
      <w:r w:rsidRPr="000E265A">
        <w:rPr>
          <w:rFonts w:asciiTheme="minorHAnsi" w:hAnsiTheme="minorHAnsi"/>
          <w:bCs/>
          <w:sz w:val="20"/>
          <w:szCs w:val="20"/>
        </w:rPr>
        <w:t>le</w:t>
      </w:r>
      <w:r w:rsidR="00F90AF7" w:rsidRPr="000E265A">
        <w:rPr>
          <w:rFonts w:asciiTheme="minorHAnsi" w:hAnsiTheme="minorHAnsi"/>
          <w:bCs/>
          <w:sz w:val="20"/>
          <w:szCs w:val="20"/>
        </w:rPr>
        <w:t xml:space="preserve"> Projektow</w:t>
      </w:r>
      <w:r w:rsidRPr="000E265A">
        <w:rPr>
          <w:rFonts w:asciiTheme="minorHAnsi" w:hAnsiTheme="minorHAnsi"/>
          <w:bCs/>
          <w:sz w:val="20"/>
          <w:szCs w:val="20"/>
        </w:rPr>
        <w:t>ym</w:t>
      </w:r>
      <w:r w:rsidR="00BA74D4" w:rsidRPr="000E265A">
        <w:rPr>
          <w:rFonts w:asciiTheme="minorHAnsi" w:hAnsiTheme="minorHAnsi"/>
          <w:bCs/>
          <w:sz w:val="20"/>
          <w:szCs w:val="20"/>
        </w:rPr>
        <w:t xml:space="preserve"> </w:t>
      </w:r>
      <w:r w:rsidR="00F90AF7" w:rsidRPr="000E265A">
        <w:rPr>
          <w:rFonts w:asciiTheme="minorHAnsi" w:hAnsiTheme="minorHAnsi"/>
          <w:bCs/>
          <w:sz w:val="20"/>
          <w:szCs w:val="20"/>
        </w:rPr>
        <w:t xml:space="preserve">Nr </w:t>
      </w:r>
      <w:r w:rsidR="00BA74D4" w:rsidRPr="000E265A">
        <w:rPr>
          <w:rFonts w:asciiTheme="minorHAnsi" w:hAnsiTheme="minorHAnsi"/>
          <w:bCs/>
          <w:sz w:val="20"/>
          <w:szCs w:val="20"/>
        </w:rPr>
        <w:t>3</w:t>
      </w:r>
      <w:r w:rsidR="00F90AF7" w:rsidRPr="000E265A">
        <w:rPr>
          <w:rFonts w:asciiTheme="minorHAnsi" w:hAnsiTheme="minorHAnsi"/>
          <w:bCs/>
          <w:sz w:val="20"/>
          <w:szCs w:val="20"/>
        </w:rPr>
        <w:t xml:space="preserve"> w MPU</w:t>
      </w:r>
      <w:r w:rsidR="00BA74D4" w:rsidRPr="000E265A">
        <w:rPr>
          <w:rFonts w:asciiTheme="minorHAnsi" w:hAnsiTheme="minorHAnsi"/>
          <w:bCs/>
          <w:sz w:val="20"/>
          <w:szCs w:val="20"/>
        </w:rPr>
        <w:t xml:space="preserve"> </w:t>
      </w:r>
      <w:r w:rsidR="00F90AF7" w:rsidRPr="000E265A">
        <w:rPr>
          <w:rFonts w:asciiTheme="minorHAnsi" w:hAnsiTheme="minorHAnsi"/>
          <w:bCs/>
          <w:sz w:val="20"/>
          <w:szCs w:val="20"/>
        </w:rPr>
        <w:t>w Łodzi</w:t>
      </w:r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6D8E558C" w:rsidR="00C5457B" w:rsidRPr="00316905" w:rsidRDefault="00385F89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6F3B42AB" w14:textId="0874CC08" w:rsidR="00600C15" w:rsidRPr="00600C15" w:rsidRDefault="00600C15" w:rsidP="00600C15">
      <w:pPr>
        <w:spacing w:after="0" w:line="276" w:lineRule="auto"/>
        <w:ind w:left="217" w:right="-1"/>
        <w:rPr>
          <w:rFonts w:asciiTheme="minorHAnsi" w:hAnsiTheme="minorHAnsi"/>
          <w:bCs/>
          <w:sz w:val="22"/>
        </w:rPr>
      </w:pPr>
    </w:p>
    <w:p w14:paraId="3227DB5B" w14:textId="77777777" w:rsidR="0007643B" w:rsidRDefault="0007643B">
      <w:pPr>
        <w:spacing w:line="276" w:lineRule="auto"/>
      </w:pPr>
    </w:p>
    <w:p w14:paraId="3E170D9F" w14:textId="5A23B0C3" w:rsidR="00F975EB" w:rsidRDefault="00600C15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34C476FD" w:rsidR="00F975EB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975EB">
        <w:rPr>
          <w:rFonts w:asciiTheme="minorHAnsi" w:hAnsiTheme="minorHAnsi"/>
          <w:bCs/>
          <w:sz w:val="22"/>
        </w:rPr>
        <w:br/>
        <w:t xml:space="preserve">w 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 xml:space="preserve">miejscowego planu zagospodarowania przestrzennego </w:t>
      </w:r>
      <w:r w:rsidR="00004B46" w:rsidRPr="000E265A">
        <w:rPr>
          <w:rFonts w:asciiTheme="minorHAnsi" w:hAnsiTheme="minorHAnsi"/>
          <w:bCs/>
          <w:sz w:val="22"/>
        </w:rPr>
        <w:t xml:space="preserve">miejscowego planu zagospodarowania przestrzennego </w:t>
      </w:r>
      <w:r w:rsidR="000E265A" w:rsidRPr="000E265A">
        <w:rPr>
          <w:rFonts w:asciiTheme="minorHAnsi" w:hAnsiTheme="minorHAnsi"/>
          <w:bCs/>
          <w:sz w:val="22"/>
        </w:rPr>
        <w:t>dla części  obszaru miasta Łodzi położonej w rejonie ulic: Rogowskiej, Strykowskiej, Łupkowej i Antoniego Książka</w:t>
      </w:r>
      <w:r w:rsidR="00A96377">
        <w:rPr>
          <w:rFonts w:asciiTheme="minorHAnsi" w:hAnsiTheme="minorHAnsi"/>
          <w:bCs/>
          <w:sz w:val="22"/>
        </w:rPr>
        <w:t xml:space="preserve">, przeprowadzonej w dniu </w:t>
      </w:r>
      <w:r w:rsidR="00BD7902">
        <w:rPr>
          <w:rFonts w:asciiTheme="minorHAnsi" w:hAnsiTheme="minorHAnsi"/>
          <w:sz w:val="22"/>
        </w:rPr>
        <w:t>15</w:t>
      </w:r>
      <w:r w:rsidR="00A96377">
        <w:rPr>
          <w:rFonts w:asciiTheme="minorHAnsi" w:hAnsiTheme="minorHAnsi"/>
          <w:sz w:val="22"/>
        </w:rPr>
        <w:t xml:space="preserve"> </w:t>
      </w:r>
      <w:r w:rsidR="00BD7902">
        <w:rPr>
          <w:rFonts w:asciiTheme="minorHAnsi" w:hAnsiTheme="minorHAnsi"/>
          <w:sz w:val="22"/>
        </w:rPr>
        <w:t xml:space="preserve">września </w:t>
      </w:r>
      <w:r w:rsidR="00A96377" w:rsidRPr="002474E2">
        <w:rPr>
          <w:rFonts w:asciiTheme="minorHAnsi" w:hAnsiTheme="minorHAnsi"/>
          <w:sz w:val="22"/>
        </w:rPr>
        <w:t>20</w:t>
      </w:r>
      <w:r w:rsidR="00A96377">
        <w:rPr>
          <w:rFonts w:asciiTheme="minorHAnsi" w:hAnsiTheme="minorHAnsi"/>
          <w:sz w:val="22"/>
        </w:rPr>
        <w:t>2</w:t>
      </w:r>
      <w:r w:rsidR="00BD7902">
        <w:rPr>
          <w:rFonts w:asciiTheme="minorHAnsi" w:hAnsiTheme="minorHAnsi"/>
          <w:sz w:val="22"/>
        </w:rPr>
        <w:t>2</w:t>
      </w:r>
      <w:r w:rsidR="00A96377">
        <w:rPr>
          <w:rFonts w:asciiTheme="minorHAnsi" w:hAnsiTheme="minorHAnsi"/>
          <w:sz w:val="22"/>
        </w:rPr>
        <w:t xml:space="preserve"> </w:t>
      </w:r>
      <w:r w:rsidR="00A96377" w:rsidRPr="002474E2">
        <w:rPr>
          <w:rFonts w:asciiTheme="minorHAnsi" w:hAnsiTheme="minorHAnsi"/>
          <w:sz w:val="22"/>
        </w:rPr>
        <w:t>r</w:t>
      </w:r>
      <w:r w:rsidR="00004B46" w:rsidRPr="00004B46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90AAA0E" w14:textId="1D84CA8C" w:rsidR="00004B46" w:rsidRPr="00C4703E" w:rsidRDefault="00004B46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sz w:val="22"/>
        </w:rPr>
      </w:pPr>
      <w:r w:rsidRPr="00C4703E">
        <w:rPr>
          <w:rFonts w:asciiTheme="minorHAnsi" w:hAnsiTheme="minorHAnsi"/>
          <w:sz w:val="22"/>
        </w:rPr>
        <w:t>P</w:t>
      </w:r>
      <w:r w:rsidR="00BD7902" w:rsidRPr="00C4703E">
        <w:rPr>
          <w:rFonts w:asciiTheme="minorHAnsi" w:hAnsiTheme="minorHAnsi"/>
          <w:sz w:val="22"/>
        </w:rPr>
        <w:t>iotr Graczyk</w:t>
      </w:r>
    </w:p>
    <w:p w14:paraId="0A5B1249" w14:textId="5F6A151A" w:rsidR="000B1343" w:rsidRPr="00C4703E" w:rsidRDefault="000B1343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sz w:val="22"/>
        </w:rPr>
      </w:pPr>
      <w:r w:rsidRPr="00C4703E">
        <w:rPr>
          <w:rFonts w:asciiTheme="minorHAnsi" w:hAnsiTheme="minorHAnsi"/>
          <w:sz w:val="22"/>
        </w:rPr>
        <w:t>Magdalena Talar – Wiśniewska</w:t>
      </w:r>
      <w:r w:rsidR="00C4703E">
        <w:rPr>
          <w:rFonts w:asciiTheme="minorHAnsi" w:hAnsiTheme="minorHAnsi"/>
          <w:sz w:val="22"/>
        </w:rPr>
        <w:t xml:space="preserve"> -</w:t>
      </w:r>
      <w:r w:rsidRPr="000B1343">
        <w:rPr>
          <w:rFonts w:asciiTheme="minorHAnsi" w:hAnsiTheme="minorHAnsi"/>
          <w:sz w:val="22"/>
        </w:rPr>
        <w:t xml:space="preserve"> Dyrektor </w:t>
      </w:r>
      <w:r>
        <w:rPr>
          <w:rFonts w:asciiTheme="minorHAnsi" w:hAnsiTheme="minorHAnsi"/>
          <w:sz w:val="22"/>
        </w:rPr>
        <w:t>MPU</w:t>
      </w:r>
    </w:p>
    <w:p w14:paraId="33A54CE4" w14:textId="4242AD22" w:rsidR="00F975EB" w:rsidRPr="00F975EB" w:rsidRDefault="00BD790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Paulina Górska</w:t>
      </w:r>
      <w:r w:rsidR="00F975EB" w:rsidRPr="00F975EB">
        <w:rPr>
          <w:rFonts w:asciiTheme="minorHAnsi" w:hAnsiTheme="minorHAnsi"/>
          <w:bCs/>
          <w:sz w:val="22"/>
        </w:rPr>
        <w:t xml:space="preserve"> – Z-ca Dyrektora MPU</w:t>
      </w:r>
    </w:p>
    <w:p w14:paraId="5F95AE51" w14:textId="77777777" w:rsidR="00004B46" w:rsidRDefault="00004B46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Aleksandra Kraszewska – MPU</w:t>
      </w:r>
      <w:r w:rsidRPr="00004B46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(prezenter)</w:t>
      </w:r>
    </w:p>
    <w:p w14:paraId="681F3A7A" w14:textId="77777777" w:rsidR="000E265A" w:rsidRDefault="000E265A" w:rsidP="000E265A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Aleksandra Winerowicz – MPU (moderator)</w:t>
      </w:r>
    </w:p>
    <w:p w14:paraId="6783864A" w14:textId="79489D12" w:rsidR="00F975EB" w:rsidRPr="00F975EB" w:rsidRDefault="00BD790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Jakub Obrzydowski</w:t>
      </w:r>
      <w:r w:rsidR="00C05F24">
        <w:rPr>
          <w:rFonts w:asciiTheme="minorHAnsi" w:hAnsiTheme="minorHAnsi"/>
          <w:bCs/>
          <w:sz w:val="22"/>
        </w:rPr>
        <w:t xml:space="preserve"> – MPU (</w:t>
      </w:r>
      <w:r w:rsidR="000E265A" w:rsidRPr="00315844">
        <w:rPr>
          <w:rFonts w:asciiTheme="minorHAnsi" w:hAnsiTheme="minorHAnsi"/>
          <w:bCs/>
          <w:sz w:val="22"/>
        </w:rPr>
        <w:t xml:space="preserve">kierownik Zespołu </w:t>
      </w:r>
      <w:r w:rsidR="00094EB8">
        <w:rPr>
          <w:rFonts w:asciiTheme="minorHAnsi" w:hAnsiTheme="minorHAnsi"/>
          <w:bCs/>
          <w:sz w:val="22"/>
        </w:rPr>
        <w:t>P</w:t>
      </w:r>
      <w:r w:rsidR="000E265A" w:rsidRPr="00315844">
        <w:rPr>
          <w:rFonts w:asciiTheme="minorHAnsi" w:hAnsiTheme="minorHAnsi"/>
          <w:bCs/>
          <w:sz w:val="22"/>
        </w:rPr>
        <w:t xml:space="preserve">rojektowego nr </w:t>
      </w:r>
      <w:r w:rsidR="000E265A">
        <w:rPr>
          <w:rFonts w:asciiTheme="minorHAnsi" w:hAnsiTheme="minorHAnsi"/>
          <w:bCs/>
          <w:sz w:val="22"/>
        </w:rPr>
        <w:t>3</w:t>
      </w:r>
      <w:r w:rsidR="00C05F24">
        <w:rPr>
          <w:rFonts w:asciiTheme="minorHAnsi" w:hAnsiTheme="minorHAnsi"/>
          <w:bCs/>
          <w:sz w:val="22"/>
        </w:rPr>
        <w:t xml:space="preserve">) </w:t>
      </w:r>
    </w:p>
    <w:p w14:paraId="04A9D2CA" w14:textId="77777777" w:rsid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5927F3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41F8" w14:textId="77777777" w:rsidR="00614276" w:rsidRDefault="00614276" w:rsidP="00C838C0">
      <w:pPr>
        <w:spacing w:after="0" w:line="240" w:lineRule="auto"/>
      </w:pPr>
      <w:r>
        <w:separator/>
      </w:r>
    </w:p>
  </w:endnote>
  <w:endnote w:type="continuationSeparator" w:id="0">
    <w:p w14:paraId="7B3F73CE" w14:textId="77777777" w:rsidR="00614276" w:rsidRDefault="00614276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86994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63126564" w14:textId="78186BE7" w:rsidR="005D65B6" w:rsidRPr="00B66455" w:rsidRDefault="00590AB3">
        <w:pPr>
          <w:pStyle w:val="Stopka"/>
          <w:jc w:val="center"/>
          <w:rPr>
            <w:rFonts w:asciiTheme="minorHAnsi" w:hAnsiTheme="minorHAnsi"/>
            <w:sz w:val="22"/>
          </w:rPr>
        </w:pPr>
        <w:r w:rsidRPr="00B66455">
          <w:rPr>
            <w:rFonts w:asciiTheme="minorHAnsi" w:hAnsiTheme="minorHAnsi"/>
            <w:sz w:val="22"/>
          </w:rPr>
          <w:fldChar w:fldCharType="begin"/>
        </w:r>
        <w:r w:rsidR="005D65B6" w:rsidRPr="00B66455">
          <w:rPr>
            <w:rFonts w:asciiTheme="minorHAnsi" w:hAnsiTheme="minorHAnsi"/>
            <w:sz w:val="22"/>
          </w:rPr>
          <w:instrText>PAGE   \* MERGEFORMAT</w:instrText>
        </w:r>
        <w:r w:rsidRPr="00B66455">
          <w:rPr>
            <w:rFonts w:asciiTheme="minorHAnsi" w:hAnsiTheme="minorHAnsi"/>
            <w:sz w:val="22"/>
          </w:rPr>
          <w:fldChar w:fldCharType="separate"/>
        </w:r>
        <w:r w:rsidR="00F87FF8">
          <w:rPr>
            <w:rFonts w:asciiTheme="minorHAnsi" w:hAnsiTheme="minorHAnsi"/>
            <w:noProof/>
            <w:sz w:val="22"/>
          </w:rPr>
          <w:t>5</w:t>
        </w:r>
        <w:r w:rsidRPr="00B66455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4071" w14:textId="77777777" w:rsidR="00614276" w:rsidRDefault="00614276" w:rsidP="00C838C0">
      <w:pPr>
        <w:spacing w:after="0" w:line="240" w:lineRule="auto"/>
      </w:pPr>
      <w:r>
        <w:separator/>
      </w:r>
    </w:p>
  </w:footnote>
  <w:footnote w:type="continuationSeparator" w:id="0">
    <w:p w14:paraId="787DE9BA" w14:textId="77777777" w:rsidR="00614276" w:rsidRDefault="00614276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5737">
    <w:abstractNumId w:val="16"/>
  </w:num>
  <w:num w:numId="2" w16cid:durableId="1336377189">
    <w:abstractNumId w:val="0"/>
  </w:num>
  <w:num w:numId="3" w16cid:durableId="1902406423">
    <w:abstractNumId w:val="1"/>
  </w:num>
  <w:num w:numId="4" w16cid:durableId="1283877194">
    <w:abstractNumId w:val="9"/>
  </w:num>
  <w:num w:numId="5" w16cid:durableId="1424493722">
    <w:abstractNumId w:val="2"/>
  </w:num>
  <w:num w:numId="6" w16cid:durableId="1634679452">
    <w:abstractNumId w:val="4"/>
  </w:num>
  <w:num w:numId="7" w16cid:durableId="898898852">
    <w:abstractNumId w:val="12"/>
  </w:num>
  <w:num w:numId="8" w16cid:durableId="1962566259">
    <w:abstractNumId w:val="18"/>
  </w:num>
  <w:num w:numId="9" w16cid:durableId="1811626034">
    <w:abstractNumId w:val="15"/>
  </w:num>
  <w:num w:numId="10" w16cid:durableId="288895948">
    <w:abstractNumId w:val="7"/>
  </w:num>
  <w:num w:numId="11" w16cid:durableId="1901597691">
    <w:abstractNumId w:val="3"/>
  </w:num>
  <w:num w:numId="12" w16cid:durableId="125659499">
    <w:abstractNumId w:val="11"/>
  </w:num>
  <w:num w:numId="13" w16cid:durableId="456795020">
    <w:abstractNumId w:val="6"/>
  </w:num>
  <w:num w:numId="14" w16cid:durableId="633366132">
    <w:abstractNumId w:val="8"/>
  </w:num>
  <w:num w:numId="15" w16cid:durableId="892078720">
    <w:abstractNumId w:val="5"/>
  </w:num>
  <w:num w:numId="16" w16cid:durableId="1596136562">
    <w:abstractNumId w:val="17"/>
  </w:num>
  <w:num w:numId="17" w16cid:durableId="1802117480">
    <w:abstractNumId w:val="10"/>
  </w:num>
  <w:num w:numId="18" w16cid:durableId="192422299">
    <w:abstractNumId w:val="13"/>
  </w:num>
  <w:num w:numId="19" w16cid:durableId="2124641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3C62"/>
    <w:rsid w:val="00023E5F"/>
    <w:rsid w:val="00024CBF"/>
    <w:rsid w:val="0002695A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4F00"/>
    <w:rsid w:val="0004551E"/>
    <w:rsid w:val="000459EA"/>
    <w:rsid w:val="00053D6E"/>
    <w:rsid w:val="0005401C"/>
    <w:rsid w:val="00055F30"/>
    <w:rsid w:val="0006017E"/>
    <w:rsid w:val="00060C32"/>
    <w:rsid w:val="00062BB9"/>
    <w:rsid w:val="00062BE5"/>
    <w:rsid w:val="00063EE9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5B8A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94EB8"/>
    <w:rsid w:val="000A0E80"/>
    <w:rsid w:val="000A0FAC"/>
    <w:rsid w:val="000A137A"/>
    <w:rsid w:val="000A3BA0"/>
    <w:rsid w:val="000A4D76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1343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7C3C"/>
    <w:rsid w:val="000D1097"/>
    <w:rsid w:val="000D231F"/>
    <w:rsid w:val="000D3DDB"/>
    <w:rsid w:val="000D4B85"/>
    <w:rsid w:val="000D5FFA"/>
    <w:rsid w:val="000D6A5D"/>
    <w:rsid w:val="000E2576"/>
    <w:rsid w:val="000E265A"/>
    <w:rsid w:val="000E2B85"/>
    <w:rsid w:val="000E31B1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13FA"/>
    <w:rsid w:val="00114449"/>
    <w:rsid w:val="00116FC3"/>
    <w:rsid w:val="001220C0"/>
    <w:rsid w:val="0012368B"/>
    <w:rsid w:val="0012678C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73A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1E7C"/>
    <w:rsid w:val="001922B9"/>
    <w:rsid w:val="00192BBD"/>
    <w:rsid w:val="001934E0"/>
    <w:rsid w:val="001950C5"/>
    <w:rsid w:val="00196A79"/>
    <w:rsid w:val="001975D5"/>
    <w:rsid w:val="001A0950"/>
    <w:rsid w:val="001A0D49"/>
    <w:rsid w:val="001A1511"/>
    <w:rsid w:val="001A2774"/>
    <w:rsid w:val="001A2813"/>
    <w:rsid w:val="001A551B"/>
    <w:rsid w:val="001A5957"/>
    <w:rsid w:val="001A5B74"/>
    <w:rsid w:val="001A61C3"/>
    <w:rsid w:val="001B02B5"/>
    <w:rsid w:val="001B07AF"/>
    <w:rsid w:val="001B0F21"/>
    <w:rsid w:val="001B1737"/>
    <w:rsid w:val="001B2D3F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0371"/>
    <w:rsid w:val="001C12F5"/>
    <w:rsid w:val="001C15D1"/>
    <w:rsid w:val="001C2F97"/>
    <w:rsid w:val="001C6FC0"/>
    <w:rsid w:val="001D1682"/>
    <w:rsid w:val="001D2B70"/>
    <w:rsid w:val="001D39BC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BD9"/>
    <w:rsid w:val="002259BE"/>
    <w:rsid w:val="0022668A"/>
    <w:rsid w:val="00227089"/>
    <w:rsid w:val="00227D4F"/>
    <w:rsid w:val="00230060"/>
    <w:rsid w:val="00231318"/>
    <w:rsid w:val="0023162E"/>
    <w:rsid w:val="002355B0"/>
    <w:rsid w:val="00235D51"/>
    <w:rsid w:val="002411FC"/>
    <w:rsid w:val="002417AE"/>
    <w:rsid w:val="00242EC6"/>
    <w:rsid w:val="0024329A"/>
    <w:rsid w:val="00245240"/>
    <w:rsid w:val="002461F3"/>
    <w:rsid w:val="00246836"/>
    <w:rsid w:val="00246CA0"/>
    <w:rsid w:val="002474E2"/>
    <w:rsid w:val="00247E43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57C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1FEF"/>
    <w:rsid w:val="002E3492"/>
    <w:rsid w:val="002E43D3"/>
    <w:rsid w:val="002E5417"/>
    <w:rsid w:val="002E671F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671"/>
    <w:rsid w:val="00310C3B"/>
    <w:rsid w:val="00310F66"/>
    <w:rsid w:val="00312C6A"/>
    <w:rsid w:val="00313ED3"/>
    <w:rsid w:val="00314525"/>
    <w:rsid w:val="00314A65"/>
    <w:rsid w:val="0031579A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75EA"/>
    <w:rsid w:val="00381502"/>
    <w:rsid w:val="00382A6F"/>
    <w:rsid w:val="00382ADF"/>
    <w:rsid w:val="00383C73"/>
    <w:rsid w:val="00385CBA"/>
    <w:rsid w:val="00385F89"/>
    <w:rsid w:val="00387B8A"/>
    <w:rsid w:val="00392117"/>
    <w:rsid w:val="003930BE"/>
    <w:rsid w:val="00393885"/>
    <w:rsid w:val="00394874"/>
    <w:rsid w:val="00395299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39D1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095B"/>
    <w:rsid w:val="003F12EB"/>
    <w:rsid w:val="003F3306"/>
    <w:rsid w:val="003F581E"/>
    <w:rsid w:val="003F5867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3102"/>
    <w:rsid w:val="004B32F3"/>
    <w:rsid w:val="004B3558"/>
    <w:rsid w:val="004B3D6F"/>
    <w:rsid w:val="004B5371"/>
    <w:rsid w:val="004B7D91"/>
    <w:rsid w:val="004C08E2"/>
    <w:rsid w:val="004C0D7C"/>
    <w:rsid w:val="004C44A3"/>
    <w:rsid w:val="004C585F"/>
    <w:rsid w:val="004C6250"/>
    <w:rsid w:val="004C6C8E"/>
    <w:rsid w:val="004D1242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1E71"/>
    <w:rsid w:val="00532A83"/>
    <w:rsid w:val="00532F01"/>
    <w:rsid w:val="00533586"/>
    <w:rsid w:val="00534501"/>
    <w:rsid w:val="00534B1B"/>
    <w:rsid w:val="00535A90"/>
    <w:rsid w:val="00535B34"/>
    <w:rsid w:val="00537202"/>
    <w:rsid w:val="00537BFC"/>
    <w:rsid w:val="00540D6A"/>
    <w:rsid w:val="005426D9"/>
    <w:rsid w:val="00542BC8"/>
    <w:rsid w:val="005431F8"/>
    <w:rsid w:val="00544DAC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3EE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7F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987"/>
    <w:rsid w:val="005A711A"/>
    <w:rsid w:val="005A7474"/>
    <w:rsid w:val="005B1C41"/>
    <w:rsid w:val="005B1F2F"/>
    <w:rsid w:val="005B2595"/>
    <w:rsid w:val="005B3354"/>
    <w:rsid w:val="005B37C8"/>
    <w:rsid w:val="005B3A7B"/>
    <w:rsid w:val="005B4092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0F5"/>
    <w:rsid w:val="005F5988"/>
    <w:rsid w:val="005F5BB2"/>
    <w:rsid w:val="005F6BA7"/>
    <w:rsid w:val="005F74AF"/>
    <w:rsid w:val="006008D2"/>
    <w:rsid w:val="00600C15"/>
    <w:rsid w:val="00600F9C"/>
    <w:rsid w:val="00601C84"/>
    <w:rsid w:val="00602B9D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4276"/>
    <w:rsid w:val="00616292"/>
    <w:rsid w:val="0061688A"/>
    <w:rsid w:val="00621A93"/>
    <w:rsid w:val="006230F8"/>
    <w:rsid w:val="00624D97"/>
    <w:rsid w:val="006262BA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623C"/>
    <w:rsid w:val="006F707F"/>
    <w:rsid w:val="006F7888"/>
    <w:rsid w:val="006F7F63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2F84"/>
    <w:rsid w:val="007156EF"/>
    <w:rsid w:val="007169E1"/>
    <w:rsid w:val="00716AA3"/>
    <w:rsid w:val="0071757A"/>
    <w:rsid w:val="00721A52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45F9"/>
    <w:rsid w:val="00734E54"/>
    <w:rsid w:val="00735D4B"/>
    <w:rsid w:val="007367DC"/>
    <w:rsid w:val="00736D68"/>
    <w:rsid w:val="00740DC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5006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F22"/>
    <w:rsid w:val="007C1FBC"/>
    <w:rsid w:val="007C24FE"/>
    <w:rsid w:val="007C2A82"/>
    <w:rsid w:val="007C3463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6F1"/>
    <w:rsid w:val="007E7A8D"/>
    <w:rsid w:val="007E7AA0"/>
    <w:rsid w:val="007F066F"/>
    <w:rsid w:val="007F0B69"/>
    <w:rsid w:val="007F12AE"/>
    <w:rsid w:val="007F2A52"/>
    <w:rsid w:val="007F4274"/>
    <w:rsid w:val="007F5E0C"/>
    <w:rsid w:val="007F6036"/>
    <w:rsid w:val="007F71AC"/>
    <w:rsid w:val="007F7AED"/>
    <w:rsid w:val="00800EDD"/>
    <w:rsid w:val="00802226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55E0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3A88"/>
    <w:rsid w:val="00854A1D"/>
    <w:rsid w:val="00854A45"/>
    <w:rsid w:val="00854D4C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0F1B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5F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16188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19A4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387D"/>
    <w:rsid w:val="009A46A8"/>
    <w:rsid w:val="009A5E87"/>
    <w:rsid w:val="009A70A1"/>
    <w:rsid w:val="009A7876"/>
    <w:rsid w:val="009B133A"/>
    <w:rsid w:val="009B2A7B"/>
    <w:rsid w:val="009B4A48"/>
    <w:rsid w:val="009B6E43"/>
    <w:rsid w:val="009B75B1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2113"/>
    <w:rsid w:val="009D21C9"/>
    <w:rsid w:val="009D2C2F"/>
    <w:rsid w:val="009D3187"/>
    <w:rsid w:val="009D3ADF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8CA"/>
    <w:rsid w:val="00A16971"/>
    <w:rsid w:val="00A206F5"/>
    <w:rsid w:val="00A21CB6"/>
    <w:rsid w:val="00A2262A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1B25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679F5"/>
    <w:rsid w:val="00A70404"/>
    <w:rsid w:val="00A71136"/>
    <w:rsid w:val="00A71802"/>
    <w:rsid w:val="00A742C9"/>
    <w:rsid w:val="00A74340"/>
    <w:rsid w:val="00A745B4"/>
    <w:rsid w:val="00A74E97"/>
    <w:rsid w:val="00A75140"/>
    <w:rsid w:val="00A75490"/>
    <w:rsid w:val="00A75E81"/>
    <w:rsid w:val="00A80847"/>
    <w:rsid w:val="00A83B3B"/>
    <w:rsid w:val="00A83B75"/>
    <w:rsid w:val="00A842D2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2DC0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0B74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28D"/>
    <w:rsid w:val="00AE2AE0"/>
    <w:rsid w:val="00AE2FF5"/>
    <w:rsid w:val="00AE3821"/>
    <w:rsid w:val="00AE498D"/>
    <w:rsid w:val="00AE697C"/>
    <w:rsid w:val="00AF0EFB"/>
    <w:rsid w:val="00AF269F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996"/>
    <w:rsid w:val="00B10C58"/>
    <w:rsid w:val="00B11671"/>
    <w:rsid w:val="00B12BFB"/>
    <w:rsid w:val="00B14DD6"/>
    <w:rsid w:val="00B16E2E"/>
    <w:rsid w:val="00B20084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0A73"/>
    <w:rsid w:val="00B934AB"/>
    <w:rsid w:val="00B9366E"/>
    <w:rsid w:val="00B96414"/>
    <w:rsid w:val="00B9756E"/>
    <w:rsid w:val="00B97BC0"/>
    <w:rsid w:val="00BA0976"/>
    <w:rsid w:val="00BA13A0"/>
    <w:rsid w:val="00BA1F28"/>
    <w:rsid w:val="00BA27AA"/>
    <w:rsid w:val="00BA3CDD"/>
    <w:rsid w:val="00BA43B4"/>
    <w:rsid w:val="00BA5B3F"/>
    <w:rsid w:val="00BA6846"/>
    <w:rsid w:val="00BA7171"/>
    <w:rsid w:val="00BA74D4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D7902"/>
    <w:rsid w:val="00BE1833"/>
    <w:rsid w:val="00BE3394"/>
    <w:rsid w:val="00BE6C85"/>
    <w:rsid w:val="00BF000C"/>
    <w:rsid w:val="00BF090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42DA"/>
    <w:rsid w:val="00C25B5B"/>
    <w:rsid w:val="00C2777E"/>
    <w:rsid w:val="00C31162"/>
    <w:rsid w:val="00C32069"/>
    <w:rsid w:val="00C328ED"/>
    <w:rsid w:val="00C35917"/>
    <w:rsid w:val="00C37348"/>
    <w:rsid w:val="00C3739C"/>
    <w:rsid w:val="00C42E51"/>
    <w:rsid w:val="00C42FC6"/>
    <w:rsid w:val="00C43458"/>
    <w:rsid w:val="00C447D9"/>
    <w:rsid w:val="00C45ABA"/>
    <w:rsid w:val="00C45CF2"/>
    <w:rsid w:val="00C4703E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DCA"/>
    <w:rsid w:val="00C65E2B"/>
    <w:rsid w:val="00C67140"/>
    <w:rsid w:val="00C67440"/>
    <w:rsid w:val="00C67E30"/>
    <w:rsid w:val="00C7252F"/>
    <w:rsid w:val="00C73EE5"/>
    <w:rsid w:val="00C74022"/>
    <w:rsid w:val="00C740F0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5E21"/>
    <w:rsid w:val="00C96B95"/>
    <w:rsid w:val="00CA2DC8"/>
    <w:rsid w:val="00CA3210"/>
    <w:rsid w:val="00CA4CD0"/>
    <w:rsid w:val="00CA60E2"/>
    <w:rsid w:val="00CA653F"/>
    <w:rsid w:val="00CA7985"/>
    <w:rsid w:val="00CB0512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23C2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0C6F"/>
    <w:rsid w:val="00CF2EA1"/>
    <w:rsid w:val="00CF4DD2"/>
    <w:rsid w:val="00CF66E2"/>
    <w:rsid w:val="00CF69E7"/>
    <w:rsid w:val="00D000B9"/>
    <w:rsid w:val="00D00B2F"/>
    <w:rsid w:val="00D033E8"/>
    <w:rsid w:val="00D03C61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5BD7"/>
    <w:rsid w:val="00D36231"/>
    <w:rsid w:val="00D3777F"/>
    <w:rsid w:val="00D407DD"/>
    <w:rsid w:val="00D43815"/>
    <w:rsid w:val="00D438FA"/>
    <w:rsid w:val="00D45DE6"/>
    <w:rsid w:val="00D46277"/>
    <w:rsid w:val="00D47935"/>
    <w:rsid w:val="00D47BA1"/>
    <w:rsid w:val="00D47BA3"/>
    <w:rsid w:val="00D47CDC"/>
    <w:rsid w:val="00D52A68"/>
    <w:rsid w:val="00D52E40"/>
    <w:rsid w:val="00D53A0C"/>
    <w:rsid w:val="00D56536"/>
    <w:rsid w:val="00D56B9D"/>
    <w:rsid w:val="00D617B1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003A"/>
    <w:rsid w:val="00D81497"/>
    <w:rsid w:val="00D8419F"/>
    <w:rsid w:val="00D85ACE"/>
    <w:rsid w:val="00D86D18"/>
    <w:rsid w:val="00D90198"/>
    <w:rsid w:val="00D90EFC"/>
    <w:rsid w:val="00D913BA"/>
    <w:rsid w:val="00D9195E"/>
    <w:rsid w:val="00D93727"/>
    <w:rsid w:val="00D9447B"/>
    <w:rsid w:val="00D96A8A"/>
    <w:rsid w:val="00DA0045"/>
    <w:rsid w:val="00DA081C"/>
    <w:rsid w:val="00DA1179"/>
    <w:rsid w:val="00DA278D"/>
    <w:rsid w:val="00DA2BC5"/>
    <w:rsid w:val="00DA2BEB"/>
    <w:rsid w:val="00DA341D"/>
    <w:rsid w:val="00DB0F21"/>
    <w:rsid w:val="00DB103A"/>
    <w:rsid w:val="00DB1418"/>
    <w:rsid w:val="00DB3934"/>
    <w:rsid w:val="00DB69E5"/>
    <w:rsid w:val="00DB6E6A"/>
    <w:rsid w:val="00DB77E1"/>
    <w:rsid w:val="00DB7C61"/>
    <w:rsid w:val="00DC1726"/>
    <w:rsid w:val="00DC25CF"/>
    <w:rsid w:val="00DC64AC"/>
    <w:rsid w:val="00DC7E96"/>
    <w:rsid w:val="00DD00C2"/>
    <w:rsid w:val="00DD0AF7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6FA6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26AF0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917"/>
    <w:rsid w:val="00E5558B"/>
    <w:rsid w:val="00E557CC"/>
    <w:rsid w:val="00E57283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07D0D"/>
    <w:rsid w:val="00F1099E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473B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42D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33D7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266D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  <w:style w:type="paragraph" w:customStyle="1" w:styleId="pf0">
    <w:name w:val="pf0"/>
    <w:basedOn w:val="Normalny"/>
    <w:rsid w:val="00385F8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385F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A390-4452-4B9A-9DF6-DA1E62AF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1755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Aleksandra Kraszewska</cp:lastModifiedBy>
  <cp:revision>12</cp:revision>
  <cp:lastPrinted>2022-10-10T08:12:00Z</cp:lastPrinted>
  <dcterms:created xsi:type="dcterms:W3CDTF">2022-10-07T07:37:00Z</dcterms:created>
  <dcterms:modified xsi:type="dcterms:W3CDTF">2022-10-11T09:42:00Z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