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C4" w:rsidRPr="008875C4" w:rsidRDefault="00C44C0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Nr postępowania: MPU.AO.260</w:t>
      </w:r>
      <w:r w:rsidR="008875C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C6375D">
        <w:rPr>
          <w:rFonts w:ascii="Times New Roman" w:eastAsia="Times New Roman" w:hAnsi="Times New Roman" w:cs="Times New Roman"/>
          <w:b/>
          <w:bCs/>
          <w:color w:val="auto"/>
        </w:rPr>
        <w:t>66</w:t>
      </w:r>
      <w:r w:rsidR="00E1527A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240D76">
        <w:rPr>
          <w:rFonts w:ascii="Times New Roman" w:eastAsia="Times New Roman" w:hAnsi="Times New Roman" w:cs="Times New Roman"/>
          <w:b/>
          <w:bCs/>
          <w:color w:val="auto"/>
        </w:rPr>
        <w:t>2016</w:t>
      </w:r>
      <w:r w:rsidR="00240D76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240D76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240D76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240D76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240D76">
        <w:rPr>
          <w:rFonts w:ascii="Times New Roman" w:eastAsia="Times New Roman" w:hAnsi="Times New Roman" w:cs="Times New Roman"/>
          <w:b/>
          <w:bCs/>
          <w:color w:val="auto"/>
        </w:rPr>
        <w:tab/>
        <w:t>Łódź, 1</w:t>
      </w:r>
      <w:r w:rsidR="00731FE8">
        <w:rPr>
          <w:rFonts w:ascii="Times New Roman" w:eastAsia="Times New Roman" w:hAnsi="Times New Roman" w:cs="Times New Roman"/>
          <w:b/>
          <w:bCs/>
          <w:color w:val="auto"/>
        </w:rPr>
        <w:t>4</w:t>
      </w:r>
      <w:r w:rsidR="007F0444">
        <w:rPr>
          <w:rFonts w:ascii="Times New Roman" w:eastAsia="Times New Roman" w:hAnsi="Times New Roman" w:cs="Times New Roman"/>
          <w:b/>
          <w:bCs/>
          <w:color w:val="auto"/>
        </w:rPr>
        <w:t>.06.2016</w:t>
      </w:r>
      <w:r w:rsidR="008875C4">
        <w:rPr>
          <w:rFonts w:ascii="Times New Roman" w:eastAsia="Times New Roman" w:hAnsi="Times New Roman" w:cs="Times New Roman"/>
          <w:b/>
          <w:bCs/>
          <w:color w:val="auto"/>
        </w:rPr>
        <w:t xml:space="preserve"> r.</w:t>
      </w:r>
    </w:p>
    <w:p w:rsidR="008875C4" w:rsidRDefault="008875C4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3F3894" w:rsidRPr="008E0DEA" w:rsidRDefault="003F3894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A57C1" w:rsidRDefault="002040E8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040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Miasto Łódź- Miejska Pracownia Urbanistyczna w Łodzi </w:t>
      </w:r>
    </w:p>
    <w:p w:rsidR="00761648" w:rsidRDefault="002040E8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040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zaprasza do składania ofert na</w:t>
      </w:r>
      <w:r w:rsidR="007616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040E8" w:rsidRPr="002040E8" w:rsidRDefault="00C44C0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dostawę zestawów komputerowych</w:t>
      </w:r>
    </w:p>
    <w:p w:rsidR="002040E8" w:rsidRPr="008E0DEA" w:rsidRDefault="002040E8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040E8" w:rsidRDefault="002040E8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3F3894" w:rsidRPr="002040E8" w:rsidRDefault="008875C4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040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Opis Istotnych Warunków Zamówienia </w:t>
      </w:r>
      <w:r w:rsidR="002040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(OIWZ)</w:t>
      </w:r>
    </w:p>
    <w:p w:rsidR="008875C4" w:rsidRDefault="008875C4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3F3894" w:rsidRPr="008875C4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Da</w:t>
      </w:r>
      <w:r w:rsidR="00474F3E">
        <w:rPr>
          <w:rFonts w:ascii="Times New Roman" w:eastAsia="Times New Roman" w:hAnsi="Times New Roman" w:cs="Times New Roman"/>
          <w:b/>
          <w:bCs/>
          <w:color w:val="auto"/>
          <w:u w:val="single"/>
        </w:rPr>
        <w:t>ne Zamawiającego</w:t>
      </w:r>
    </w:p>
    <w:p w:rsidR="008875C4" w:rsidRPr="008875C4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875C4">
        <w:rPr>
          <w:rFonts w:ascii="Times New Roman" w:eastAsia="Times New Roman" w:hAnsi="Times New Roman" w:cs="Times New Roman"/>
          <w:b/>
          <w:bCs/>
          <w:color w:val="auto"/>
        </w:rPr>
        <w:t>Miasto Łódź-Miejska Pracownia Urbanistyczna w Łodzi</w:t>
      </w:r>
    </w:p>
    <w:p w:rsidR="008875C4" w:rsidRPr="008875C4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875C4">
        <w:rPr>
          <w:rFonts w:ascii="Times New Roman" w:eastAsia="Times New Roman" w:hAnsi="Times New Roman" w:cs="Times New Roman"/>
          <w:b/>
          <w:bCs/>
          <w:color w:val="auto"/>
        </w:rPr>
        <w:t>Adres: 94-016 Łódź ul. Wileńska 53/55</w:t>
      </w:r>
    </w:p>
    <w:p w:rsidR="008875C4" w:rsidRPr="008875C4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875C4">
        <w:rPr>
          <w:rFonts w:ascii="Times New Roman" w:eastAsia="Times New Roman" w:hAnsi="Times New Roman" w:cs="Times New Roman"/>
          <w:b/>
          <w:bCs/>
          <w:color w:val="auto"/>
        </w:rPr>
        <w:t>Telefon: (+48) 42 68 08 260 faks (+48) 42 68 08 252</w:t>
      </w:r>
    </w:p>
    <w:p w:rsidR="008875C4" w:rsidRPr="008875C4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875C4">
        <w:rPr>
          <w:rFonts w:ascii="Times New Roman" w:eastAsia="Times New Roman" w:hAnsi="Times New Roman" w:cs="Times New Roman"/>
          <w:b/>
          <w:bCs/>
          <w:color w:val="auto"/>
        </w:rPr>
        <w:t>Strona internetowa: www.mpu.lodz.pl</w:t>
      </w:r>
    </w:p>
    <w:p w:rsidR="008875C4" w:rsidRPr="00147F6D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147F6D">
        <w:rPr>
          <w:rFonts w:ascii="Times New Roman" w:eastAsia="Times New Roman" w:hAnsi="Times New Roman" w:cs="Times New Roman"/>
          <w:b/>
          <w:bCs/>
          <w:color w:val="auto"/>
        </w:rPr>
        <w:t>email: mpu@mpu.lodz.pl</w:t>
      </w:r>
    </w:p>
    <w:p w:rsidR="008875C4" w:rsidRPr="008875C4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875C4">
        <w:rPr>
          <w:rFonts w:ascii="Times New Roman" w:eastAsia="Times New Roman" w:hAnsi="Times New Roman" w:cs="Times New Roman"/>
          <w:bCs/>
          <w:color w:val="auto"/>
        </w:rPr>
        <w:t xml:space="preserve">Godziny urzędowania: 9:00-17:00 we wtorki, </w:t>
      </w:r>
    </w:p>
    <w:p w:rsidR="008875C4" w:rsidRPr="008875C4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875C4">
        <w:rPr>
          <w:rFonts w:ascii="Times New Roman" w:eastAsia="Times New Roman" w:hAnsi="Times New Roman" w:cs="Times New Roman"/>
          <w:bCs/>
          <w:color w:val="auto"/>
        </w:rPr>
        <w:t>8:00-16:00 w pozostałe dni robocze.</w:t>
      </w:r>
    </w:p>
    <w:p w:rsidR="008875C4" w:rsidRPr="008875C4" w:rsidRDefault="008875C4" w:rsidP="00640B3A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C56928" w:rsidRPr="008875C4" w:rsidRDefault="008875C4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8875C4">
        <w:rPr>
          <w:rFonts w:ascii="Times New Roman" w:eastAsia="Times New Roman" w:hAnsi="Times New Roman" w:cs="Times New Roman"/>
          <w:b/>
          <w:bCs/>
          <w:color w:val="auto"/>
          <w:u w:val="single"/>
        </w:rPr>
        <w:t>Tryb udzielenia zamówienia</w:t>
      </w:r>
    </w:p>
    <w:p w:rsidR="002040E8" w:rsidRPr="002040E8" w:rsidRDefault="002040E8" w:rsidP="00640B3A">
      <w:pPr>
        <w:ind w:left="426"/>
        <w:jc w:val="both"/>
        <w:rPr>
          <w:rFonts w:ascii="Times New Roman" w:hAnsi="Times New Roman" w:cs="Times New Roman"/>
        </w:rPr>
      </w:pPr>
      <w:r w:rsidRPr="002040E8">
        <w:rPr>
          <w:rFonts w:ascii="Times New Roman" w:eastAsia="Times New Roman" w:hAnsi="Times New Roman" w:cs="Times New Roman"/>
          <w:bCs/>
          <w:color w:val="auto"/>
        </w:rPr>
        <w:t xml:space="preserve">Do niniejszego postępowania </w:t>
      </w:r>
      <w:r w:rsidRPr="002040E8">
        <w:rPr>
          <w:rFonts w:ascii="Times New Roman" w:hAnsi="Times New Roman" w:cs="Times New Roman"/>
        </w:rPr>
        <w:t>nie stosuje się przepisów usta</w:t>
      </w:r>
      <w:r>
        <w:rPr>
          <w:rFonts w:ascii="Times New Roman" w:hAnsi="Times New Roman" w:cs="Times New Roman"/>
        </w:rPr>
        <w:t>wy Prawo zamówień publicznych z </w:t>
      </w:r>
      <w:r w:rsidRPr="002040E8">
        <w:rPr>
          <w:rFonts w:ascii="Times New Roman" w:hAnsi="Times New Roman" w:cs="Times New Roman"/>
        </w:rPr>
        <w:t xml:space="preserve">dnia 29 stycznia 2004 r. </w:t>
      </w:r>
      <w:r w:rsidR="007F0444">
        <w:rPr>
          <w:rFonts w:ascii="Times New Roman" w:hAnsi="Times New Roman" w:cs="Times New Roman"/>
        </w:rPr>
        <w:t>(Dz. U. z 2015</w:t>
      </w:r>
      <w:r>
        <w:rPr>
          <w:rFonts w:ascii="Times New Roman" w:hAnsi="Times New Roman" w:cs="Times New Roman"/>
        </w:rPr>
        <w:t xml:space="preserve"> r. poz. </w:t>
      </w:r>
      <w:r w:rsidR="007F0444">
        <w:rPr>
          <w:rFonts w:ascii="Times New Roman" w:hAnsi="Times New Roman" w:cs="Times New Roman"/>
        </w:rPr>
        <w:t xml:space="preserve">2164) </w:t>
      </w:r>
      <w:r w:rsidR="005A1315">
        <w:rPr>
          <w:rFonts w:ascii="Times New Roman" w:hAnsi="Times New Roman" w:cs="Times New Roman"/>
        </w:rPr>
        <w:t>zgodnie z </w:t>
      </w:r>
      <w:r w:rsidRPr="002040E8">
        <w:rPr>
          <w:rFonts w:ascii="Times New Roman" w:hAnsi="Times New Roman" w:cs="Times New Roman"/>
        </w:rPr>
        <w:t>brzmieniem</w:t>
      </w:r>
      <w:r>
        <w:rPr>
          <w:rFonts w:ascii="Times New Roman" w:hAnsi="Times New Roman" w:cs="Times New Roman"/>
        </w:rPr>
        <w:t xml:space="preserve"> jej art. 4 </w:t>
      </w:r>
      <w:r w:rsidRPr="002040E8">
        <w:rPr>
          <w:rFonts w:ascii="Times New Roman" w:hAnsi="Times New Roman" w:cs="Times New Roman"/>
        </w:rPr>
        <w:t>pkt 8.</w:t>
      </w:r>
    </w:p>
    <w:p w:rsidR="008875C4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8875C4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2040E8">
        <w:rPr>
          <w:rFonts w:ascii="Times New Roman" w:eastAsia="Times New Roman" w:hAnsi="Times New Roman" w:cs="Times New Roman"/>
          <w:b/>
          <w:bCs/>
          <w:color w:val="auto"/>
          <w:u w:val="single"/>
        </w:rPr>
        <w:t>Przedmiot zamówienia</w:t>
      </w: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</w:t>
      </w:r>
    </w:p>
    <w:p w:rsidR="002040E8" w:rsidRPr="00B26BFE" w:rsidRDefault="002040E8" w:rsidP="00C44C0A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Przedmiotem zamówienia jest </w:t>
      </w:r>
      <w:r w:rsidR="00C44C0A">
        <w:rPr>
          <w:rFonts w:ascii="Times New Roman" w:eastAsia="Times New Roman" w:hAnsi="Times New Roman" w:cs="Times New Roman"/>
          <w:bCs/>
          <w:color w:val="auto"/>
        </w:rPr>
        <w:t xml:space="preserve">dostawa do siedziby Zamawiającego sprzętu komputerowego wraz z oprogramowaniem w liczbie i parametrach technicznych określonych w </w:t>
      </w:r>
      <w:r w:rsidR="00731FE8">
        <w:rPr>
          <w:rFonts w:ascii="Times New Roman" w:eastAsia="Times New Roman" w:hAnsi="Times New Roman" w:cs="Times New Roman"/>
          <w:b/>
          <w:bCs/>
          <w:color w:val="auto"/>
        </w:rPr>
        <w:t>Załączniku N</w:t>
      </w:r>
      <w:r w:rsidR="00C44C0A" w:rsidRPr="00B26BFE">
        <w:rPr>
          <w:rFonts w:ascii="Times New Roman" w:eastAsia="Times New Roman" w:hAnsi="Times New Roman" w:cs="Times New Roman"/>
          <w:b/>
          <w:bCs/>
          <w:color w:val="auto"/>
        </w:rPr>
        <w:t xml:space="preserve">r 1 </w:t>
      </w:r>
      <w:r w:rsidRPr="00B26BFE">
        <w:rPr>
          <w:rFonts w:ascii="Times New Roman" w:eastAsia="Times New Roman" w:hAnsi="Times New Roman" w:cs="Times New Roman"/>
          <w:b/>
          <w:bCs/>
          <w:color w:val="auto"/>
        </w:rPr>
        <w:t>do OIWZ.</w:t>
      </w:r>
    </w:p>
    <w:p w:rsidR="002040E8" w:rsidRDefault="002040E8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040E8" w:rsidRPr="002040E8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Termin wykonania zamówienia</w:t>
      </w:r>
    </w:p>
    <w:p w:rsidR="002040E8" w:rsidRDefault="00E70D9D" w:rsidP="00C44C0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Termin wykonania zamówienia</w:t>
      </w:r>
      <w:r w:rsidR="00C44C0A">
        <w:rPr>
          <w:rFonts w:ascii="Times New Roman" w:eastAsia="Times New Roman" w:hAnsi="Times New Roman" w:cs="Times New Roman"/>
          <w:bCs/>
          <w:color w:val="auto"/>
        </w:rPr>
        <w:t>: do 14 dni kalendarzowych od dnia zawarcia umowy.</w:t>
      </w:r>
    </w:p>
    <w:p w:rsidR="00003CAA" w:rsidRDefault="00003CAA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03CAA" w:rsidRPr="00003CAA" w:rsidRDefault="00003CAA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Warunki udziału w postępowaniu</w:t>
      </w:r>
    </w:p>
    <w:p w:rsidR="00C44C0A" w:rsidRDefault="00C44C0A" w:rsidP="00C44C0A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O udzielenie zamówienia mogą się ubiegać wykonawcy, którzy spełniają poniższe wymagania:</w:t>
      </w:r>
    </w:p>
    <w:p w:rsidR="00C44C0A" w:rsidRPr="008E0DEA" w:rsidRDefault="00C44C0A" w:rsidP="00C44C0A">
      <w:pPr>
        <w:pStyle w:val="Nagwek3"/>
        <w:widowControl/>
        <w:numPr>
          <w:ilvl w:val="1"/>
          <w:numId w:val="27"/>
        </w:numPr>
        <w:ind w:left="709" w:hanging="469"/>
        <w:rPr>
          <w:rFonts w:ascii="Times New Roman" w:hAnsi="Times New Roman" w:cs="Times New Roman"/>
        </w:rPr>
      </w:pPr>
      <w:r w:rsidRPr="008E0DEA">
        <w:rPr>
          <w:rFonts w:ascii="Times New Roman" w:hAnsi="Times New Roman" w:cs="Times New Roman"/>
          <w:b/>
        </w:rPr>
        <w:t>posiadania uprawnień do wykonywania określonej działalności lub czynności, jeżeli przepisy prawa nakładają obowiązek ich posiadania</w:t>
      </w:r>
      <w:r>
        <w:rPr>
          <w:rFonts w:ascii="Times New Roman" w:hAnsi="Times New Roman" w:cs="Times New Roman"/>
          <w:b/>
        </w:rPr>
        <w:t>-</w:t>
      </w:r>
      <w:r w:rsidRPr="008E0DEA">
        <w:rPr>
          <w:rFonts w:ascii="Times New Roman" w:hAnsi="Times New Roman" w:cs="Times New Roman"/>
        </w:rPr>
        <w:t xml:space="preserve"> </w:t>
      </w:r>
      <w:r w:rsidRPr="008E0DEA">
        <w:rPr>
          <w:rFonts w:ascii="Times New Roman" w:hAnsi="Times New Roman" w:cs="Times New Roman"/>
        </w:rPr>
        <w:br/>
        <w:t xml:space="preserve">Zamawiający nie </w:t>
      </w:r>
      <w:r>
        <w:rPr>
          <w:rFonts w:ascii="Times New Roman" w:hAnsi="Times New Roman" w:cs="Times New Roman"/>
        </w:rPr>
        <w:t>stawia szczególnych wymagań w zakresie spełnienia tego warunku. Wykonawca potwierdza spełnienie warunku poprzez złożenie oświadczenia (wzór załącznik Nr 3);</w:t>
      </w:r>
    </w:p>
    <w:p w:rsidR="00C44C0A" w:rsidRPr="004969E9" w:rsidRDefault="00C44C0A" w:rsidP="00C44C0A">
      <w:pPr>
        <w:pStyle w:val="Akapitzlist1"/>
        <w:numPr>
          <w:ilvl w:val="1"/>
          <w:numId w:val="27"/>
        </w:numPr>
        <w:spacing w:after="0"/>
        <w:ind w:left="425" w:hanging="141"/>
      </w:pPr>
      <w:r w:rsidRPr="008E0DEA">
        <w:rPr>
          <w:b/>
        </w:rPr>
        <w:t xml:space="preserve">posiadania wiedzy i doświadczenia- </w:t>
      </w:r>
    </w:p>
    <w:p w:rsidR="00C44C0A" w:rsidRDefault="00C44C0A" w:rsidP="00C44C0A">
      <w:pPr>
        <w:pStyle w:val="Nagwek3"/>
        <w:widowControl/>
        <w:numPr>
          <w:ilvl w:val="0"/>
          <w:numId w:val="0"/>
        </w:numPr>
        <w:ind w:left="709"/>
        <w:rPr>
          <w:rFonts w:ascii="Times New Roman" w:hAnsi="Times New Roman" w:cs="Times New Roman"/>
        </w:rPr>
      </w:pPr>
      <w:r w:rsidRPr="008E0DEA">
        <w:rPr>
          <w:rFonts w:ascii="Times New Roman" w:hAnsi="Times New Roman" w:cs="Times New Roman"/>
        </w:rPr>
        <w:t xml:space="preserve">Zamawiający nie </w:t>
      </w:r>
      <w:r>
        <w:rPr>
          <w:rFonts w:ascii="Times New Roman" w:hAnsi="Times New Roman" w:cs="Times New Roman"/>
        </w:rPr>
        <w:t xml:space="preserve">stawia szczególnych wymagań w zakresie spełnienia tego warunku. Wykonawca potwierdza spełnienie warunku poprzez złożenie oświadczenia (wzór załącznik Nr 3); </w:t>
      </w:r>
    </w:p>
    <w:p w:rsidR="00C44C0A" w:rsidRDefault="00C44C0A" w:rsidP="00C44C0A"/>
    <w:p w:rsidR="00C44C0A" w:rsidRPr="00C44C0A" w:rsidRDefault="00C44C0A" w:rsidP="00C44C0A"/>
    <w:p w:rsidR="00C44C0A" w:rsidRPr="003C5FAB" w:rsidRDefault="00C44C0A" w:rsidP="00C44C0A">
      <w:pPr>
        <w:pStyle w:val="Akapitzlist1"/>
        <w:numPr>
          <w:ilvl w:val="1"/>
          <w:numId w:val="27"/>
        </w:numPr>
        <w:ind w:hanging="436"/>
      </w:pPr>
      <w:r w:rsidRPr="003C5FAB">
        <w:rPr>
          <w:b/>
        </w:rPr>
        <w:lastRenderedPageBreak/>
        <w:t xml:space="preserve">dysponowania odpowiednim potencjałem technicznym- </w:t>
      </w:r>
    </w:p>
    <w:p w:rsidR="00C44C0A" w:rsidRPr="003C5FAB" w:rsidRDefault="00C44C0A" w:rsidP="00C44C0A">
      <w:pPr>
        <w:pStyle w:val="Akapitzlist1"/>
      </w:pPr>
      <w:r w:rsidRPr="003C5FAB">
        <w:t>Zamawiający nie stawia szczególnych wymagań w zakresie spełnienia tego warunku. Wykonawca potwierdza spełnienie warunku poprzez złożenie oświadczenia (wzór załącznik Nr 3);</w:t>
      </w:r>
    </w:p>
    <w:p w:rsidR="00C44C0A" w:rsidRPr="003C5FAB" w:rsidRDefault="00C44C0A" w:rsidP="00C44C0A">
      <w:pPr>
        <w:pStyle w:val="Teksttreci0"/>
        <w:numPr>
          <w:ilvl w:val="1"/>
          <w:numId w:val="27"/>
        </w:numPr>
        <w:shd w:val="clear" w:color="auto" w:fill="auto"/>
        <w:spacing w:before="0" w:after="0" w:line="240" w:lineRule="auto"/>
        <w:ind w:left="680" w:hanging="360"/>
        <w:jc w:val="both"/>
        <w:rPr>
          <w:color w:val="auto"/>
          <w:sz w:val="24"/>
          <w:szCs w:val="24"/>
        </w:rPr>
      </w:pPr>
      <w:r w:rsidRPr="003C5FAB">
        <w:rPr>
          <w:b/>
          <w:color w:val="auto"/>
          <w:sz w:val="24"/>
          <w:szCs w:val="24"/>
        </w:rPr>
        <w:t xml:space="preserve">dysponowania osobami zdolnymi do wykonania zamówienia- </w:t>
      </w:r>
    </w:p>
    <w:p w:rsidR="00C44C0A" w:rsidRPr="003C5FAB" w:rsidRDefault="00C44C0A" w:rsidP="00C44C0A">
      <w:pPr>
        <w:pStyle w:val="Teksttreci0"/>
        <w:shd w:val="clear" w:color="auto" w:fill="auto"/>
        <w:spacing w:before="0" w:after="0" w:line="240" w:lineRule="auto"/>
        <w:ind w:left="680" w:firstLine="0"/>
        <w:jc w:val="both"/>
        <w:rPr>
          <w:color w:val="auto"/>
          <w:sz w:val="24"/>
          <w:szCs w:val="24"/>
        </w:rPr>
      </w:pPr>
      <w:r w:rsidRPr="003C5FAB">
        <w:rPr>
          <w:sz w:val="24"/>
          <w:szCs w:val="24"/>
        </w:rPr>
        <w:t>Zamawiający nie stawia szczególnych wymagań w zakresie spełnienia tego warunku. Wykonawca potwierdza spełnienie warunku poprzez złożenie oświadczenia (wzór załącznik Nr 3);</w:t>
      </w:r>
    </w:p>
    <w:p w:rsidR="00C44C0A" w:rsidRPr="00C94477" w:rsidRDefault="00C44C0A" w:rsidP="00C44C0A">
      <w:pPr>
        <w:pStyle w:val="Akapitzlist"/>
        <w:numPr>
          <w:ilvl w:val="1"/>
          <w:numId w:val="27"/>
        </w:numPr>
        <w:ind w:left="510" w:hanging="226"/>
        <w:jc w:val="both"/>
        <w:rPr>
          <w:rFonts w:ascii="Times New Roman" w:hAnsi="Times New Roman" w:cs="Times New Roman"/>
          <w:b/>
          <w:color w:val="auto"/>
        </w:rPr>
      </w:pPr>
      <w:r w:rsidRPr="00C94477">
        <w:rPr>
          <w:rFonts w:ascii="Times New Roman" w:hAnsi="Times New Roman" w:cs="Times New Roman"/>
          <w:b/>
          <w:color w:val="auto"/>
        </w:rPr>
        <w:t xml:space="preserve">sytuacji ekonomicznej i finansowej- </w:t>
      </w:r>
    </w:p>
    <w:p w:rsidR="00C44C0A" w:rsidRPr="00110353" w:rsidRDefault="00C44C0A" w:rsidP="00C44C0A">
      <w:pPr>
        <w:ind w:left="709" w:hanging="1"/>
        <w:jc w:val="both"/>
        <w:rPr>
          <w:rFonts w:ascii="Times New Roman" w:eastAsia="Times New Roman" w:hAnsi="Times New Roman" w:cs="Times New Roman"/>
          <w:color w:val="auto"/>
        </w:rPr>
      </w:pPr>
      <w:r w:rsidRPr="008E0DEA">
        <w:rPr>
          <w:rFonts w:ascii="Times New Roman" w:hAnsi="Times New Roman" w:cs="Times New Roman"/>
        </w:rPr>
        <w:t xml:space="preserve">Zamawiający nie </w:t>
      </w:r>
      <w:r>
        <w:rPr>
          <w:rFonts w:ascii="Times New Roman" w:hAnsi="Times New Roman" w:cs="Times New Roman"/>
        </w:rPr>
        <w:t>stawia szczególnych wymagań w zakresie spełnienia tego warunku. Wykonawca potwierdza spełnienie warunku poprzez złożenie oświadczenia (wzór załącznik Nr 3)</w:t>
      </w:r>
      <w:r w:rsidRPr="00110353">
        <w:rPr>
          <w:rFonts w:ascii="Times New Roman" w:hAnsi="Times New Roman" w:cs="Times New Roman"/>
        </w:rPr>
        <w:t>.</w:t>
      </w:r>
    </w:p>
    <w:p w:rsidR="00C2444D" w:rsidRDefault="00B84875" w:rsidP="00C2444D">
      <w:pPr>
        <w:pStyle w:val="Akapitzlist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Wykonawców wspólnie ubiegających się o udzielenie zamówienia spełnienie warunków udziału w postępowaniu określonych w ust. 1)-5) OIWZ oceniane będzie łącznie.</w:t>
      </w:r>
      <w:r w:rsidR="00731FE8">
        <w:rPr>
          <w:rFonts w:ascii="Times New Roman" w:hAnsi="Times New Roman" w:cs="Times New Roman"/>
          <w:color w:val="auto"/>
        </w:rPr>
        <w:t xml:space="preserve"> </w:t>
      </w:r>
    </w:p>
    <w:p w:rsidR="00731FE8" w:rsidRPr="00A92F1C" w:rsidRDefault="00731FE8" w:rsidP="00C2444D">
      <w:pPr>
        <w:pStyle w:val="Akapitzlist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color w:val="auto"/>
        </w:rPr>
      </w:pPr>
    </w:p>
    <w:p w:rsidR="00553F16" w:rsidRDefault="00553F16" w:rsidP="00640B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53F16">
        <w:rPr>
          <w:rFonts w:ascii="Times New Roman" w:hAnsi="Times New Roman" w:cs="Times New Roman"/>
          <w:b/>
          <w:color w:val="auto"/>
          <w:u w:val="single"/>
        </w:rPr>
        <w:t xml:space="preserve">Wykaz </w:t>
      </w:r>
      <w:r w:rsidR="00A92F1C">
        <w:rPr>
          <w:rFonts w:ascii="Times New Roman" w:hAnsi="Times New Roman" w:cs="Times New Roman"/>
          <w:b/>
          <w:color w:val="auto"/>
          <w:u w:val="single"/>
        </w:rPr>
        <w:t xml:space="preserve">wymaganych </w:t>
      </w:r>
      <w:r w:rsidRPr="00553F16">
        <w:rPr>
          <w:rFonts w:ascii="Times New Roman" w:hAnsi="Times New Roman" w:cs="Times New Roman"/>
          <w:b/>
          <w:color w:val="auto"/>
          <w:u w:val="single"/>
        </w:rPr>
        <w:t>oświadczeń i dokumentów</w:t>
      </w:r>
      <w:r w:rsidR="0072302D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:rsidR="0071790D" w:rsidRPr="00B26BFE" w:rsidRDefault="00A92F1C" w:rsidP="00B26BF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26BFE">
        <w:rPr>
          <w:rFonts w:ascii="Times New Roman" w:hAnsi="Times New Roman" w:cs="Times New Roman"/>
          <w:color w:val="auto"/>
        </w:rPr>
        <w:t xml:space="preserve">Aktualny </w:t>
      </w:r>
      <w:r w:rsidR="00B26BFE" w:rsidRPr="00B26BFE">
        <w:rPr>
          <w:rFonts w:ascii="Times New Roman" w:hAnsi="Times New Roman" w:cs="Times New Roman"/>
          <w:color w:val="auto"/>
        </w:rPr>
        <w:t>odpis z właściwego rejestru lub z centralnej ewidencji i informacji o</w:t>
      </w:r>
      <w:r w:rsidR="00C6375D">
        <w:rPr>
          <w:rFonts w:ascii="Times New Roman" w:hAnsi="Times New Roman" w:cs="Times New Roman"/>
          <w:color w:val="auto"/>
        </w:rPr>
        <w:t> </w:t>
      </w:r>
      <w:r w:rsidR="00B26BFE" w:rsidRPr="00B26BFE">
        <w:rPr>
          <w:rFonts w:ascii="Times New Roman" w:hAnsi="Times New Roman" w:cs="Times New Roman"/>
          <w:color w:val="auto"/>
        </w:rPr>
        <w:t>działalności gospodarczej</w:t>
      </w:r>
      <w:r w:rsidR="0071790D" w:rsidRPr="00B26BFE">
        <w:rPr>
          <w:rFonts w:ascii="Times New Roman" w:hAnsi="Times New Roman" w:cs="Times New Roman"/>
          <w:color w:val="auto"/>
        </w:rPr>
        <w:t>,</w:t>
      </w:r>
      <w:r w:rsidR="00B26BFE" w:rsidRPr="00B26BFE">
        <w:rPr>
          <w:rFonts w:ascii="Times New Roman" w:hAnsi="Times New Roman" w:cs="Times New Roman"/>
          <w:color w:val="auto"/>
        </w:rPr>
        <w:t xml:space="preserve"> jeżeli odrębne przepisy wymagają wpisu do rejestru lub ewidencji, wystawionego nie wcześniej niż 6 miesięcy przed upływem terminu składania ofert. Jeżeli wykonawca ma siedzibę lub miejsce zamieszkania poza terytorium Rzeczypospolitej Polskiej, zamiast w/w dokumentów składa dokument lub dokumenty wystawione w kraju, w którym ma siedzibę lub miejsce zamieszkania, potwierdzające, że nie otwarto jego likwidacji ani nie ogłoszono upadłości, z zachowaniem powyższego terminu.</w:t>
      </w:r>
    </w:p>
    <w:p w:rsidR="00553F16" w:rsidRPr="00B26BFE" w:rsidRDefault="00553F16" w:rsidP="00B26BFE">
      <w:pPr>
        <w:pStyle w:val="Akapitzlist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26BFE">
        <w:rPr>
          <w:rFonts w:ascii="Times New Roman" w:hAnsi="Times New Roman" w:cs="Times New Roman"/>
          <w:color w:val="auto"/>
        </w:rPr>
        <w:t>Oświadczenie o spełnieniu warunków udziału w postępowaniu</w:t>
      </w:r>
      <w:r w:rsidR="0072302D" w:rsidRPr="00B26BFE">
        <w:rPr>
          <w:rFonts w:ascii="Times New Roman" w:hAnsi="Times New Roman" w:cs="Times New Roman"/>
          <w:color w:val="auto"/>
        </w:rPr>
        <w:t xml:space="preserve"> o udzielenie zamówienia publicznego (wg wzoru stanowiącego </w:t>
      </w:r>
      <w:r w:rsidR="0072302D" w:rsidRPr="00B26BFE">
        <w:rPr>
          <w:rFonts w:ascii="Times New Roman" w:hAnsi="Times New Roman" w:cs="Times New Roman"/>
          <w:b/>
          <w:color w:val="auto"/>
        </w:rPr>
        <w:t>Załącznik Nr 3</w:t>
      </w:r>
      <w:r w:rsidR="00A3570E">
        <w:rPr>
          <w:rFonts w:ascii="Times New Roman" w:hAnsi="Times New Roman" w:cs="Times New Roman"/>
          <w:color w:val="auto"/>
        </w:rPr>
        <w:t>).</w:t>
      </w:r>
      <w:r w:rsidR="008A719B">
        <w:rPr>
          <w:rFonts w:ascii="Times New Roman" w:hAnsi="Times New Roman" w:cs="Times New Roman"/>
          <w:color w:val="auto"/>
        </w:rPr>
        <w:t xml:space="preserve"> </w:t>
      </w:r>
    </w:p>
    <w:p w:rsidR="00AD7688" w:rsidRDefault="00AD7688" w:rsidP="00640B3A">
      <w:pPr>
        <w:pStyle w:val="Akapitzlist"/>
        <w:autoSpaceDE w:val="0"/>
        <w:autoSpaceDN w:val="0"/>
        <w:adjustRightInd w:val="0"/>
        <w:ind w:left="1429"/>
        <w:jc w:val="both"/>
        <w:rPr>
          <w:rFonts w:ascii="Times New Roman" w:hAnsi="Times New Roman" w:cs="Times New Roman"/>
          <w:color w:val="auto"/>
        </w:rPr>
      </w:pPr>
    </w:p>
    <w:p w:rsidR="005C0EFE" w:rsidRDefault="005C0EFE" w:rsidP="00640B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Termin związania ofertą</w:t>
      </w:r>
    </w:p>
    <w:p w:rsidR="005C0EFE" w:rsidRPr="005C0EFE" w:rsidRDefault="00B84875" w:rsidP="00640B3A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Oferta złożona w niniejszym postępowaniu przestaje wiązać, gdy została wybrana inna oferta, albo gdy postępowanie zostało unieważnione lub zamknięte bez wybrania którejkolwiek z ofert.</w:t>
      </w:r>
    </w:p>
    <w:p w:rsidR="005C0EFE" w:rsidRPr="005C0EFE" w:rsidRDefault="005C0EFE" w:rsidP="00640B3A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AD7688" w:rsidRPr="00AD7688" w:rsidRDefault="00AD7688" w:rsidP="005A21BF">
      <w:pPr>
        <w:pStyle w:val="Nagwek41"/>
        <w:keepNext/>
        <w:keepLines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left="709" w:hanging="709"/>
        <w:jc w:val="both"/>
        <w:rPr>
          <w:sz w:val="24"/>
          <w:szCs w:val="24"/>
          <w:u w:val="single"/>
        </w:rPr>
      </w:pPr>
      <w:r w:rsidRPr="00AD7688">
        <w:rPr>
          <w:sz w:val="24"/>
          <w:szCs w:val="24"/>
          <w:u w:val="single"/>
        </w:rPr>
        <w:t>Informacje o sposobie porozumiewania się Zamawiającego z Wykonawcami oraz przekazywania oświadczeń lub dokumentów, a także wskazanie osób uprawionych do porozumiewania się z Wykonawcami</w:t>
      </w:r>
    </w:p>
    <w:p w:rsidR="00345246" w:rsidRPr="008E0DEA" w:rsidRDefault="00345246" w:rsidP="00640B3A">
      <w:pPr>
        <w:pStyle w:val="Nagwek4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E0DEA">
        <w:rPr>
          <w:b w:val="0"/>
          <w:sz w:val="24"/>
          <w:szCs w:val="24"/>
        </w:rPr>
        <w:t>W niniejszym postępowaniu oświadczenia, wnioski, zawiadomienia oraz inne informacje mogą być przekazywane przez Strony pisemnie, fa</w:t>
      </w:r>
      <w:r w:rsidR="005A1315">
        <w:rPr>
          <w:b w:val="0"/>
          <w:sz w:val="24"/>
          <w:szCs w:val="24"/>
        </w:rPr>
        <w:t>ksem lub drogą elektroniczną (z </w:t>
      </w:r>
      <w:r w:rsidRPr="008E0DEA">
        <w:rPr>
          <w:b w:val="0"/>
          <w:sz w:val="24"/>
          <w:szCs w:val="24"/>
        </w:rPr>
        <w:t xml:space="preserve">wyłączeniem oferty, która może zostać złożona wyłącznie na piśmie). W przypadku przekazywania oświadczeń, wniosków, zawiadomień oraz innych informacji faksem lub drogą elektroniczną, każda ze stron na żądanie drugiej niezwłocznie potwierdza fakt ich otrzymania. </w:t>
      </w:r>
    </w:p>
    <w:p w:rsidR="00C44C0A" w:rsidRPr="00731FE8" w:rsidRDefault="00AD5020" w:rsidP="00731FE8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  <w:tab w:val="left" w:pos="400"/>
        </w:tabs>
        <w:spacing w:before="0" w:after="0" w:line="240" w:lineRule="auto"/>
        <w:ind w:left="0" w:firstLine="426"/>
        <w:jc w:val="both"/>
        <w:rPr>
          <w:color w:val="auto"/>
          <w:sz w:val="24"/>
          <w:szCs w:val="24"/>
        </w:rPr>
      </w:pPr>
      <w:bookmarkStart w:id="0" w:name="bookmark5"/>
      <w:r w:rsidRPr="008E0DEA">
        <w:rPr>
          <w:color w:val="auto"/>
          <w:sz w:val="24"/>
          <w:szCs w:val="24"/>
        </w:rPr>
        <w:t>Osobą</w:t>
      </w:r>
      <w:r w:rsidR="00F73E5A" w:rsidRPr="008E0DEA">
        <w:rPr>
          <w:color w:val="auto"/>
          <w:sz w:val="24"/>
          <w:szCs w:val="24"/>
        </w:rPr>
        <w:t xml:space="preserve"> uprawnioną</w:t>
      </w:r>
      <w:r w:rsidR="003F3894" w:rsidRPr="008E0DEA">
        <w:rPr>
          <w:color w:val="auto"/>
          <w:sz w:val="24"/>
          <w:szCs w:val="24"/>
        </w:rPr>
        <w:t xml:space="preserve"> do por</w:t>
      </w:r>
      <w:r w:rsidR="005B783D" w:rsidRPr="008E0DEA">
        <w:rPr>
          <w:color w:val="auto"/>
          <w:sz w:val="24"/>
          <w:szCs w:val="24"/>
        </w:rPr>
        <w:t>ozumiewania się z Wykonawcami jest</w:t>
      </w:r>
      <w:r w:rsidR="00731FE8">
        <w:rPr>
          <w:color w:val="auto"/>
          <w:sz w:val="24"/>
          <w:szCs w:val="24"/>
        </w:rPr>
        <w:t xml:space="preserve"> </w:t>
      </w:r>
      <w:r w:rsidR="00C44C0A" w:rsidRPr="00731FE8">
        <w:rPr>
          <w:color w:val="auto"/>
          <w:sz w:val="24"/>
          <w:szCs w:val="24"/>
        </w:rPr>
        <w:t xml:space="preserve">Wojciech Śliwiński </w:t>
      </w:r>
    </w:p>
    <w:p w:rsidR="003F3894" w:rsidRPr="00731FE8" w:rsidRDefault="00C44C0A" w:rsidP="00640B3A">
      <w:pPr>
        <w:pStyle w:val="Teksttreci0"/>
        <w:shd w:val="clear" w:color="auto" w:fill="auto"/>
        <w:tabs>
          <w:tab w:val="left" w:pos="400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</w:rPr>
        <w:tab/>
      </w:r>
      <w:r w:rsidRPr="00731FE8">
        <w:rPr>
          <w:color w:val="auto"/>
          <w:sz w:val="24"/>
          <w:szCs w:val="24"/>
          <w:lang w:val="en-US"/>
        </w:rPr>
        <w:t>tel. 42 680-82-62</w:t>
      </w:r>
      <w:r w:rsidR="009D1327" w:rsidRPr="00731FE8">
        <w:rPr>
          <w:color w:val="auto"/>
          <w:sz w:val="24"/>
          <w:szCs w:val="24"/>
          <w:lang w:val="en-US"/>
        </w:rPr>
        <w:t>, e-m</w:t>
      </w:r>
      <w:r w:rsidR="00AC3EDC" w:rsidRPr="00731FE8">
        <w:rPr>
          <w:color w:val="auto"/>
          <w:sz w:val="24"/>
          <w:szCs w:val="24"/>
          <w:lang w:val="en-US"/>
        </w:rPr>
        <w:t>a</w:t>
      </w:r>
      <w:r w:rsidR="009D1327" w:rsidRPr="00731FE8">
        <w:rPr>
          <w:color w:val="auto"/>
          <w:sz w:val="24"/>
          <w:szCs w:val="24"/>
          <w:lang w:val="en-US"/>
        </w:rPr>
        <w:t>il,</w:t>
      </w:r>
      <w:r w:rsidR="00526631" w:rsidRPr="00731FE8">
        <w:rPr>
          <w:color w:val="auto"/>
          <w:sz w:val="24"/>
          <w:szCs w:val="24"/>
          <w:lang w:val="en-US"/>
        </w:rPr>
        <w:t>-</w:t>
      </w:r>
      <w:r w:rsidR="009D1327" w:rsidRPr="00731FE8">
        <w:rPr>
          <w:color w:val="auto"/>
          <w:sz w:val="24"/>
          <w:szCs w:val="24"/>
          <w:lang w:val="en-US"/>
        </w:rPr>
        <w:t xml:space="preserve"> </w:t>
      </w:r>
      <w:hyperlink r:id="rId8" w:history="1">
        <w:r w:rsidRPr="00731FE8">
          <w:rPr>
            <w:rStyle w:val="Hipercze"/>
            <w:color w:val="auto"/>
            <w:sz w:val="24"/>
            <w:szCs w:val="24"/>
            <w:u w:val="none"/>
            <w:lang w:val="en-US"/>
          </w:rPr>
          <w:t>w.sliwinski@mpu.lodz.pl</w:t>
        </w:r>
      </w:hyperlink>
      <w:r w:rsidR="009D1327" w:rsidRPr="00731FE8">
        <w:rPr>
          <w:color w:val="auto"/>
          <w:sz w:val="24"/>
          <w:szCs w:val="24"/>
          <w:lang w:val="en-US"/>
        </w:rPr>
        <w:t xml:space="preserve">, </w:t>
      </w:r>
      <w:hyperlink r:id="rId9" w:history="1">
        <w:r w:rsidR="009D1327" w:rsidRPr="00731FE8">
          <w:rPr>
            <w:rStyle w:val="Hipercze"/>
            <w:color w:val="auto"/>
            <w:sz w:val="24"/>
            <w:szCs w:val="24"/>
            <w:u w:val="none"/>
            <w:lang w:val="en-US"/>
          </w:rPr>
          <w:t>mpu@mpu.lodz.pl</w:t>
        </w:r>
      </w:hyperlink>
      <w:r w:rsidR="009D1327" w:rsidRPr="00731FE8">
        <w:rPr>
          <w:color w:val="auto"/>
          <w:sz w:val="24"/>
          <w:szCs w:val="24"/>
          <w:lang w:val="en-US"/>
        </w:rPr>
        <w:t xml:space="preserve"> </w:t>
      </w:r>
    </w:p>
    <w:p w:rsidR="00731FE8" w:rsidRPr="00731FE8" w:rsidRDefault="00526631" w:rsidP="00731FE8">
      <w:pPr>
        <w:pStyle w:val="Teksttreci0"/>
        <w:shd w:val="clear" w:color="auto" w:fill="auto"/>
        <w:tabs>
          <w:tab w:val="left" w:pos="400"/>
        </w:tabs>
        <w:spacing w:before="0" w:after="0" w:line="240" w:lineRule="auto"/>
        <w:ind w:left="426" w:hanging="426"/>
        <w:jc w:val="both"/>
        <w:rPr>
          <w:sz w:val="24"/>
          <w:szCs w:val="24"/>
        </w:rPr>
      </w:pPr>
      <w:r w:rsidRPr="00731FE8">
        <w:rPr>
          <w:color w:val="auto"/>
          <w:sz w:val="24"/>
          <w:szCs w:val="24"/>
          <w:lang w:val="en-US"/>
        </w:rPr>
        <w:tab/>
      </w:r>
      <w:r w:rsidR="003F3894" w:rsidRPr="008B6D6A">
        <w:rPr>
          <w:sz w:val="24"/>
          <w:szCs w:val="24"/>
        </w:rPr>
        <w:t>Korespondencję do Zamawiającego, powołując sie na nr sprawy postępowania- MPU.AO</w:t>
      </w:r>
      <w:r w:rsidR="00EE08CE">
        <w:rPr>
          <w:sz w:val="24"/>
          <w:szCs w:val="24"/>
        </w:rPr>
        <w:t>.260</w:t>
      </w:r>
      <w:r w:rsidR="00C6375D">
        <w:rPr>
          <w:sz w:val="24"/>
          <w:szCs w:val="24"/>
        </w:rPr>
        <w:t>.66</w:t>
      </w:r>
      <w:r w:rsidR="007F0444">
        <w:rPr>
          <w:sz w:val="24"/>
          <w:szCs w:val="24"/>
        </w:rPr>
        <w:t>.2016</w:t>
      </w:r>
      <w:r w:rsidR="003F3894" w:rsidRPr="008B6D6A">
        <w:rPr>
          <w:sz w:val="24"/>
          <w:szCs w:val="24"/>
        </w:rPr>
        <w:t xml:space="preserve"> należy kierować: </w:t>
      </w:r>
    </w:p>
    <w:p w:rsidR="003F3894" w:rsidRPr="008E0DEA" w:rsidRDefault="003F3894" w:rsidP="00640B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985" w:hanging="709"/>
        <w:jc w:val="both"/>
        <w:rPr>
          <w:rFonts w:ascii="Times New Roman" w:hAnsi="Times New Roman" w:cs="Times New Roman"/>
          <w:color w:val="auto"/>
        </w:rPr>
      </w:pPr>
      <w:r w:rsidRPr="008E0DEA">
        <w:rPr>
          <w:rFonts w:ascii="Times New Roman" w:hAnsi="Times New Roman" w:cs="Times New Roman"/>
          <w:b/>
          <w:bCs/>
          <w:i/>
          <w:iCs/>
          <w:color w:val="auto"/>
        </w:rPr>
        <w:t xml:space="preserve">pisemnie </w:t>
      </w:r>
      <w:r w:rsidRPr="008E0DEA">
        <w:rPr>
          <w:rFonts w:ascii="Times New Roman" w:hAnsi="Times New Roman" w:cs="Times New Roman"/>
          <w:color w:val="auto"/>
        </w:rPr>
        <w:t>na adres:</w:t>
      </w:r>
    </w:p>
    <w:p w:rsidR="003F3894" w:rsidRPr="008E0DEA" w:rsidRDefault="003F3894" w:rsidP="00640B3A">
      <w:pPr>
        <w:pStyle w:val="Akapitzlist"/>
        <w:autoSpaceDE w:val="0"/>
        <w:autoSpaceDN w:val="0"/>
        <w:adjustRightInd w:val="0"/>
        <w:ind w:left="1985" w:hanging="709"/>
        <w:jc w:val="both"/>
        <w:rPr>
          <w:rFonts w:ascii="Times New Roman" w:hAnsi="Times New Roman" w:cs="Times New Roman"/>
          <w:b/>
          <w:bCs/>
          <w:color w:val="auto"/>
        </w:rPr>
      </w:pPr>
      <w:r w:rsidRPr="008E0DEA">
        <w:rPr>
          <w:rFonts w:ascii="Times New Roman" w:hAnsi="Times New Roman" w:cs="Times New Roman"/>
          <w:b/>
          <w:bCs/>
          <w:color w:val="auto"/>
        </w:rPr>
        <w:t>Miejska Pracownia Urbanistyczna w Łodzi ul. Wileńska 53/55, 94-016 Łódź</w:t>
      </w:r>
    </w:p>
    <w:p w:rsidR="003F3894" w:rsidRPr="008E0DEA" w:rsidRDefault="003F3894" w:rsidP="00640B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985" w:hanging="709"/>
        <w:jc w:val="both"/>
        <w:rPr>
          <w:rFonts w:ascii="Times New Roman" w:hAnsi="Times New Roman" w:cs="Times New Roman"/>
          <w:color w:val="auto"/>
        </w:rPr>
      </w:pPr>
      <w:r w:rsidRPr="008E0DEA">
        <w:rPr>
          <w:rFonts w:ascii="Times New Roman" w:hAnsi="Times New Roman" w:cs="Times New Roman"/>
          <w:b/>
          <w:bCs/>
          <w:i/>
          <w:iCs/>
          <w:color w:val="auto"/>
        </w:rPr>
        <w:t xml:space="preserve">drogą elektroniczną </w:t>
      </w:r>
      <w:r w:rsidRPr="008E0DEA">
        <w:rPr>
          <w:rFonts w:ascii="Times New Roman" w:hAnsi="Times New Roman" w:cs="Times New Roman"/>
          <w:color w:val="auto"/>
        </w:rPr>
        <w:t>na adres: mpu@mpu.lodz.pl</w:t>
      </w:r>
    </w:p>
    <w:p w:rsidR="003F3894" w:rsidRPr="008E0DEA" w:rsidRDefault="003F3894" w:rsidP="00640B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985" w:hanging="709"/>
        <w:jc w:val="both"/>
        <w:rPr>
          <w:rFonts w:ascii="Times New Roman" w:hAnsi="Times New Roman" w:cs="Times New Roman"/>
          <w:color w:val="auto"/>
        </w:rPr>
      </w:pPr>
      <w:r w:rsidRPr="008E0DEA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 xml:space="preserve">faksem </w:t>
      </w:r>
      <w:r w:rsidRPr="008E0DEA">
        <w:rPr>
          <w:rFonts w:ascii="Times New Roman" w:hAnsi="Times New Roman" w:cs="Times New Roman"/>
          <w:color w:val="auto"/>
        </w:rPr>
        <w:t xml:space="preserve">na nr +48 (42) 680-82-52 </w:t>
      </w:r>
    </w:p>
    <w:p w:rsidR="00CE75C2" w:rsidRDefault="003F3894" w:rsidP="00640B3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firstLine="141"/>
        <w:jc w:val="both"/>
        <w:rPr>
          <w:rFonts w:ascii="Times New Roman" w:hAnsi="Times New Roman" w:cs="Times New Roman"/>
          <w:color w:val="auto"/>
        </w:rPr>
      </w:pPr>
      <w:r w:rsidRPr="008E0DEA">
        <w:rPr>
          <w:rFonts w:ascii="Times New Roman" w:hAnsi="Times New Roman" w:cs="Times New Roman"/>
          <w:color w:val="auto"/>
        </w:rPr>
        <w:t>Korespondencja w niniejszym postępowaniu prowadzona jest w języku polskim. Oznacza to, że wszelka korespondencja w innym języku niż język polski winna być złożona wraz z tłumaczeniem na język polski.</w:t>
      </w:r>
      <w:r w:rsidR="00EF494C" w:rsidRPr="008E0DEA">
        <w:rPr>
          <w:rFonts w:ascii="Times New Roman" w:hAnsi="Times New Roman" w:cs="Times New Roman"/>
          <w:color w:val="auto"/>
        </w:rPr>
        <w:t xml:space="preserve"> </w:t>
      </w:r>
    </w:p>
    <w:p w:rsidR="00BE38CF" w:rsidRDefault="00BE38CF" w:rsidP="00640B3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auto"/>
        </w:rPr>
      </w:pPr>
    </w:p>
    <w:p w:rsidR="00AD7688" w:rsidRDefault="00AD7688" w:rsidP="00640B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Opis sposobu przygotowani oferty</w:t>
      </w:r>
    </w:p>
    <w:p w:rsidR="00A3570E" w:rsidRDefault="00A3570E" w:rsidP="00016AD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 może złożyć tylko jedną ofertę w niniejszym postępowaniu; </w:t>
      </w:r>
    </w:p>
    <w:p w:rsidR="00A3570E" w:rsidRPr="00A3570E" w:rsidRDefault="00A3570E" w:rsidP="00A3570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Oferta musi być sporządzona z zachowaniem formy pisemnej pod rygorem nieważności;</w:t>
      </w:r>
    </w:p>
    <w:p w:rsidR="00016AD8" w:rsidRDefault="00016AD8" w:rsidP="00016AD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Oferta wraz z załącznikami musi być czytelna;</w:t>
      </w:r>
    </w:p>
    <w:p w:rsidR="00016AD8" w:rsidRPr="00BC4D17" w:rsidRDefault="00016AD8" w:rsidP="00016AD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Oferta </w:t>
      </w:r>
      <w:r w:rsidR="00A3570E">
        <w:rPr>
          <w:rFonts w:ascii="Times New Roman" w:hAnsi="Times New Roman" w:cs="Times New Roman"/>
          <w:color w:val="auto"/>
        </w:rPr>
        <w:t>i załączniki do oferty (tj. wymagane oświadczenia, dokumenty) muszą być podpisane przez Wykonawcę lub osobę/osoby uprawnione do jego reprezentacji.</w:t>
      </w:r>
      <w:r>
        <w:rPr>
          <w:rFonts w:ascii="Times New Roman" w:hAnsi="Times New Roman" w:cs="Times New Roman"/>
          <w:color w:val="auto"/>
        </w:rPr>
        <w:t xml:space="preserve"> </w:t>
      </w:r>
      <w:r w:rsidR="00A3570E">
        <w:rPr>
          <w:rFonts w:ascii="Times New Roman" w:hAnsi="Times New Roman" w:cs="Times New Roman"/>
          <w:color w:val="auto"/>
        </w:rPr>
        <w:t>Pełnomocnictwo, jeżeli dotyczy, musi zostać załączone do oferty w oryginale lub kopii poświadczonej za zgodność z oryginałem przez notariusz. W przypadku pełnomocnictwa złożonego w innym języku niż pols</w:t>
      </w:r>
      <w:r w:rsidR="00C6375D">
        <w:rPr>
          <w:rFonts w:ascii="Times New Roman" w:hAnsi="Times New Roman" w:cs="Times New Roman"/>
          <w:color w:val="auto"/>
        </w:rPr>
        <w:t>ki winno być ono złożone wraz z </w:t>
      </w:r>
      <w:r w:rsidR="00A3570E">
        <w:rPr>
          <w:rFonts w:ascii="Times New Roman" w:hAnsi="Times New Roman" w:cs="Times New Roman"/>
          <w:color w:val="auto"/>
        </w:rPr>
        <w:t>przysięgłym tłumaczeniem na język polski</w:t>
      </w:r>
      <w:r>
        <w:rPr>
          <w:rFonts w:ascii="Times New Roman" w:hAnsi="Times New Roman" w:cs="Times New Roman"/>
          <w:color w:val="auto"/>
        </w:rPr>
        <w:t>;</w:t>
      </w:r>
    </w:p>
    <w:p w:rsidR="00016AD8" w:rsidRPr="00A84DC6" w:rsidRDefault="00016AD8" w:rsidP="00016AD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45246">
        <w:rPr>
          <w:rFonts w:ascii="Times New Roman" w:hAnsi="Times New Roman"/>
          <w:color w:val="auto"/>
        </w:rPr>
        <w:t xml:space="preserve">Postępowanie prowadzone jest w języku </w:t>
      </w:r>
      <w:r>
        <w:rPr>
          <w:rFonts w:ascii="Times New Roman" w:hAnsi="Times New Roman"/>
          <w:color w:val="auto"/>
        </w:rPr>
        <w:t xml:space="preserve">polskim. Oznacza to, że oferta, </w:t>
      </w:r>
      <w:r w:rsidRPr="00345246">
        <w:rPr>
          <w:rFonts w:ascii="Times New Roman" w:hAnsi="Times New Roman"/>
          <w:color w:val="auto"/>
        </w:rPr>
        <w:t>oświadczenia oraz każdy dokument złożony wraz z ofertą sporządzony w innym języku niż język polski winien być złożony wraz</w:t>
      </w:r>
      <w:r>
        <w:rPr>
          <w:rFonts w:ascii="Times New Roman" w:hAnsi="Times New Roman"/>
          <w:color w:val="auto"/>
        </w:rPr>
        <w:t xml:space="preserve"> z tłumaczeniem na język polski;</w:t>
      </w:r>
    </w:p>
    <w:p w:rsidR="00016AD8" w:rsidRPr="00EA63DE" w:rsidRDefault="00016AD8" w:rsidP="00016AD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 ponosi wszystkie koszty związane z przygotowaniem i złożeniem oferty;</w:t>
      </w:r>
    </w:p>
    <w:p w:rsidR="00016AD8" w:rsidRPr="003F2E7D" w:rsidRDefault="00016AD8" w:rsidP="003F2E7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F2E7D">
        <w:rPr>
          <w:rFonts w:ascii="Times New Roman" w:hAnsi="Times New Roman" w:cs="Times New Roman"/>
          <w:color w:val="auto"/>
        </w:rPr>
        <w:t>Oferta wraz ze wszystkimi załącznikami (dokumentami i oświa</w:t>
      </w:r>
      <w:r w:rsidR="003F2E7D" w:rsidRPr="003F2E7D">
        <w:rPr>
          <w:rFonts w:ascii="Times New Roman" w:hAnsi="Times New Roman" w:cs="Times New Roman"/>
          <w:color w:val="auto"/>
        </w:rPr>
        <w:t>dczeniami) stanowi jedną całość;</w:t>
      </w:r>
    </w:p>
    <w:p w:rsidR="00016AD8" w:rsidRPr="00EA63DE" w:rsidRDefault="00016AD8" w:rsidP="003F2E7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A63DE">
        <w:rPr>
          <w:rFonts w:ascii="Times New Roman" w:hAnsi="Times New Roman" w:cs="Times New Roman"/>
          <w:color w:val="auto"/>
        </w:rPr>
        <w:t>Zaleca się, aby wszystkie strony były ze sobą połączone (np. z</w:t>
      </w:r>
      <w:r w:rsidR="003F2E7D">
        <w:rPr>
          <w:rFonts w:ascii="Times New Roman" w:hAnsi="Times New Roman" w:cs="Times New Roman"/>
          <w:color w:val="auto"/>
        </w:rPr>
        <w:t>szyte, spięte, zbindowane itp.);</w:t>
      </w:r>
    </w:p>
    <w:p w:rsidR="00016AD8" w:rsidRDefault="003F2E7D" w:rsidP="003F2E7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Zaleca się, aby ewentualne poprawki w tekście oferty były naniesione w czytelny sposób i parafowane przez osoby uprawnione</w:t>
      </w:r>
      <w:r w:rsidR="00B84875">
        <w:rPr>
          <w:rFonts w:ascii="Times New Roman" w:hAnsi="Times New Roman" w:cs="Times New Roman"/>
          <w:color w:val="auto"/>
        </w:rPr>
        <w:t xml:space="preserve">; </w:t>
      </w:r>
    </w:p>
    <w:p w:rsidR="00B84875" w:rsidRDefault="00B84875" w:rsidP="00B8487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ofertę składają się:</w:t>
      </w:r>
    </w:p>
    <w:p w:rsidR="00B84875" w:rsidRDefault="00B84875" w:rsidP="00B8487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851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Formularz oferty ( wzór </w:t>
      </w:r>
      <w:r w:rsidRPr="00EA63DE">
        <w:rPr>
          <w:rFonts w:ascii="Times New Roman" w:hAnsi="Times New Roman" w:cs="Times New Roman"/>
          <w:b/>
          <w:bCs/>
          <w:color w:val="auto"/>
        </w:rPr>
        <w:t xml:space="preserve">załącznik Nr 2 </w:t>
      </w:r>
      <w:r>
        <w:rPr>
          <w:rFonts w:ascii="Times New Roman" w:hAnsi="Times New Roman" w:cs="Times New Roman"/>
          <w:color w:val="auto"/>
        </w:rPr>
        <w:t>do OIWZ),</w:t>
      </w:r>
    </w:p>
    <w:p w:rsidR="00B84875" w:rsidRPr="00BC4D17" w:rsidRDefault="00B84875" w:rsidP="00B8487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851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Dokumenty i oświadczenia wymagane </w:t>
      </w:r>
      <w:r w:rsidRPr="00EA63DE">
        <w:rPr>
          <w:rFonts w:ascii="Times New Roman" w:hAnsi="Times New Roman" w:cs="Times New Roman"/>
          <w:color w:val="auto"/>
        </w:rPr>
        <w:t xml:space="preserve">odpowiednimi postanowieniami </w:t>
      </w:r>
      <w:r>
        <w:rPr>
          <w:rFonts w:ascii="Times New Roman" w:hAnsi="Times New Roman" w:cs="Times New Roman"/>
          <w:color w:val="auto"/>
        </w:rPr>
        <w:t>OIWZ opisane pkt. 6 OIWZ,</w:t>
      </w:r>
    </w:p>
    <w:p w:rsidR="00B84875" w:rsidRDefault="00B84875" w:rsidP="003F2E7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składania oferty przez Wykonaw</w:t>
      </w:r>
      <w:r w:rsidR="00DF02DF">
        <w:rPr>
          <w:rFonts w:ascii="Times New Roman" w:hAnsi="Times New Roman" w:cs="Times New Roman"/>
          <w:color w:val="auto"/>
        </w:rPr>
        <w:t>ców wspólnie ubiegających się o </w:t>
      </w:r>
      <w:r>
        <w:rPr>
          <w:rFonts w:ascii="Times New Roman" w:hAnsi="Times New Roman" w:cs="Times New Roman"/>
          <w:color w:val="auto"/>
        </w:rPr>
        <w:t xml:space="preserve">udzielenie zamówienia wraz z wymaganymi oświadczeniami i dokumentami potwierdzającymi spełnienia warunków udziału w postępowaniu </w:t>
      </w:r>
      <w:r w:rsidR="00666896">
        <w:rPr>
          <w:rFonts w:ascii="Times New Roman" w:hAnsi="Times New Roman" w:cs="Times New Roman"/>
          <w:color w:val="auto"/>
        </w:rPr>
        <w:t>do oferty należy dołączyć także pełnomocnictwo do reprezentowania wszystkich Wykonawców wspólnie ubiegających się o udzielenie zamówieni, ewentualnie umowę o</w:t>
      </w:r>
      <w:r w:rsidR="00DF02DF">
        <w:rPr>
          <w:rFonts w:ascii="Times New Roman" w:hAnsi="Times New Roman" w:cs="Times New Roman"/>
          <w:color w:val="auto"/>
        </w:rPr>
        <w:t> </w:t>
      </w:r>
      <w:r w:rsidR="00666896">
        <w:rPr>
          <w:rFonts w:ascii="Times New Roman" w:hAnsi="Times New Roman" w:cs="Times New Roman"/>
          <w:color w:val="auto"/>
        </w:rPr>
        <w:t xml:space="preserve">współdziałaniu, z której wynikać będzie </w:t>
      </w:r>
      <w:r w:rsidR="00DF02DF">
        <w:rPr>
          <w:rFonts w:ascii="Times New Roman" w:hAnsi="Times New Roman" w:cs="Times New Roman"/>
          <w:color w:val="auto"/>
        </w:rPr>
        <w:t>przedmiotowe pełnomocnictwo. Pełnomocnik może być ustanowiony do rep rentowania Wykonawców w postępowaniu albo rep rentowania w postępowaniu i zawarciu umowy.</w:t>
      </w:r>
    </w:p>
    <w:p w:rsidR="00DF02DF" w:rsidRPr="00DF02DF" w:rsidRDefault="00DF02DF" w:rsidP="00DF02D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F02DF">
        <w:rPr>
          <w:rFonts w:ascii="Times New Roman" w:hAnsi="Times New Roman" w:cs="Times New Roman"/>
          <w:color w:val="auto"/>
        </w:rPr>
        <w:t>Wykonawca może wprowadzić zmiany w złożonej ofercie lub ją wycofać,</w:t>
      </w:r>
      <w:r>
        <w:rPr>
          <w:rFonts w:ascii="Times New Roman" w:hAnsi="Times New Roman" w:cs="Times New Roman"/>
          <w:color w:val="auto"/>
        </w:rPr>
        <w:t xml:space="preserve"> pod </w:t>
      </w:r>
      <w:r w:rsidRPr="00DF02DF">
        <w:rPr>
          <w:rFonts w:ascii="Times New Roman" w:hAnsi="Times New Roman" w:cs="Times New Roman"/>
          <w:color w:val="auto"/>
        </w:rPr>
        <w:t>warunkiem, że uczyni to przed upływem terminu składania ofert. Zarówno</w:t>
      </w:r>
      <w:r>
        <w:rPr>
          <w:rFonts w:ascii="Times New Roman" w:hAnsi="Times New Roman" w:cs="Times New Roman"/>
          <w:color w:val="auto"/>
        </w:rPr>
        <w:t xml:space="preserve"> zmiana jak i </w:t>
      </w:r>
      <w:r w:rsidRPr="00DF02DF">
        <w:rPr>
          <w:rFonts w:ascii="Times New Roman" w:hAnsi="Times New Roman" w:cs="Times New Roman"/>
          <w:color w:val="auto"/>
        </w:rPr>
        <w:t>wycofanie złożonej oferty następuje poprzez złożenie pisemnego</w:t>
      </w:r>
      <w:r>
        <w:rPr>
          <w:rFonts w:ascii="Times New Roman" w:hAnsi="Times New Roman" w:cs="Times New Roman"/>
          <w:color w:val="auto"/>
        </w:rPr>
        <w:t xml:space="preserve"> </w:t>
      </w:r>
      <w:r w:rsidRPr="00DF02DF">
        <w:rPr>
          <w:rFonts w:ascii="Times New Roman" w:hAnsi="Times New Roman" w:cs="Times New Roman"/>
          <w:color w:val="auto"/>
        </w:rPr>
        <w:t>wniosku podpisanego przez osobę / osoby uprawnione do reprezentowania</w:t>
      </w:r>
      <w:r>
        <w:rPr>
          <w:rFonts w:ascii="Times New Roman" w:hAnsi="Times New Roman" w:cs="Times New Roman"/>
          <w:color w:val="auto"/>
        </w:rPr>
        <w:t xml:space="preserve"> </w:t>
      </w:r>
      <w:r w:rsidRPr="00DF02DF">
        <w:rPr>
          <w:rFonts w:ascii="Times New Roman" w:hAnsi="Times New Roman" w:cs="Times New Roman"/>
          <w:color w:val="auto"/>
        </w:rPr>
        <w:t>Wykonawcy.</w:t>
      </w:r>
    </w:p>
    <w:p w:rsidR="00EA63DE" w:rsidRPr="00EA63DE" w:rsidRDefault="00EA63DE" w:rsidP="00640B3A">
      <w:pPr>
        <w:pStyle w:val="Akapitzlist"/>
        <w:autoSpaceDE w:val="0"/>
        <w:autoSpaceDN w:val="0"/>
        <w:adjustRightInd w:val="0"/>
        <w:ind w:left="1800"/>
        <w:jc w:val="both"/>
        <w:rPr>
          <w:rFonts w:ascii="Times New Roman" w:hAnsi="Times New Roman" w:cs="Times New Roman"/>
          <w:color w:val="auto"/>
        </w:rPr>
      </w:pPr>
    </w:p>
    <w:p w:rsidR="00797818" w:rsidRPr="009B1E7A" w:rsidRDefault="00EA63DE" w:rsidP="009B1E7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B1E7A">
        <w:rPr>
          <w:rFonts w:ascii="Times New Roman" w:hAnsi="Times New Roman" w:cs="Times New Roman"/>
          <w:b/>
          <w:color w:val="auto"/>
          <w:u w:val="single"/>
        </w:rPr>
        <w:t>Opis sposobu obliczenia ceny</w:t>
      </w:r>
    </w:p>
    <w:p w:rsidR="002837CE" w:rsidRPr="002837CE" w:rsidRDefault="002837CE" w:rsidP="002837C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Ceną ofertową wymienioną w f</w:t>
      </w:r>
      <w:r w:rsidRPr="002837CE">
        <w:rPr>
          <w:rFonts w:ascii="Times New Roman" w:hAnsi="Times New Roman" w:cs="Times New Roman"/>
          <w:color w:val="auto"/>
        </w:rPr>
        <w:t>ormularzu ofertowym jest wyrażona w 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2837CE">
        <w:rPr>
          <w:rFonts w:ascii="Times New Roman" w:hAnsi="Times New Roman" w:cs="Times New Roman"/>
          <w:color w:val="auto"/>
        </w:rPr>
        <w:t>polskich (PLN) cena brutto (z VAT) za wykonanie przedmiotu zamówienia zawarta</w:t>
      </w:r>
      <w:r>
        <w:rPr>
          <w:rFonts w:ascii="Times New Roman" w:hAnsi="Times New Roman" w:cs="Times New Roman"/>
          <w:color w:val="auto"/>
        </w:rPr>
        <w:t xml:space="preserve"> w pkt</w:t>
      </w:r>
      <w:r w:rsidR="00C6375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4</w:t>
      </w:r>
      <w:r w:rsidR="00C6375D">
        <w:rPr>
          <w:rFonts w:ascii="Times New Roman" w:hAnsi="Times New Roman" w:cs="Times New Roman"/>
          <w:color w:val="auto"/>
        </w:rPr>
        <w:t> </w:t>
      </w:r>
      <w:r w:rsidR="00926A89">
        <w:rPr>
          <w:rFonts w:ascii="Times New Roman" w:hAnsi="Times New Roman" w:cs="Times New Roman"/>
          <w:color w:val="auto"/>
        </w:rPr>
        <w:t>F</w:t>
      </w:r>
      <w:r w:rsidR="00864F3C">
        <w:rPr>
          <w:rFonts w:ascii="Times New Roman" w:hAnsi="Times New Roman" w:cs="Times New Roman"/>
          <w:color w:val="auto"/>
        </w:rPr>
        <w:t>ormularza ofertowego;</w:t>
      </w:r>
    </w:p>
    <w:p w:rsidR="002837CE" w:rsidRPr="002837CE" w:rsidRDefault="002837CE" w:rsidP="002837C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837CE">
        <w:rPr>
          <w:rFonts w:ascii="Times New Roman" w:hAnsi="Times New Roman" w:cs="Times New Roman"/>
          <w:color w:val="auto"/>
        </w:rPr>
        <w:t>W ofercie należy podać cenę oferty brutto za wykonanie przedmiotu zamówienia</w:t>
      </w:r>
      <w:r>
        <w:rPr>
          <w:rFonts w:ascii="Times New Roman" w:hAnsi="Times New Roman" w:cs="Times New Roman"/>
          <w:color w:val="auto"/>
        </w:rPr>
        <w:t xml:space="preserve"> (z </w:t>
      </w:r>
      <w:r w:rsidR="00864F3C">
        <w:rPr>
          <w:rFonts w:ascii="Times New Roman" w:hAnsi="Times New Roman" w:cs="Times New Roman"/>
          <w:color w:val="auto"/>
        </w:rPr>
        <w:t>VAT);</w:t>
      </w:r>
    </w:p>
    <w:p w:rsidR="002837CE" w:rsidRPr="001D34FB" w:rsidRDefault="002837CE" w:rsidP="001D34F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837CE">
        <w:rPr>
          <w:rFonts w:ascii="Times New Roman" w:hAnsi="Times New Roman" w:cs="Times New Roman"/>
          <w:color w:val="auto"/>
        </w:rPr>
        <w:lastRenderedPageBreak/>
        <w:t>W cenie oferty uwzględnia się podatek od towarów i usług oraz podatek akcyzowy,</w:t>
      </w:r>
      <w:r>
        <w:rPr>
          <w:rFonts w:ascii="Times New Roman" w:hAnsi="Times New Roman" w:cs="Times New Roman"/>
          <w:color w:val="auto"/>
        </w:rPr>
        <w:t xml:space="preserve"> </w:t>
      </w:r>
      <w:r w:rsidRPr="002837CE">
        <w:rPr>
          <w:rFonts w:ascii="Times New Roman" w:hAnsi="Times New Roman" w:cs="Times New Roman"/>
          <w:color w:val="auto"/>
        </w:rPr>
        <w:t>jeżeli na podstawie odrębnych przepisów sprzedaż towaru (usługi) podlega</w:t>
      </w:r>
      <w:r>
        <w:rPr>
          <w:rFonts w:ascii="Times New Roman" w:hAnsi="Times New Roman" w:cs="Times New Roman"/>
          <w:color w:val="auto"/>
        </w:rPr>
        <w:t xml:space="preserve"> </w:t>
      </w:r>
      <w:r w:rsidRPr="002837CE">
        <w:rPr>
          <w:rFonts w:ascii="Times New Roman" w:hAnsi="Times New Roman" w:cs="Times New Roman"/>
          <w:color w:val="auto"/>
        </w:rPr>
        <w:t>obciążeniu podatkiem od towarów i usług lub podatkiem akcyzowym. Przez cenę</w:t>
      </w:r>
      <w:r>
        <w:rPr>
          <w:rFonts w:ascii="Times New Roman" w:hAnsi="Times New Roman" w:cs="Times New Roman"/>
          <w:color w:val="auto"/>
        </w:rPr>
        <w:t xml:space="preserve"> </w:t>
      </w:r>
      <w:r w:rsidRPr="002837CE">
        <w:rPr>
          <w:rFonts w:ascii="Times New Roman" w:hAnsi="Times New Roman" w:cs="Times New Roman"/>
          <w:color w:val="auto"/>
        </w:rPr>
        <w:t>rozumie się także stawkę taryfową. Ustalenie prawidłowej stawki podatku VAT /</w:t>
      </w:r>
      <w:r w:rsidR="001D34FB">
        <w:rPr>
          <w:rFonts w:ascii="Times New Roman" w:hAnsi="Times New Roman" w:cs="Times New Roman"/>
          <w:color w:val="auto"/>
        </w:rPr>
        <w:t xml:space="preserve"> </w:t>
      </w:r>
      <w:r w:rsidRPr="001D34FB">
        <w:rPr>
          <w:rFonts w:ascii="Times New Roman" w:hAnsi="Times New Roman" w:cs="Times New Roman"/>
          <w:color w:val="auto"/>
        </w:rPr>
        <w:t>podatku akcyzowego, zgodnej z obowiązującymi przepisami ustawy o podatku od</w:t>
      </w:r>
      <w:r w:rsidR="001D34FB">
        <w:rPr>
          <w:rFonts w:ascii="Times New Roman" w:hAnsi="Times New Roman" w:cs="Times New Roman"/>
          <w:color w:val="auto"/>
        </w:rPr>
        <w:t xml:space="preserve"> </w:t>
      </w:r>
      <w:r w:rsidRPr="001D34FB">
        <w:rPr>
          <w:rFonts w:ascii="Times New Roman" w:hAnsi="Times New Roman" w:cs="Times New Roman"/>
          <w:color w:val="auto"/>
        </w:rPr>
        <w:t>towarów i usług / podatku akcyzowym</w:t>
      </w:r>
      <w:r w:rsidR="00864F3C">
        <w:rPr>
          <w:rFonts w:ascii="Times New Roman" w:hAnsi="Times New Roman" w:cs="Times New Roman"/>
          <w:color w:val="auto"/>
        </w:rPr>
        <w:t>, należy do Wykonawcy;</w:t>
      </w:r>
    </w:p>
    <w:p w:rsidR="002837CE" w:rsidRPr="00864F3C" w:rsidRDefault="002837CE" w:rsidP="00864F3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837CE">
        <w:rPr>
          <w:rFonts w:ascii="Times New Roman" w:hAnsi="Times New Roman" w:cs="Times New Roman"/>
          <w:color w:val="auto"/>
        </w:rPr>
        <w:t>Wykonawca, składając ofertę, jest zobowiązany poinformować zamawiającego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="00C6375D">
        <w:rPr>
          <w:rFonts w:ascii="Times New Roman" w:hAnsi="Times New Roman" w:cs="Times New Roman"/>
          <w:color w:val="auto"/>
        </w:rPr>
        <w:t>(w </w:t>
      </w:r>
      <w:r w:rsidRPr="00864F3C">
        <w:rPr>
          <w:rFonts w:ascii="Times New Roman" w:hAnsi="Times New Roman" w:cs="Times New Roman"/>
          <w:color w:val="auto"/>
        </w:rPr>
        <w:t>Formularzu oferty), czy wybór jego oferty będzie prowadzić do powstania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="00C6375D">
        <w:rPr>
          <w:rFonts w:ascii="Times New Roman" w:hAnsi="Times New Roman" w:cs="Times New Roman"/>
          <w:color w:val="auto"/>
        </w:rPr>
        <w:t>u </w:t>
      </w:r>
      <w:r w:rsidRPr="00864F3C">
        <w:rPr>
          <w:rFonts w:ascii="Times New Roman" w:hAnsi="Times New Roman" w:cs="Times New Roman"/>
          <w:color w:val="auto"/>
        </w:rPr>
        <w:t>Zamawiającego obowiązku podatkowego zgodnie z przepisami o podatku VAT,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Pr="00864F3C">
        <w:rPr>
          <w:rFonts w:ascii="Times New Roman" w:hAnsi="Times New Roman" w:cs="Times New Roman"/>
          <w:color w:val="auto"/>
        </w:rPr>
        <w:t>wskazując nazwę (rodzaj) towaru lub usługi, których dostawa lub świadczenie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Pr="00864F3C">
        <w:rPr>
          <w:rFonts w:ascii="Times New Roman" w:hAnsi="Times New Roman" w:cs="Times New Roman"/>
          <w:color w:val="auto"/>
        </w:rPr>
        <w:t>będzie prowadzić do jego powstania, oraz wskazując ich wartość bez kwoty</w:t>
      </w:r>
      <w:r w:rsidR="00864F3C">
        <w:rPr>
          <w:rFonts w:ascii="Times New Roman" w:hAnsi="Times New Roman" w:cs="Times New Roman"/>
          <w:color w:val="auto"/>
        </w:rPr>
        <w:t xml:space="preserve"> podatku VAT;</w:t>
      </w:r>
    </w:p>
    <w:p w:rsidR="002837CE" w:rsidRPr="00864F3C" w:rsidRDefault="002837CE" w:rsidP="00864F3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837CE">
        <w:rPr>
          <w:rFonts w:ascii="Times New Roman" w:hAnsi="Times New Roman" w:cs="Times New Roman"/>
          <w:color w:val="auto"/>
        </w:rPr>
        <w:t xml:space="preserve">Jeżeli złożono ofertę, której wybór prowadziłby do powstania </w:t>
      </w:r>
      <w:r w:rsidR="00825DFF">
        <w:rPr>
          <w:rFonts w:ascii="Times New Roman" w:hAnsi="Times New Roman" w:cs="Times New Roman"/>
          <w:color w:val="auto"/>
        </w:rPr>
        <w:t xml:space="preserve">u Zamawiającego </w:t>
      </w:r>
      <w:r w:rsidRPr="002837CE">
        <w:rPr>
          <w:rFonts w:ascii="Times New Roman" w:hAnsi="Times New Roman" w:cs="Times New Roman"/>
          <w:color w:val="auto"/>
        </w:rPr>
        <w:t>obowiązku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Pr="00864F3C">
        <w:rPr>
          <w:rFonts w:ascii="Times New Roman" w:hAnsi="Times New Roman" w:cs="Times New Roman"/>
          <w:color w:val="auto"/>
        </w:rPr>
        <w:t xml:space="preserve">podatkowego zgodnie z przepisami o podatku od towarów i usług, Zamawiający </w:t>
      </w:r>
      <w:r w:rsidR="00825DFF">
        <w:rPr>
          <w:rFonts w:ascii="Times New Roman" w:hAnsi="Times New Roman" w:cs="Times New Roman"/>
          <w:color w:val="auto"/>
        </w:rPr>
        <w:t xml:space="preserve">w celu oceny takiej oferty </w:t>
      </w:r>
      <w:r w:rsidRPr="00864F3C">
        <w:rPr>
          <w:rFonts w:ascii="Times New Roman" w:hAnsi="Times New Roman" w:cs="Times New Roman"/>
          <w:color w:val="auto"/>
        </w:rPr>
        <w:t xml:space="preserve">doliczy </w:t>
      </w:r>
      <w:r w:rsidR="00825DFF">
        <w:rPr>
          <w:rFonts w:ascii="Times New Roman" w:hAnsi="Times New Roman" w:cs="Times New Roman"/>
          <w:color w:val="auto"/>
        </w:rPr>
        <w:t xml:space="preserve">do przedstawionej w niej ceny </w:t>
      </w:r>
      <w:r w:rsidRPr="00864F3C">
        <w:rPr>
          <w:rFonts w:ascii="Times New Roman" w:hAnsi="Times New Roman" w:cs="Times New Roman"/>
          <w:color w:val="auto"/>
        </w:rPr>
        <w:t>podatek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Pr="00864F3C">
        <w:rPr>
          <w:rFonts w:ascii="Times New Roman" w:hAnsi="Times New Roman" w:cs="Times New Roman"/>
          <w:color w:val="auto"/>
        </w:rPr>
        <w:t xml:space="preserve">od towarów i usług, który </w:t>
      </w:r>
      <w:r w:rsidR="00825DFF">
        <w:rPr>
          <w:rFonts w:ascii="Times New Roman" w:hAnsi="Times New Roman" w:cs="Times New Roman"/>
          <w:color w:val="auto"/>
        </w:rPr>
        <w:t>miałby</w:t>
      </w:r>
      <w:r w:rsidRPr="00864F3C">
        <w:rPr>
          <w:rFonts w:ascii="Times New Roman" w:hAnsi="Times New Roman" w:cs="Times New Roman"/>
          <w:color w:val="auto"/>
        </w:rPr>
        <w:t xml:space="preserve"> obowiązek rozliczyć zgodnie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Pr="00864F3C">
        <w:rPr>
          <w:rFonts w:ascii="Times New Roman" w:hAnsi="Times New Roman" w:cs="Times New Roman"/>
          <w:color w:val="auto"/>
        </w:rPr>
        <w:t>z obowiązującymi przepisami</w:t>
      </w:r>
      <w:r w:rsidR="00864F3C">
        <w:rPr>
          <w:rFonts w:ascii="Times New Roman" w:hAnsi="Times New Roman" w:cs="Times New Roman"/>
          <w:color w:val="auto"/>
        </w:rPr>
        <w:t>;</w:t>
      </w:r>
    </w:p>
    <w:p w:rsidR="002837CE" w:rsidRPr="00864F3C" w:rsidRDefault="002837CE" w:rsidP="00864F3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837CE">
        <w:rPr>
          <w:rFonts w:ascii="Times New Roman" w:hAnsi="Times New Roman" w:cs="Times New Roman"/>
          <w:color w:val="auto"/>
        </w:rPr>
        <w:t>Ceny podane w Formularzu ofertowym muszą być wyrażone w PLN,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Pr="00864F3C">
        <w:rPr>
          <w:rFonts w:ascii="Times New Roman" w:hAnsi="Times New Roman" w:cs="Times New Roman"/>
          <w:color w:val="auto"/>
        </w:rPr>
        <w:t>z dokładnością do dwóch miejsc po przecinku. Kwoty należy zaokrąglić do pełnych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Pr="00864F3C">
        <w:rPr>
          <w:rFonts w:ascii="Times New Roman" w:hAnsi="Times New Roman" w:cs="Times New Roman"/>
          <w:color w:val="auto"/>
        </w:rPr>
        <w:t>groszy, przy czym końcówki poniżej 0,5 grosza pomija się, a końcówki 0,5 i wyższe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="00C6375D">
        <w:rPr>
          <w:rFonts w:ascii="Times New Roman" w:hAnsi="Times New Roman" w:cs="Times New Roman"/>
          <w:color w:val="auto"/>
        </w:rPr>
        <w:t>zaokrągla się do 1 </w:t>
      </w:r>
      <w:r w:rsidRPr="00864F3C">
        <w:rPr>
          <w:rFonts w:ascii="Times New Roman" w:hAnsi="Times New Roman" w:cs="Times New Roman"/>
          <w:color w:val="auto"/>
        </w:rPr>
        <w:t>grosza (ostatnią pozostawioną c</w:t>
      </w:r>
      <w:r w:rsidR="00864F3C">
        <w:rPr>
          <w:rFonts w:ascii="Times New Roman" w:hAnsi="Times New Roman" w:cs="Times New Roman"/>
          <w:color w:val="auto"/>
        </w:rPr>
        <w:t>yfrę powiększa się o jednostkę);</w:t>
      </w:r>
    </w:p>
    <w:p w:rsidR="002837CE" w:rsidRPr="00864F3C" w:rsidRDefault="002837CE" w:rsidP="00864F3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837CE">
        <w:rPr>
          <w:rFonts w:ascii="Times New Roman" w:hAnsi="Times New Roman" w:cs="Times New Roman"/>
          <w:color w:val="auto"/>
        </w:rPr>
        <w:t>Podana w ofercie cena brutto musi uwzględniać wszystkie wymagania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Pr="00864F3C">
        <w:rPr>
          <w:rFonts w:ascii="Times New Roman" w:hAnsi="Times New Roman" w:cs="Times New Roman"/>
          <w:color w:val="auto"/>
        </w:rPr>
        <w:t>Zamawiającego określone w niniejszej OIWZ, obejmować wszystkie koszty, jakie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Pr="00864F3C">
        <w:rPr>
          <w:rFonts w:ascii="Times New Roman" w:hAnsi="Times New Roman" w:cs="Times New Roman"/>
          <w:color w:val="auto"/>
        </w:rPr>
        <w:t>poniesie Wykonawca z tytułu należytego oraz zgodnego z umową i obowiązującymi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Pr="00864F3C">
        <w:rPr>
          <w:rFonts w:ascii="Times New Roman" w:hAnsi="Times New Roman" w:cs="Times New Roman"/>
          <w:color w:val="auto"/>
        </w:rPr>
        <w:t xml:space="preserve">przepisami </w:t>
      </w:r>
      <w:r w:rsidR="00864F3C">
        <w:rPr>
          <w:rFonts w:ascii="Times New Roman" w:hAnsi="Times New Roman" w:cs="Times New Roman"/>
          <w:color w:val="auto"/>
        </w:rPr>
        <w:t>wykonania przedmiotu zamówienia;</w:t>
      </w:r>
    </w:p>
    <w:p w:rsidR="00AD7688" w:rsidRPr="00864F3C" w:rsidRDefault="002837CE" w:rsidP="00864F3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837CE">
        <w:rPr>
          <w:rFonts w:ascii="Times New Roman" w:hAnsi="Times New Roman" w:cs="Times New Roman"/>
          <w:color w:val="auto"/>
        </w:rPr>
        <w:t>Sposób zapłaty i rozliczenia za realizację niniejszego zamówienia zostały określone</w:t>
      </w:r>
      <w:r w:rsidR="00864F3C">
        <w:rPr>
          <w:rFonts w:ascii="Times New Roman" w:hAnsi="Times New Roman" w:cs="Times New Roman"/>
          <w:color w:val="auto"/>
        </w:rPr>
        <w:t xml:space="preserve"> </w:t>
      </w:r>
      <w:r w:rsidRPr="00864F3C">
        <w:rPr>
          <w:rFonts w:ascii="Times New Roman" w:hAnsi="Times New Roman" w:cs="Times New Roman"/>
          <w:color w:val="auto"/>
        </w:rPr>
        <w:t>we wzorze umowy.</w:t>
      </w:r>
    </w:p>
    <w:p w:rsidR="002837CE" w:rsidRPr="00864F3C" w:rsidRDefault="002837CE" w:rsidP="00864F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AD7688" w:rsidRPr="009B1E7A" w:rsidRDefault="00345246" w:rsidP="009B1E7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B1E7A">
        <w:rPr>
          <w:rFonts w:ascii="Times New Roman" w:hAnsi="Times New Roman" w:cs="Times New Roman"/>
          <w:b/>
          <w:color w:val="auto"/>
          <w:u w:val="single"/>
        </w:rPr>
        <w:t>Miejsce oraz termin składania ofert</w:t>
      </w:r>
    </w:p>
    <w:bookmarkEnd w:id="0"/>
    <w:p w:rsidR="003F3894" w:rsidRPr="00345246" w:rsidRDefault="003F3894" w:rsidP="00640B3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45246">
        <w:rPr>
          <w:rFonts w:ascii="Times New Roman" w:hAnsi="Times New Roman" w:cs="Times New Roman"/>
          <w:color w:val="auto"/>
        </w:rPr>
        <w:t>Ofertę należy umieścić w zamkniętym opakowaniu, uniemożliwiającym odczytanie zawartości bez uszkodzenia tego opakowania. Opakowanie winno być oznaczone nazwą (firmą) i a</w:t>
      </w:r>
      <w:r w:rsidR="009C582D">
        <w:rPr>
          <w:rFonts w:ascii="Times New Roman" w:hAnsi="Times New Roman" w:cs="Times New Roman"/>
          <w:color w:val="auto"/>
        </w:rPr>
        <w:t>dresem Wykonawcy, oraz opisane:</w:t>
      </w:r>
    </w:p>
    <w:tbl>
      <w:tblPr>
        <w:tblpPr w:leftFromText="141" w:rightFromText="141" w:vertAnchor="text" w:horzAnchor="margin" w:tblpX="354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6"/>
      </w:tblGrid>
      <w:tr w:rsidR="009E1658" w:rsidRPr="008E0DEA" w:rsidTr="00EE08CE">
        <w:trPr>
          <w:trHeight w:val="2258"/>
        </w:trPr>
        <w:tc>
          <w:tcPr>
            <w:tcW w:w="9006" w:type="dxa"/>
          </w:tcPr>
          <w:p w:rsidR="009E1658" w:rsidRPr="008E0DEA" w:rsidRDefault="009E1658" w:rsidP="006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E0DE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nazwa (firma) Wykonawcy</w:t>
            </w:r>
          </w:p>
          <w:p w:rsidR="009E1658" w:rsidRPr="008E0DEA" w:rsidRDefault="009E1658" w:rsidP="006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E0DE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adres Wykonawcy</w:t>
            </w:r>
          </w:p>
          <w:p w:rsidR="009E1658" w:rsidRPr="008E0DEA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8E0DEA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Miejska Pracownia Urbanistyczna w Łodzi</w:t>
            </w:r>
          </w:p>
          <w:p w:rsidR="009E1658" w:rsidRPr="008E0DEA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8E0DEA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ul. Wileńska 53/55</w:t>
            </w:r>
          </w:p>
          <w:p w:rsidR="009E1658" w:rsidRPr="008E0DEA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8E0DEA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94-016 Łódź</w:t>
            </w:r>
          </w:p>
          <w:p w:rsidR="009E1658" w:rsidRPr="008E0DEA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:rsidR="005E7052" w:rsidRDefault="005E7052" w:rsidP="005E7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Oferta na dostawę zestawów komputerowych</w:t>
            </w:r>
          </w:p>
          <w:p w:rsidR="005E7052" w:rsidRPr="008E0DEA" w:rsidRDefault="005E7052" w:rsidP="005E70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9E1658" w:rsidRDefault="00C6375D" w:rsidP="005E70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MPU.AO.260.66</w:t>
            </w:r>
            <w:r w:rsidR="005E705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.201</w:t>
            </w:r>
            <w:r w:rsidR="007F044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6</w:t>
            </w:r>
          </w:p>
          <w:p w:rsidR="00F73FD2" w:rsidRDefault="00F73FD2" w:rsidP="005E70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F73FD2" w:rsidRPr="00EE08CE" w:rsidRDefault="00731FE8" w:rsidP="005E70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„Nie otwierać przed dniem 21.06.2016 r. do godz. 10:3</w:t>
            </w:r>
            <w:r w:rsidR="00F73FD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0</w:t>
            </w:r>
          </w:p>
        </w:tc>
      </w:tr>
    </w:tbl>
    <w:p w:rsidR="003F3894" w:rsidRPr="008E0DEA" w:rsidRDefault="003F3894" w:rsidP="00640B3A">
      <w:pPr>
        <w:pStyle w:val="Teksttreci0"/>
        <w:shd w:val="clear" w:color="auto" w:fill="auto"/>
        <w:tabs>
          <w:tab w:val="left" w:pos="2972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</w:rPr>
      </w:pPr>
    </w:p>
    <w:p w:rsidR="003F3894" w:rsidRPr="008E0DEA" w:rsidRDefault="002068A6" w:rsidP="00640B3A">
      <w:pPr>
        <w:pStyle w:val="Teksttreci0"/>
        <w:numPr>
          <w:ilvl w:val="0"/>
          <w:numId w:val="9"/>
        </w:numPr>
        <w:shd w:val="clear" w:color="auto" w:fill="auto"/>
        <w:tabs>
          <w:tab w:val="left" w:pos="543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Ofert</w:t>
      </w:r>
      <w:r w:rsidR="00A811EB">
        <w:rPr>
          <w:color w:val="auto"/>
          <w:sz w:val="24"/>
          <w:szCs w:val="24"/>
        </w:rPr>
        <w:t>y</w:t>
      </w:r>
      <w:r w:rsidR="003F3894" w:rsidRPr="008E0DEA">
        <w:rPr>
          <w:color w:val="auto"/>
          <w:sz w:val="24"/>
          <w:szCs w:val="24"/>
        </w:rPr>
        <w:t xml:space="preserve"> należy składać do </w:t>
      </w:r>
      <w:r w:rsidR="003F3894" w:rsidRPr="005B3C27">
        <w:rPr>
          <w:color w:val="auto"/>
          <w:sz w:val="24"/>
          <w:szCs w:val="24"/>
        </w:rPr>
        <w:t>dnia</w:t>
      </w:r>
      <w:r w:rsidR="00F03D7E" w:rsidRPr="005B3C27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731FE8">
        <w:rPr>
          <w:rStyle w:val="TeksttreciPogrubienie30"/>
          <w:rFonts w:eastAsia="Trebuchet MS"/>
          <w:color w:val="auto"/>
          <w:sz w:val="24"/>
          <w:szCs w:val="24"/>
        </w:rPr>
        <w:t>21</w:t>
      </w:r>
      <w:r w:rsidR="005E7052">
        <w:rPr>
          <w:rStyle w:val="TeksttreciPogrubienie30"/>
          <w:rFonts w:eastAsia="Trebuchet MS"/>
          <w:color w:val="auto"/>
          <w:sz w:val="24"/>
          <w:szCs w:val="24"/>
        </w:rPr>
        <w:t>.06</w:t>
      </w:r>
      <w:r w:rsidR="00EE08CE">
        <w:rPr>
          <w:rStyle w:val="TeksttreciPogrubienie30"/>
          <w:rFonts w:eastAsia="Trebuchet MS"/>
          <w:color w:val="auto"/>
          <w:sz w:val="24"/>
          <w:szCs w:val="24"/>
        </w:rPr>
        <w:t>.</w:t>
      </w:r>
      <w:r w:rsidR="007F0444">
        <w:rPr>
          <w:rStyle w:val="TeksttreciPogrubienie30"/>
          <w:rFonts w:eastAsia="Trebuchet MS"/>
          <w:color w:val="auto"/>
          <w:sz w:val="24"/>
          <w:szCs w:val="24"/>
        </w:rPr>
        <w:t>2016</w:t>
      </w:r>
      <w:r w:rsidR="005F7DF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3F3894" w:rsidRPr="008E0DEA">
        <w:rPr>
          <w:rStyle w:val="TeksttreciPogrubienie30"/>
          <w:rFonts w:eastAsia="Trebuchet MS"/>
          <w:color w:val="auto"/>
          <w:sz w:val="24"/>
          <w:szCs w:val="24"/>
        </w:rPr>
        <w:t>r</w:t>
      </w:r>
      <w:r w:rsidR="005347C3" w:rsidRPr="008E0DEA">
        <w:rPr>
          <w:rStyle w:val="TeksttreciPogrubienie30"/>
          <w:rFonts w:eastAsia="Trebuchet MS"/>
          <w:color w:val="auto"/>
          <w:sz w:val="24"/>
          <w:szCs w:val="24"/>
        </w:rPr>
        <w:t>.</w:t>
      </w:r>
      <w:r w:rsidR="003F3894" w:rsidRPr="008E0DEA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240D76">
        <w:rPr>
          <w:rStyle w:val="TeksttreciPogrubienie30"/>
          <w:rFonts w:eastAsia="Trebuchet MS"/>
          <w:color w:val="auto"/>
          <w:sz w:val="24"/>
          <w:szCs w:val="24"/>
        </w:rPr>
        <w:t xml:space="preserve">do godz. </w:t>
      </w:r>
      <w:r w:rsidR="00731FE8">
        <w:rPr>
          <w:rStyle w:val="TeksttreciPogrubienie30"/>
          <w:rFonts w:eastAsia="Trebuchet MS"/>
          <w:color w:val="auto"/>
          <w:sz w:val="24"/>
          <w:szCs w:val="24"/>
        </w:rPr>
        <w:t>10</w:t>
      </w:r>
      <w:r w:rsidR="00EC7792">
        <w:rPr>
          <w:rStyle w:val="TeksttreciPogrubienie30"/>
          <w:rFonts w:eastAsia="Trebuchet MS"/>
          <w:color w:val="auto"/>
          <w:sz w:val="24"/>
          <w:szCs w:val="24"/>
        </w:rPr>
        <w:t xml:space="preserve">:00 </w:t>
      </w:r>
      <w:r w:rsidR="003F3894" w:rsidRPr="008E0DEA">
        <w:rPr>
          <w:color w:val="auto"/>
          <w:sz w:val="24"/>
          <w:szCs w:val="24"/>
        </w:rPr>
        <w:t>w siedzibie Zamawiającego - 94-016 Łódź ul. Wileńska 53/55</w:t>
      </w:r>
      <w:r w:rsidR="003F3894" w:rsidRPr="008E0DEA">
        <w:rPr>
          <w:rStyle w:val="TeksttreciPogrubienie30"/>
          <w:rFonts w:eastAsia="Trebuchet MS"/>
          <w:color w:val="auto"/>
          <w:sz w:val="24"/>
          <w:szCs w:val="24"/>
        </w:rPr>
        <w:t xml:space="preserve"> w kancelarii pok. 71 (parter).</w:t>
      </w:r>
    </w:p>
    <w:p w:rsidR="003F3894" w:rsidRPr="008E0DEA" w:rsidRDefault="003F3894" w:rsidP="00640B3A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8E0DEA">
        <w:rPr>
          <w:color w:val="auto"/>
          <w:sz w:val="24"/>
          <w:szCs w:val="24"/>
        </w:rPr>
        <w:t>Oferta zostanie uznana za złożoną w terminie, jeżeli fizycznie znajdzie się w kancelarii Miejskiej Pracowni Urbanistycznej przed u</w:t>
      </w:r>
      <w:r w:rsidR="00E738C0">
        <w:rPr>
          <w:color w:val="auto"/>
          <w:sz w:val="24"/>
          <w:szCs w:val="24"/>
        </w:rPr>
        <w:t>pływem terminu podanego w ust. 2</w:t>
      </w:r>
      <w:r w:rsidRPr="008E0DEA">
        <w:rPr>
          <w:color w:val="auto"/>
          <w:sz w:val="24"/>
          <w:szCs w:val="24"/>
        </w:rPr>
        <w:t>.</w:t>
      </w:r>
    </w:p>
    <w:p w:rsidR="003F3894" w:rsidRPr="008E0DEA" w:rsidRDefault="003F3894" w:rsidP="00640B3A">
      <w:pPr>
        <w:pStyle w:val="Teksttreci0"/>
        <w:numPr>
          <w:ilvl w:val="0"/>
          <w:numId w:val="9"/>
        </w:numPr>
        <w:shd w:val="clear" w:color="auto" w:fill="auto"/>
        <w:tabs>
          <w:tab w:val="left" w:pos="562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8E0DEA">
        <w:rPr>
          <w:color w:val="auto"/>
          <w:sz w:val="24"/>
          <w:szCs w:val="24"/>
        </w:rPr>
        <w:t>Ofercie składanej w kancelarii może towarzyszyć pismo przewodnie, na kopii którego Wykonawca otrzyma potwierdzenie złożenia oferty.</w:t>
      </w:r>
    </w:p>
    <w:p w:rsidR="003F3894" w:rsidRDefault="003F3894" w:rsidP="00640B3A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8E0DEA">
        <w:rPr>
          <w:color w:val="auto"/>
          <w:sz w:val="24"/>
          <w:szCs w:val="24"/>
        </w:rPr>
        <w:t xml:space="preserve">Oferty, które wpłyną do Zamawiającego po upływie terminu </w:t>
      </w:r>
      <w:r w:rsidR="00345246">
        <w:rPr>
          <w:color w:val="auto"/>
          <w:sz w:val="24"/>
          <w:szCs w:val="24"/>
        </w:rPr>
        <w:t>nie będą rozpatrywane.</w:t>
      </w:r>
      <w:r w:rsidR="000B6D1D">
        <w:rPr>
          <w:color w:val="auto"/>
          <w:sz w:val="24"/>
          <w:szCs w:val="24"/>
        </w:rPr>
        <w:t xml:space="preserve"> </w:t>
      </w:r>
    </w:p>
    <w:p w:rsidR="00AB22A7" w:rsidRPr="00AB22A7" w:rsidRDefault="00AB22A7" w:rsidP="00AB22A7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8E0DEA">
        <w:rPr>
          <w:color w:val="auto"/>
          <w:sz w:val="24"/>
          <w:szCs w:val="24"/>
        </w:rPr>
        <w:lastRenderedPageBreak/>
        <w:t>Otwarcie ofert nastąpi w dniu</w:t>
      </w:r>
      <w:r w:rsidR="00240D76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731FE8">
        <w:rPr>
          <w:rStyle w:val="TeksttreciPogrubienie30"/>
          <w:rFonts w:eastAsia="Trebuchet MS"/>
          <w:color w:val="auto"/>
          <w:sz w:val="24"/>
          <w:szCs w:val="24"/>
        </w:rPr>
        <w:t>21</w:t>
      </w:r>
      <w:r w:rsidR="007F0444">
        <w:rPr>
          <w:rStyle w:val="TeksttreciPogrubienie30"/>
          <w:rFonts w:eastAsia="Trebuchet MS"/>
          <w:color w:val="auto"/>
          <w:sz w:val="24"/>
          <w:szCs w:val="24"/>
        </w:rPr>
        <w:t>.06.2016</w:t>
      </w:r>
      <w:r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Pr="008E0DEA">
        <w:rPr>
          <w:rStyle w:val="TeksttreciPogrubienie30"/>
          <w:rFonts w:eastAsia="Trebuchet MS"/>
          <w:color w:val="auto"/>
          <w:sz w:val="24"/>
          <w:szCs w:val="24"/>
        </w:rPr>
        <w:t>r.</w:t>
      </w:r>
      <w:r>
        <w:rPr>
          <w:rStyle w:val="TeksttreciPogrubienie30"/>
          <w:rFonts w:eastAsia="Trebuchet MS"/>
          <w:color w:val="auto"/>
          <w:sz w:val="24"/>
          <w:szCs w:val="24"/>
        </w:rPr>
        <w:t xml:space="preserve"> o godz. </w:t>
      </w:r>
      <w:r w:rsidR="00731FE8">
        <w:rPr>
          <w:rStyle w:val="TeksttreciPogrubienie30"/>
          <w:rFonts w:eastAsia="Trebuchet MS"/>
          <w:color w:val="auto"/>
          <w:sz w:val="24"/>
          <w:szCs w:val="24"/>
        </w:rPr>
        <w:t>10</w:t>
      </w:r>
      <w:r>
        <w:rPr>
          <w:rStyle w:val="TeksttreciPogrubienie30"/>
          <w:rFonts w:eastAsia="Trebuchet MS"/>
          <w:color w:val="auto"/>
          <w:sz w:val="24"/>
          <w:szCs w:val="24"/>
        </w:rPr>
        <w:t>:3</w:t>
      </w:r>
      <w:r w:rsidRPr="008E0DEA">
        <w:rPr>
          <w:rStyle w:val="TeksttreciPogrubienie30"/>
          <w:rFonts w:eastAsia="Trebuchet MS"/>
          <w:color w:val="auto"/>
          <w:sz w:val="24"/>
          <w:szCs w:val="24"/>
        </w:rPr>
        <w:t>0</w:t>
      </w:r>
      <w:r w:rsidRPr="008E0DEA">
        <w:rPr>
          <w:color w:val="auto"/>
          <w:sz w:val="24"/>
          <w:szCs w:val="24"/>
        </w:rPr>
        <w:t xml:space="preserve"> w siedzibie Zamawiającego – 94-016 Łódź, 94-016 ul. Wileńska 53/55,</w:t>
      </w:r>
      <w:r w:rsidRPr="008E0DEA">
        <w:rPr>
          <w:rStyle w:val="TeksttreciPogrubienie30"/>
          <w:rFonts w:eastAsia="Trebuchet MS"/>
          <w:color w:val="auto"/>
          <w:sz w:val="24"/>
          <w:szCs w:val="24"/>
        </w:rPr>
        <w:t xml:space="preserve"> w Sali Konferencyjnej (parter).</w:t>
      </w:r>
    </w:p>
    <w:p w:rsidR="002D1BEA" w:rsidRDefault="002D1BEA" w:rsidP="00640B3A">
      <w:pPr>
        <w:pStyle w:val="Teksttreci0"/>
        <w:shd w:val="clear" w:color="auto" w:fill="auto"/>
        <w:tabs>
          <w:tab w:val="left" w:pos="567"/>
        </w:tabs>
        <w:spacing w:before="0" w:after="0" w:line="240" w:lineRule="auto"/>
        <w:ind w:left="786" w:firstLine="0"/>
        <w:jc w:val="both"/>
        <w:rPr>
          <w:color w:val="auto"/>
          <w:sz w:val="24"/>
          <w:szCs w:val="24"/>
        </w:rPr>
      </w:pPr>
    </w:p>
    <w:p w:rsidR="00E2662E" w:rsidRPr="00A36DF9" w:rsidRDefault="005C0EFE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9B1E7A">
        <w:rPr>
          <w:b/>
          <w:color w:val="auto"/>
          <w:sz w:val="24"/>
          <w:szCs w:val="24"/>
        </w:rPr>
        <w:t>12</w:t>
      </w:r>
      <w:r w:rsidR="00A36DF9" w:rsidRPr="009B1E7A">
        <w:rPr>
          <w:b/>
          <w:color w:val="auto"/>
          <w:sz w:val="24"/>
          <w:szCs w:val="24"/>
        </w:rPr>
        <w:t>.</w:t>
      </w:r>
      <w:r w:rsidR="009B1E7A" w:rsidRPr="009B1E7A">
        <w:rPr>
          <w:b/>
          <w:color w:val="auto"/>
          <w:sz w:val="24"/>
          <w:szCs w:val="24"/>
        </w:rPr>
        <w:tab/>
      </w:r>
      <w:r w:rsidR="00A36DF9">
        <w:rPr>
          <w:b/>
          <w:color w:val="auto"/>
          <w:sz w:val="24"/>
          <w:szCs w:val="24"/>
          <w:u w:val="single"/>
        </w:rPr>
        <w:t>Kryteria oceny ofert</w:t>
      </w:r>
    </w:p>
    <w:p w:rsidR="003F3894" w:rsidRDefault="00A36DF9" w:rsidP="00640B3A">
      <w:pPr>
        <w:pStyle w:val="Teksttreci0"/>
        <w:shd w:val="clear" w:color="auto" w:fill="auto"/>
        <w:tabs>
          <w:tab w:val="left" w:pos="543"/>
        </w:tabs>
        <w:spacing w:before="0" w:after="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1)</w:t>
      </w:r>
      <w:r w:rsidR="005347C3" w:rsidRPr="008E0DEA">
        <w:rPr>
          <w:color w:val="auto"/>
          <w:sz w:val="24"/>
          <w:szCs w:val="24"/>
        </w:rPr>
        <w:t xml:space="preserve"> </w:t>
      </w:r>
      <w:r w:rsidR="008067E4">
        <w:rPr>
          <w:color w:val="auto"/>
          <w:sz w:val="24"/>
          <w:szCs w:val="24"/>
        </w:rPr>
        <w:t>Zamawiający wyznaczył następujące kryterium oceny ofert przypisując mu odpowiednią wagę punktową</w:t>
      </w:r>
    </w:p>
    <w:p w:rsidR="002C56B4" w:rsidRDefault="002C56B4" w:rsidP="00640B3A">
      <w:pPr>
        <w:pStyle w:val="Teksttreci5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1664"/>
        <w:gridCol w:w="2339"/>
        <w:gridCol w:w="2339"/>
        <w:gridCol w:w="2339"/>
      </w:tblGrid>
      <w:tr w:rsidR="008067E4" w:rsidTr="008067E4">
        <w:tc>
          <w:tcPr>
            <w:tcW w:w="1664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8067E4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2339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8067E4">
              <w:rPr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2339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8067E4">
              <w:rPr>
                <w:color w:val="auto"/>
                <w:sz w:val="20"/>
                <w:szCs w:val="20"/>
              </w:rPr>
              <w:t>Znaczenie procentowe kryterium</w:t>
            </w:r>
          </w:p>
        </w:tc>
        <w:tc>
          <w:tcPr>
            <w:tcW w:w="2339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8067E4">
              <w:rPr>
                <w:color w:val="auto"/>
                <w:sz w:val="20"/>
                <w:szCs w:val="20"/>
              </w:rPr>
              <w:t>Maksymalna ilość punktów jakie może otrzymać oferta za dane kryterium</w:t>
            </w:r>
          </w:p>
        </w:tc>
      </w:tr>
      <w:tr w:rsidR="008067E4" w:rsidTr="008067E4">
        <w:tc>
          <w:tcPr>
            <w:tcW w:w="1664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brutto w PLN</w:t>
            </w:r>
          </w:p>
        </w:tc>
        <w:tc>
          <w:tcPr>
            <w:tcW w:w="2339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2339" w:type="dxa"/>
          </w:tcPr>
          <w:p w:rsidR="008067E4" w:rsidRPr="008067E4" w:rsidRDefault="008B4632" w:rsidP="00640B3A">
            <w:pPr>
              <w:pStyle w:val="Teksttreci5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</w:t>
            </w:r>
            <w:r w:rsidR="008067E4">
              <w:rPr>
                <w:color w:val="auto"/>
                <w:sz w:val="20"/>
                <w:szCs w:val="20"/>
              </w:rPr>
              <w:t>nktów</w:t>
            </w:r>
          </w:p>
        </w:tc>
      </w:tr>
    </w:tbl>
    <w:p w:rsidR="002C56B4" w:rsidRDefault="002C56B4" w:rsidP="00640B3A">
      <w:pPr>
        <w:pStyle w:val="Teksttreci5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8067E4" w:rsidRDefault="00A36DF9" w:rsidP="00640B3A">
      <w:pPr>
        <w:pStyle w:val="Teksttreci50"/>
        <w:shd w:val="clear" w:color="auto" w:fill="auto"/>
        <w:spacing w:before="0" w:after="0" w:line="240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2) </w:t>
      </w:r>
      <w:r w:rsidR="008067E4">
        <w:rPr>
          <w:b w:val="0"/>
          <w:color w:val="auto"/>
          <w:sz w:val="24"/>
          <w:szCs w:val="24"/>
        </w:rPr>
        <w:t>Za najkorzystniejszą zostanie uznana oferta, która uzyska największą liczbę punktów przyznanych w ramach ustalonego kryteriów. Uzyskana liczba punktów w ramach kryterium zaokrąglona będzie do drugiego miejsca po przecinku. Przyznanie ilości punków oferentom będzie odbywać się wg poniższej zasady:</w:t>
      </w:r>
    </w:p>
    <w:p w:rsidR="00BE0A2F" w:rsidRDefault="00BE0A2F" w:rsidP="00640B3A">
      <w:pPr>
        <w:pStyle w:val="Teksttreci50"/>
        <w:shd w:val="clear" w:color="auto" w:fill="aut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067E4" w:rsidRPr="008067E4" w:rsidRDefault="008067E4" w:rsidP="00640B3A">
      <w:pPr>
        <w:pStyle w:val="Teksttreci50"/>
        <w:shd w:val="clear" w:color="auto" w:fill="auto"/>
        <w:spacing w:before="0" w:after="0" w:line="240" w:lineRule="auto"/>
        <w:ind w:left="1416" w:firstLine="708"/>
        <w:jc w:val="both"/>
        <w:rPr>
          <w:b w:val="0"/>
          <w:color w:val="auto"/>
          <w:sz w:val="22"/>
          <w:szCs w:val="22"/>
        </w:rPr>
      </w:pPr>
      <w:r w:rsidRPr="008067E4">
        <w:rPr>
          <w:b w:val="0"/>
          <w:color w:val="auto"/>
          <w:sz w:val="22"/>
          <w:szCs w:val="22"/>
        </w:rPr>
        <w:t xml:space="preserve">     </w:t>
      </w:r>
      <w:r w:rsidR="00B42134">
        <w:rPr>
          <w:b w:val="0"/>
          <w:color w:val="auto"/>
          <w:sz w:val="22"/>
          <w:szCs w:val="22"/>
        </w:rPr>
        <w:t xml:space="preserve">  </w:t>
      </w:r>
      <w:r w:rsidR="007F615E">
        <w:rPr>
          <w:b w:val="0"/>
          <w:color w:val="auto"/>
          <w:sz w:val="22"/>
          <w:szCs w:val="22"/>
        </w:rPr>
        <w:t xml:space="preserve"> </w:t>
      </w:r>
      <w:r w:rsidRPr="008067E4">
        <w:rPr>
          <w:b w:val="0"/>
          <w:color w:val="auto"/>
          <w:sz w:val="22"/>
          <w:szCs w:val="22"/>
        </w:rPr>
        <w:t>Cena oferty z najniższą ceną</w:t>
      </w:r>
    </w:p>
    <w:p w:rsidR="008067E4" w:rsidRDefault="008067E4" w:rsidP="00640B3A">
      <w:pPr>
        <w:pStyle w:val="Teksttreci50"/>
        <w:shd w:val="clear" w:color="auto" w:fill="auto"/>
        <w:spacing w:before="0" w:after="0" w:line="240" w:lineRule="auto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Liczba punktów</w:t>
      </w:r>
      <w:r w:rsidR="00B42134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= ----------------------------------     x 100</w:t>
      </w:r>
    </w:p>
    <w:p w:rsidR="008067E4" w:rsidRDefault="008067E4" w:rsidP="00640B3A">
      <w:pPr>
        <w:pStyle w:val="Teksttreci50"/>
        <w:shd w:val="clear" w:color="auto" w:fill="auto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EC6F76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     </w:t>
      </w:r>
      <w:r w:rsidR="00B42134">
        <w:rPr>
          <w:b w:val="0"/>
          <w:color w:val="auto"/>
          <w:sz w:val="24"/>
          <w:szCs w:val="24"/>
        </w:rPr>
        <w:t xml:space="preserve">  </w:t>
      </w:r>
      <w:r w:rsidRPr="008067E4">
        <w:rPr>
          <w:b w:val="0"/>
          <w:color w:val="auto"/>
          <w:sz w:val="22"/>
          <w:szCs w:val="22"/>
        </w:rPr>
        <w:t xml:space="preserve">Cena oferty rozpatrywanej </w:t>
      </w:r>
    </w:p>
    <w:p w:rsidR="00B42134" w:rsidRDefault="00E215DE" w:rsidP="00640B3A">
      <w:pPr>
        <w:pStyle w:val="Teksttreci50"/>
        <w:shd w:val="clear" w:color="auto" w:fill="auto"/>
        <w:spacing w:before="0" w:after="0" w:line="240" w:lineRule="auto"/>
        <w:ind w:left="-40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</w:p>
    <w:p w:rsidR="00B42134" w:rsidRPr="00B42134" w:rsidRDefault="00A36DF9" w:rsidP="00640B3A">
      <w:pPr>
        <w:pStyle w:val="Teksttreci50"/>
        <w:shd w:val="clear" w:color="auto" w:fill="auto"/>
        <w:spacing w:before="0" w:after="0" w:line="240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3) </w:t>
      </w:r>
      <w:r w:rsidR="00B42134" w:rsidRPr="00B42134">
        <w:rPr>
          <w:b w:val="0"/>
          <w:color w:val="auto"/>
          <w:sz w:val="24"/>
          <w:szCs w:val="24"/>
        </w:rPr>
        <w:t xml:space="preserve">Zamawiający </w:t>
      </w:r>
      <w:r w:rsidR="007F615E">
        <w:rPr>
          <w:b w:val="0"/>
          <w:color w:val="auto"/>
          <w:sz w:val="24"/>
          <w:szCs w:val="24"/>
        </w:rPr>
        <w:t xml:space="preserve">udzieli niniejszego zamówienia Wykonawcy, który przedstawi najniższą cenę za realizację </w:t>
      </w:r>
      <w:r w:rsidR="00240D76">
        <w:rPr>
          <w:b w:val="0"/>
          <w:color w:val="auto"/>
          <w:sz w:val="24"/>
          <w:szCs w:val="24"/>
        </w:rPr>
        <w:t>zamówienia</w:t>
      </w:r>
      <w:r w:rsidR="007F615E">
        <w:rPr>
          <w:b w:val="0"/>
          <w:color w:val="auto"/>
          <w:sz w:val="24"/>
          <w:szCs w:val="24"/>
        </w:rPr>
        <w:t>, a tym samym jego oferta otrzyma największa ilość punktów.</w:t>
      </w:r>
    </w:p>
    <w:p w:rsidR="003F3894" w:rsidRDefault="00092AC5" w:rsidP="00640B3A">
      <w:pPr>
        <w:pStyle w:val="Teksttreci0"/>
        <w:shd w:val="clear" w:color="auto" w:fill="auto"/>
        <w:tabs>
          <w:tab w:val="left" w:pos="380"/>
        </w:tabs>
        <w:spacing w:before="0" w:after="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A36DF9">
        <w:rPr>
          <w:color w:val="auto"/>
          <w:sz w:val="24"/>
          <w:szCs w:val="24"/>
        </w:rPr>
        <w:t>)</w:t>
      </w:r>
      <w:r w:rsidR="005347C3" w:rsidRPr="008E0DEA">
        <w:rPr>
          <w:color w:val="auto"/>
          <w:sz w:val="24"/>
          <w:szCs w:val="24"/>
        </w:rPr>
        <w:t xml:space="preserve"> </w:t>
      </w:r>
      <w:r w:rsidR="003F3894" w:rsidRPr="008E0DEA">
        <w:rPr>
          <w:color w:val="auto"/>
          <w:sz w:val="24"/>
          <w:szCs w:val="24"/>
        </w:rPr>
        <w:t>Jeżeli wybór najkorzystniejszej oferty nie będzie możliwy z uwagi na to, że zostały złożon</w:t>
      </w:r>
      <w:r w:rsidR="00714212">
        <w:rPr>
          <w:color w:val="auto"/>
          <w:sz w:val="24"/>
          <w:szCs w:val="24"/>
        </w:rPr>
        <w:t>e oferty o takiej samej cenie, Zamawiający wezwie W</w:t>
      </w:r>
      <w:r w:rsidR="003F3894" w:rsidRPr="008E0DEA">
        <w:rPr>
          <w:color w:val="auto"/>
          <w:sz w:val="24"/>
          <w:szCs w:val="24"/>
        </w:rPr>
        <w:t>ykonawców, którzy złożyli te oferty, do złożeni</w:t>
      </w:r>
      <w:r w:rsidR="00714212">
        <w:rPr>
          <w:color w:val="auto"/>
          <w:sz w:val="24"/>
          <w:szCs w:val="24"/>
        </w:rPr>
        <w:t>a w terminie wyznaczonym przez Z</w:t>
      </w:r>
      <w:r w:rsidR="003F3894" w:rsidRPr="008E0DEA">
        <w:rPr>
          <w:color w:val="auto"/>
          <w:sz w:val="24"/>
          <w:szCs w:val="24"/>
        </w:rPr>
        <w:t>amawiającego, ofert dodatkowych</w:t>
      </w:r>
      <w:r w:rsidR="00240D76">
        <w:rPr>
          <w:color w:val="auto"/>
          <w:sz w:val="24"/>
          <w:szCs w:val="24"/>
        </w:rPr>
        <w:t xml:space="preserve"> lub przeprowadzi negocjacje z wykonawcami</w:t>
      </w:r>
      <w:r w:rsidR="003F3894" w:rsidRPr="008E0DEA">
        <w:rPr>
          <w:color w:val="auto"/>
          <w:sz w:val="24"/>
          <w:szCs w:val="24"/>
        </w:rPr>
        <w:t xml:space="preserve">. Wykonawcy składający oferty dodatkowe nie mogą zaoferować cen wyższych niż zaoferowane w złożonych ofertach. </w:t>
      </w:r>
    </w:p>
    <w:p w:rsidR="002D1BEA" w:rsidRDefault="002D1BEA" w:rsidP="00640B3A">
      <w:pPr>
        <w:pStyle w:val="Teksttreci0"/>
        <w:shd w:val="clear" w:color="auto" w:fill="auto"/>
        <w:tabs>
          <w:tab w:val="left" w:pos="142"/>
          <w:tab w:val="left" w:pos="558"/>
        </w:tabs>
        <w:spacing w:before="0" w:after="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5) </w:t>
      </w:r>
      <w:r w:rsidR="005F3CFB">
        <w:rPr>
          <w:color w:val="auto"/>
          <w:sz w:val="24"/>
          <w:szCs w:val="24"/>
        </w:rPr>
        <w:t>W toku badania ofert Zamawiający sprawdzi na podstawie złożonych dokumentów i</w:t>
      </w:r>
      <w:r w:rsidR="00BF57E6">
        <w:rPr>
          <w:color w:val="auto"/>
          <w:sz w:val="24"/>
          <w:szCs w:val="24"/>
        </w:rPr>
        <w:t> </w:t>
      </w:r>
      <w:r w:rsidR="005F3CFB">
        <w:rPr>
          <w:color w:val="auto"/>
          <w:sz w:val="24"/>
          <w:szCs w:val="24"/>
        </w:rPr>
        <w:t>oświadczeń, czy poszczególni wykonawcy spełniają warunki udziału w niniejszym postępowaniu</w:t>
      </w:r>
      <w:r w:rsidRPr="008E0DEA">
        <w:rPr>
          <w:color w:val="auto"/>
          <w:sz w:val="24"/>
          <w:szCs w:val="24"/>
        </w:rPr>
        <w:t>.</w:t>
      </w:r>
      <w:r w:rsidR="005F3CFB">
        <w:rPr>
          <w:color w:val="auto"/>
          <w:sz w:val="24"/>
          <w:szCs w:val="24"/>
        </w:rPr>
        <w:t xml:space="preserve"> </w:t>
      </w:r>
    </w:p>
    <w:p w:rsidR="005F3CFB" w:rsidRDefault="005F3CFB" w:rsidP="00640B3A">
      <w:pPr>
        <w:pStyle w:val="Teksttreci0"/>
        <w:shd w:val="clear" w:color="auto" w:fill="auto"/>
        <w:tabs>
          <w:tab w:val="left" w:pos="142"/>
          <w:tab w:val="left" w:pos="558"/>
        </w:tabs>
        <w:spacing w:before="0" w:after="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6) W toku dokonywania oceny złożonych ofert Zamawiający może żądać udzielenia przez wykonawców wyjaśnień dotyczących treści złożonych przez nich ofert.</w:t>
      </w:r>
    </w:p>
    <w:p w:rsidR="005F3CFB" w:rsidRPr="008E0DEA" w:rsidRDefault="005F3CFB" w:rsidP="00640B3A">
      <w:pPr>
        <w:pStyle w:val="Teksttreci0"/>
        <w:shd w:val="clear" w:color="auto" w:fill="auto"/>
        <w:tabs>
          <w:tab w:val="left" w:pos="142"/>
          <w:tab w:val="left" w:pos="558"/>
        </w:tabs>
        <w:spacing w:before="0" w:after="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7) W przypadku braku któregokolwiek z wymaganych dokumentów Zamawiający wezwie wykonawców do uzupełnienia wymaganych dokumentów.</w:t>
      </w:r>
    </w:p>
    <w:p w:rsidR="00CD1CE1" w:rsidRDefault="00CD1CE1" w:rsidP="00640B3A">
      <w:pPr>
        <w:pStyle w:val="Teksttreci0"/>
        <w:shd w:val="clear" w:color="auto" w:fill="auto"/>
        <w:tabs>
          <w:tab w:val="left" w:pos="380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</w:p>
    <w:p w:rsidR="0050632E" w:rsidRDefault="003F3894" w:rsidP="009B1E7A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</w:tabs>
        <w:spacing w:before="0" w:after="0" w:line="240" w:lineRule="auto"/>
        <w:ind w:left="567" w:hanging="567"/>
        <w:jc w:val="both"/>
        <w:rPr>
          <w:b/>
          <w:color w:val="auto"/>
          <w:sz w:val="24"/>
          <w:szCs w:val="24"/>
          <w:u w:val="single"/>
        </w:rPr>
      </w:pPr>
      <w:r w:rsidRPr="00A36DF9">
        <w:rPr>
          <w:b/>
          <w:color w:val="auto"/>
          <w:sz w:val="24"/>
          <w:szCs w:val="24"/>
          <w:u w:val="single"/>
        </w:rPr>
        <w:t xml:space="preserve">Informacje </w:t>
      </w:r>
      <w:r w:rsidR="00A36DF9" w:rsidRPr="00A36DF9">
        <w:rPr>
          <w:b/>
          <w:color w:val="auto"/>
          <w:sz w:val="24"/>
          <w:szCs w:val="24"/>
          <w:u w:val="single"/>
        </w:rPr>
        <w:t>o</w:t>
      </w:r>
      <w:r w:rsidRPr="00A36DF9">
        <w:rPr>
          <w:b/>
          <w:color w:val="auto"/>
          <w:sz w:val="24"/>
          <w:szCs w:val="24"/>
          <w:u w:val="single"/>
        </w:rPr>
        <w:t xml:space="preserve"> wyborze </w:t>
      </w:r>
      <w:r w:rsidR="00A36DF9" w:rsidRPr="00A36DF9">
        <w:rPr>
          <w:b/>
          <w:color w:val="auto"/>
          <w:sz w:val="24"/>
          <w:szCs w:val="24"/>
          <w:u w:val="single"/>
        </w:rPr>
        <w:t xml:space="preserve">najkorzystniejszej </w:t>
      </w:r>
      <w:r w:rsidR="00E15F07">
        <w:rPr>
          <w:b/>
          <w:color w:val="auto"/>
          <w:sz w:val="24"/>
          <w:szCs w:val="24"/>
          <w:u w:val="single"/>
        </w:rPr>
        <w:t>oferty</w:t>
      </w:r>
    </w:p>
    <w:p w:rsidR="00A36DF9" w:rsidRPr="00A36DF9" w:rsidRDefault="00A36DF9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</w:p>
    <w:p w:rsidR="003F3894" w:rsidRDefault="00160175" w:rsidP="00640B3A">
      <w:pPr>
        <w:pStyle w:val="Teksttreci0"/>
        <w:shd w:val="clear" w:color="auto" w:fill="auto"/>
        <w:tabs>
          <w:tab w:val="left" w:pos="326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 xml:space="preserve">O wyborze </w:t>
      </w:r>
      <w:r w:rsidR="003F3894" w:rsidRPr="008E0DEA">
        <w:rPr>
          <w:color w:val="auto"/>
          <w:sz w:val="24"/>
          <w:szCs w:val="24"/>
        </w:rPr>
        <w:t>najkorzystniejszej oferty Zam</w:t>
      </w:r>
      <w:r w:rsidR="007F54E3">
        <w:rPr>
          <w:color w:val="auto"/>
          <w:sz w:val="24"/>
          <w:szCs w:val="24"/>
        </w:rPr>
        <w:t xml:space="preserve">awiający </w:t>
      </w:r>
      <w:r>
        <w:rPr>
          <w:color w:val="auto"/>
          <w:sz w:val="24"/>
          <w:szCs w:val="24"/>
        </w:rPr>
        <w:t>zawiadomi oferentów za pośrednictwem strony</w:t>
      </w:r>
      <w:r w:rsidR="003F3894" w:rsidRPr="008E0DEA">
        <w:rPr>
          <w:color w:val="auto"/>
          <w:sz w:val="24"/>
          <w:szCs w:val="24"/>
        </w:rPr>
        <w:t xml:space="preserve"> internetowej </w:t>
      </w:r>
      <w:r>
        <w:rPr>
          <w:color w:val="auto"/>
          <w:sz w:val="24"/>
          <w:szCs w:val="24"/>
        </w:rPr>
        <w:t xml:space="preserve">znajdującej się pod adresem </w:t>
      </w:r>
      <w:hyperlink r:id="rId10" w:history="1">
        <w:r w:rsidRPr="00016AD8">
          <w:rPr>
            <w:rStyle w:val="Hipercze"/>
            <w:color w:val="auto"/>
            <w:sz w:val="24"/>
            <w:szCs w:val="24"/>
            <w:u w:val="none"/>
          </w:rPr>
          <w:t>www.mpu.lodz.pl</w:t>
        </w:r>
      </w:hyperlink>
      <w:r>
        <w:rPr>
          <w:color w:val="auto"/>
          <w:sz w:val="24"/>
          <w:szCs w:val="24"/>
        </w:rPr>
        <w:t xml:space="preserve"> </w:t>
      </w:r>
      <w:r w:rsidR="003F3894" w:rsidRPr="008E0DEA">
        <w:rPr>
          <w:color w:val="auto"/>
          <w:sz w:val="24"/>
          <w:szCs w:val="24"/>
        </w:rPr>
        <w:t xml:space="preserve">oraz </w:t>
      </w:r>
      <w:r>
        <w:rPr>
          <w:color w:val="auto"/>
          <w:sz w:val="24"/>
          <w:szCs w:val="24"/>
        </w:rPr>
        <w:t xml:space="preserve">na tablicy ogłoszeń </w:t>
      </w:r>
      <w:r w:rsidR="001B5597">
        <w:rPr>
          <w:color w:val="auto"/>
          <w:sz w:val="24"/>
          <w:szCs w:val="24"/>
        </w:rPr>
        <w:t>w </w:t>
      </w:r>
      <w:r w:rsidR="003F3894" w:rsidRPr="008E0DEA">
        <w:rPr>
          <w:color w:val="auto"/>
          <w:sz w:val="24"/>
          <w:szCs w:val="24"/>
        </w:rPr>
        <w:t>siedzibie</w:t>
      </w:r>
      <w:r>
        <w:rPr>
          <w:color w:val="auto"/>
          <w:sz w:val="24"/>
          <w:szCs w:val="24"/>
        </w:rPr>
        <w:t xml:space="preserve"> Zamawiającego</w:t>
      </w:r>
      <w:r w:rsidR="003F3894" w:rsidRPr="008E0DEA">
        <w:rPr>
          <w:color w:val="auto"/>
          <w:sz w:val="24"/>
          <w:szCs w:val="24"/>
        </w:rPr>
        <w:t>.</w:t>
      </w:r>
    </w:p>
    <w:p w:rsidR="00AB22A7" w:rsidRDefault="00AB22A7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</w:p>
    <w:p w:rsidR="00EC6F76" w:rsidRDefault="00EC6F76" w:rsidP="009B1E7A">
      <w:pPr>
        <w:pStyle w:val="Teksttreci0"/>
        <w:numPr>
          <w:ilvl w:val="0"/>
          <w:numId w:val="32"/>
        </w:numPr>
        <w:shd w:val="clear" w:color="auto" w:fill="auto"/>
        <w:tabs>
          <w:tab w:val="left" w:pos="534"/>
        </w:tabs>
        <w:spacing w:before="0" w:after="0" w:line="240" w:lineRule="auto"/>
        <w:ind w:left="567" w:hanging="567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Zawarcie umowy </w:t>
      </w:r>
    </w:p>
    <w:p w:rsidR="00EC6F76" w:rsidRDefault="00EC6F76" w:rsidP="00640B3A">
      <w:pPr>
        <w:pStyle w:val="Teksttreci0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Zamawiający zawrze umowę z Wykonawcą, którego oferta zostanie uznana za najkorzystniejszą.</w:t>
      </w:r>
    </w:p>
    <w:p w:rsidR="00EC6F76" w:rsidRDefault="00EC6F76" w:rsidP="00640B3A">
      <w:pPr>
        <w:pStyle w:val="Teksttreci0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Umowa zostanie zawarta wg wzoru stanowiącego </w:t>
      </w:r>
      <w:r w:rsidRPr="00CB5158">
        <w:rPr>
          <w:b/>
          <w:color w:val="auto"/>
          <w:sz w:val="24"/>
          <w:szCs w:val="24"/>
        </w:rPr>
        <w:t xml:space="preserve">Załącznik Nr </w:t>
      </w:r>
      <w:r w:rsidR="005E7052">
        <w:rPr>
          <w:b/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 xml:space="preserve"> do OIWZ</w:t>
      </w:r>
      <w:r w:rsidR="002D1BEA">
        <w:rPr>
          <w:color w:val="auto"/>
          <w:sz w:val="24"/>
          <w:szCs w:val="24"/>
        </w:rPr>
        <w:t>.</w:t>
      </w:r>
      <w:r w:rsidR="0007693F">
        <w:rPr>
          <w:color w:val="auto"/>
          <w:sz w:val="24"/>
          <w:szCs w:val="24"/>
        </w:rPr>
        <w:t xml:space="preserve"> </w:t>
      </w:r>
    </w:p>
    <w:p w:rsidR="0007693F" w:rsidRDefault="0007693F" w:rsidP="0007693F">
      <w:pPr>
        <w:pStyle w:val="Teksttreci0"/>
        <w:shd w:val="clear" w:color="auto" w:fill="auto"/>
        <w:spacing w:before="0" w:after="0"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8B6D6A" w:rsidRDefault="00803476" w:rsidP="009B1E7A">
      <w:pPr>
        <w:pStyle w:val="Teksttreci0"/>
        <w:numPr>
          <w:ilvl w:val="0"/>
          <w:numId w:val="32"/>
        </w:numPr>
        <w:shd w:val="clear" w:color="auto" w:fill="auto"/>
        <w:spacing w:before="0" w:after="0" w:line="240" w:lineRule="auto"/>
        <w:ind w:left="567" w:hanging="567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P</w:t>
      </w:r>
      <w:r w:rsidR="00160175">
        <w:rPr>
          <w:b/>
          <w:color w:val="auto"/>
          <w:sz w:val="24"/>
          <w:szCs w:val="24"/>
          <w:u w:val="single"/>
        </w:rPr>
        <w:t>ozostałe informacje</w:t>
      </w:r>
    </w:p>
    <w:p w:rsidR="008B53CF" w:rsidRPr="008B53CF" w:rsidRDefault="008B53CF" w:rsidP="00640B3A">
      <w:pPr>
        <w:pStyle w:val="Akapitzlist"/>
        <w:numPr>
          <w:ilvl w:val="0"/>
          <w:numId w:val="14"/>
        </w:numPr>
        <w:tabs>
          <w:tab w:val="left" w:pos="426"/>
        </w:tabs>
        <w:ind w:left="851" w:hanging="851"/>
        <w:jc w:val="both"/>
        <w:rPr>
          <w:rFonts w:ascii="Times New Roman" w:hAnsi="Times New Roman" w:cs="Times New Roman"/>
          <w:color w:val="auto"/>
        </w:rPr>
      </w:pPr>
      <w:r w:rsidRPr="008B53CF">
        <w:rPr>
          <w:rFonts w:ascii="Times New Roman" w:hAnsi="Times New Roman" w:cs="Times New Roman"/>
          <w:color w:val="auto"/>
        </w:rPr>
        <w:t>Zamawiający odrzuca ofertę, jeżeli:</w:t>
      </w:r>
    </w:p>
    <w:p w:rsidR="008B53CF" w:rsidRPr="008B53CF" w:rsidRDefault="00162496" w:rsidP="00640B3A">
      <w:pPr>
        <w:numPr>
          <w:ilvl w:val="1"/>
          <w:numId w:val="14"/>
        </w:num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Wykonawca nie uzupełnił brakujących dokumentów w wyznaczonym terminie </w:t>
      </w:r>
      <w:r w:rsidR="003122C0">
        <w:rPr>
          <w:rFonts w:ascii="Times New Roman" w:hAnsi="Times New Roman" w:cs="Times New Roman"/>
          <w:color w:val="auto"/>
        </w:rPr>
        <w:t xml:space="preserve">wskazanym </w:t>
      </w:r>
      <w:r>
        <w:rPr>
          <w:rFonts w:ascii="Times New Roman" w:hAnsi="Times New Roman" w:cs="Times New Roman"/>
          <w:color w:val="auto"/>
        </w:rPr>
        <w:t>przez Zamawiaj</w:t>
      </w:r>
      <w:r w:rsidR="00806B88">
        <w:rPr>
          <w:rFonts w:ascii="Times New Roman" w:hAnsi="Times New Roman" w:cs="Times New Roman"/>
          <w:color w:val="auto"/>
        </w:rPr>
        <w:t>ą</w:t>
      </w:r>
      <w:r>
        <w:rPr>
          <w:rFonts w:ascii="Times New Roman" w:hAnsi="Times New Roman" w:cs="Times New Roman"/>
          <w:color w:val="auto"/>
        </w:rPr>
        <w:t>cego</w:t>
      </w:r>
      <w:r w:rsidR="008B53CF" w:rsidRPr="008B53CF">
        <w:rPr>
          <w:rFonts w:ascii="Times New Roman" w:hAnsi="Times New Roman" w:cs="Times New Roman"/>
          <w:color w:val="auto"/>
        </w:rPr>
        <w:t xml:space="preserve">, </w:t>
      </w:r>
    </w:p>
    <w:p w:rsidR="008B53CF" w:rsidRPr="008B53CF" w:rsidRDefault="008B53CF" w:rsidP="00640B3A">
      <w:pPr>
        <w:numPr>
          <w:ilvl w:val="1"/>
          <w:numId w:val="14"/>
        </w:num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8B53CF">
        <w:rPr>
          <w:rFonts w:ascii="Times New Roman" w:hAnsi="Times New Roman" w:cs="Times New Roman"/>
          <w:color w:val="auto"/>
        </w:rPr>
        <w:t>jej treść nie odpowiada warunkom zamówienia, w szczególności ze względu na jej niezgodność</w:t>
      </w:r>
      <w:r w:rsidR="00EF6F37">
        <w:rPr>
          <w:rFonts w:ascii="Times New Roman" w:hAnsi="Times New Roman" w:cs="Times New Roman"/>
          <w:color w:val="auto"/>
        </w:rPr>
        <w:t xml:space="preserve"> z opisem przedmiotu zamówienia,</w:t>
      </w:r>
    </w:p>
    <w:p w:rsidR="008B53CF" w:rsidRPr="008B53CF" w:rsidRDefault="008B53CF" w:rsidP="00640B3A">
      <w:pPr>
        <w:numPr>
          <w:ilvl w:val="1"/>
          <w:numId w:val="14"/>
        </w:num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8B53CF">
        <w:rPr>
          <w:rFonts w:ascii="Times New Roman" w:hAnsi="Times New Roman" w:cs="Times New Roman"/>
          <w:color w:val="auto"/>
        </w:rPr>
        <w:t xml:space="preserve">jej złożenie stanowi czyn nieuczciwej konkurencji w rozumieniu </w:t>
      </w:r>
      <w:hyperlink r:id="rId11" w:anchor="hiperlinkDocsList.rpc?hiperlink=type=merytoryczny:nro=Powszechny.616002:part=a89u1p3:nr=1&amp;full=1" w:history="1">
        <w:r w:rsidRPr="008B53CF">
          <w:rPr>
            <w:rFonts w:ascii="Times New Roman" w:hAnsi="Times New Roman" w:cs="Times New Roman"/>
            <w:color w:val="auto"/>
          </w:rPr>
          <w:t>przepisów</w:t>
        </w:r>
      </w:hyperlink>
      <w:r w:rsidRPr="008B53CF">
        <w:rPr>
          <w:rFonts w:ascii="Times New Roman" w:hAnsi="Times New Roman" w:cs="Times New Roman"/>
          <w:color w:val="auto"/>
        </w:rPr>
        <w:t xml:space="preserve"> o zwa</w:t>
      </w:r>
      <w:r w:rsidR="00EF6F37">
        <w:rPr>
          <w:rFonts w:ascii="Times New Roman" w:hAnsi="Times New Roman" w:cs="Times New Roman"/>
          <w:color w:val="auto"/>
        </w:rPr>
        <w:t>lczaniu nieuczciwej konkurencji.</w:t>
      </w:r>
    </w:p>
    <w:p w:rsidR="00240D76" w:rsidRPr="00E22CF1" w:rsidRDefault="00240D76" w:rsidP="00240D76">
      <w:pPr>
        <w:pStyle w:val="Bezodstpw"/>
        <w:numPr>
          <w:ilvl w:val="0"/>
          <w:numId w:val="14"/>
        </w:numPr>
        <w:tabs>
          <w:tab w:val="left" w:pos="567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22CF1">
        <w:rPr>
          <w:rFonts w:ascii="Times New Roman" w:hAnsi="Times New Roman"/>
          <w:sz w:val="24"/>
          <w:szCs w:val="24"/>
        </w:rPr>
        <w:t xml:space="preserve">Zamawiający ma prawo do: </w:t>
      </w:r>
    </w:p>
    <w:p w:rsidR="00240D76" w:rsidRPr="00E22CF1" w:rsidRDefault="00240D76" w:rsidP="00240D76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E22CF1">
        <w:rPr>
          <w:rFonts w:ascii="Times New Roman" w:hAnsi="Times New Roman" w:cs="Times New Roman"/>
          <w:color w:val="auto"/>
        </w:rPr>
        <w:t xml:space="preserve">odwołania </w:t>
      </w:r>
      <w:r>
        <w:rPr>
          <w:rFonts w:ascii="Times New Roman" w:hAnsi="Times New Roman" w:cs="Times New Roman"/>
          <w:color w:val="auto"/>
        </w:rPr>
        <w:t>lub zmiany warunków postępowania</w:t>
      </w:r>
      <w:r w:rsidRPr="00E22CF1">
        <w:rPr>
          <w:rFonts w:ascii="Times New Roman" w:hAnsi="Times New Roman" w:cs="Times New Roman"/>
          <w:color w:val="auto"/>
        </w:rPr>
        <w:t>,</w:t>
      </w:r>
    </w:p>
    <w:p w:rsidR="00240D76" w:rsidRPr="00E22CF1" w:rsidRDefault="00240D76" w:rsidP="00240D76">
      <w:pPr>
        <w:autoSpaceDE w:val="0"/>
        <w:autoSpaceDN w:val="0"/>
        <w:adjustRightInd w:val="0"/>
        <w:ind w:left="143" w:firstLine="708"/>
        <w:jc w:val="both"/>
        <w:rPr>
          <w:rFonts w:ascii="Times New Roman" w:hAnsi="Times New Roman" w:cs="Times New Roman"/>
          <w:color w:val="auto"/>
        </w:rPr>
      </w:pPr>
      <w:r w:rsidRPr="00E22CF1">
        <w:rPr>
          <w:rFonts w:ascii="Times New Roman" w:hAnsi="Times New Roman" w:cs="Times New Roman"/>
          <w:color w:val="auto"/>
        </w:rPr>
        <w:t>b) zamknięcia postępowania bez dokonania wyboru oferty,</w:t>
      </w:r>
    </w:p>
    <w:p w:rsidR="00240D76" w:rsidRPr="00E22CF1" w:rsidRDefault="00240D76" w:rsidP="00240D76">
      <w:pP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Pr="00E22CF1">
        <w:rPr>
          <w:rFonts w:ascii="Times New Roman" w:hAnsi="Times New Roman" w:cs="Times New Roman"/>
          <w:color w:val="auto"/>
        </w:rPr>
        <w:t>) żądania szczegółowych informacji i wyjaśnień od wykonawców na każdym etapie postępowania</w:t>
      </w:r>
      <w:r>
        <w:rPr>
          <w:rFonts w:ascii="Times New Roman" w:hAnsi="Times New Roman" w:cs="Times New Roman"/>
          <w:color w:val="auto"/>
        </w:rPr>
        <w:t>.</w:t>
      </w:r>
    </w:p>
    <w:p w:rsidR="008B53CF" w:rsidRPr="001C1377" w:rsidRDefault="008B53CF" w:rsidP="007601C7">
      <w:pPr>
        <w:pStyle w:val="Teksttreci0"/>
        <w:shd w:val="clear" w:color="auto" w:fill="auto"/>
        <w:spacing w:before="0" w:after="0"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3F3894" w:rsidRPr="00803476" w:rsidRDefault="00603AD2" w:rsidP="009B1E7A">
      <w:pPr>
        <w:pStyle w:val="Teksttreci50"/>
        <w:numPr>
          <w:ilvl w:val="0"/>
          <w:numId w:val="32"/>
        </w:numPr>
        <w:shd w:val="clear" w:color="auto" w:fill="auto"/>
        <w:spacing w:before="0" w:after="0" w:line="240" w:lineRule="auto"/>
        <w:ind w:left="567" w:hanging="567"/>
        <w:jc w:val="both"/>
        <w:rPr>
          <w:color w:val="auto"/>
          <w:sz w:val="24"/>
          <w:szCs w:val="24"/>
          <w:u w:val="single"/>
        </w:rPr>
      </w:pPr>
      <w:r w:rsidRPr="00803476">
        <w:rPr>
          <w:color w:val="auto"/>
          <w:sz w:val="24"/>
          <w:szCs w:val="24"/>
          <w:u w:val="single"/>
        </w:rPr>
        <w:t>Wykaz załączników</w:t>
      </w:r>
      <w:r w:rsidR="00803476" w:rsidRPr="00803476">
        <w:rPr>
          <w:color w:val="auto"/>
          <w:sz w:val="24"/>
          <w:szCs w:val="24"/>
          <w:u w:val="single"/>
        </w:rPr>
        <w:t xml:space="preserve"> do O</w:t>
      </w:r>
      <w:r w:rsidR="007F54E3" w:rsidRPr="00803476">
        <w:rPr>
          <w:color w:val="auto"/>
          <w:sz w:val="24"/>
          <w:szCs w:val="24"/>
          <w:u w:val="single"/>
        </w:rPr>
        <w:t>IWZ</w:t>
      </w:r>
      <w:r w:rsidR="003F3894" w:rsidRPr="00803476">
        <w:rPr>
          <w:color w:val="auto"/>
          <w:sz w:val="24"/>
          <w:szCs w:val="24"/>
          <w:u w:val="single"/>
        </w:rPr>
        <w:t>:</w:t>
      </w:r>
    </w:p>
    <w:p w:rsidR="002D0F01" w:rsidRPr="008E0DEA" w:rsidRDefault="00EE08CE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31"/>
          <w:tab w:val="left" w:pos="5650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Szczegółowy opis p</w:t>
      </w:r>
      <w:r w:rsidR="00CB5158">
        <w:rPr>
          <w:color w:val="auto"/>
          <w:sz w:val="24"/>
          <w:szCs w:val="24"/>
        </w:rPr>
        <w:t>rzedmiot</w:t>
      </w:r>
      <w:r>
        <w:rPr>
          <w:color w:val="auto"/>
          <w:sz w:val="24"/>
          <w:szCs w:val="24"/>
        </w:rPr>
        <w:t>u</w:t>
      </w:r>
      <w:r w:rsidR="00C925D0">
        <w:rPr>
          <w:color w:val="auto"/>
          <w:sz w:val="24"/>
          <w:szCs w:val="24"/>
        </w:rPr>
        <w:t xml:space="preserve"> </w:t>
      </w:r>
      <w:r w:rsidR="00F862B7" w:rsidRPr="008E0DEA">
        <w:rPr>
          <w:color w:val="auto"/>
          <w:sz w:val="24"/>
          <w:szCs w:val="24"/>
        </w:rPr>
        <w:t>zamówienia</w:t>
      </w:r>
      <w:r w:rsidR="009E1658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2D0F01" w:rsidRPr="008E0DEA">
        <w:rPr>
          <w:color w:val="auto"/>
          <w:sz w:val="24"/>
          <w:szCs w:val="24"/>
        </w:rPr>
        <w:tab/>
      </w:r>
      <w:r w:rsidR="002D0F01" w:rsidRPr="008E0DEA">
        <w:rPr>
          <w:color w:val="auto"/>
          <w:sz w:val="24"/>
          <w:szCs w:val="24"/>
        </w:rPr>
        <w:tab/>
      </w:r>
      <w:r w:rsidR="003F3894" w:rsidRPr="008E0DEA">
        <w:rPr>
          <w:color w:val="auto"/>
          <w:sz w:val="24"/>
          <w:szCs w:val="24"/>
        </w:rPr>
        <w:t>Załącznik Nr 1</w:t>
      </w:r>
    </w:p>
    <w:p w:rsidR="003F3894" w:rsidRPr="008E0DEA" w:rsidRDefault="009C582D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30"/>
          <w:tab w:val="left" w:pos="5650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Formularz ofertowy</w:t>
      </w:r>
      <w:r w:rsidR="003F3894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3F3894" w:rsidRPr="008E0DEA">
        <w:rPr>
          <w:color w:val="auto"/>
          <w:sz w:val="24"/>
          <w:szCs w:val="24"/>
        </w:rPr>
        <w:t>Załącznik Nr 2</w:t>
      </w:r>
    </w:p>
    <w:p w:rsidR="003F3894" w:rsidRPr="008E0DEA" w:rsidRDefault="003F3894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45"/>
          <w:tab w:val="left" w:pos="5654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8E0DEA">
        <w:rPr>
          <w:color w:val="auto"/>
          <w:sz w:val="24"/>
          <w:szCs w:val="24"/>
        </w:rPr>
        <w:t>Oświadczenie Wykonawcy</w:t>
      </w:r>
      <w:r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Pr="008E0DEA">
        <w:rPr>
          <w:color w:val="auto"/>
          <w:sz w:val="24"/>
          <w:szCs w:val="24"/>
        </w:rPr>
        <w:t>Załącznik Nr 3</w:t>
      </w:r>
    </w:p>
    <w:p w:rsidR="003C56F1" w:rsidRDefault="00B7557D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26"/>
          <w:tab w:val="left" w:pos="5645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Wzór umowy</w:t>
      </w:r>
      <w:r w:rsidR="003F3894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5E7052">
        <w:rPr>
          <w:color w:val="auto"/>
          <w:sz w:val="24"/>
          <w:szCs w:val="24"/>
        </w:rPr>
        <w:tab/>
        <w:t>Załącznik Nr 4</w:t>
      </w:r>
    </w:p>
    <w:p w:rsidR="005E7052" w:rsidRDefault="005E7052" w:rsidP="005E7052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left="735" w:firstLine="0"/>
        <w:jc w:val="both"/>
        <w:rPr>
          <w:color w:val="auto"/>
          <w:sz w:val="24"/>
          <w:szCs w:val="24"/>
        </w:rPr>
      </w:pPr>
    </w:p>
    <w:p w:rsidR="005E7052" w:rsidRDefault="005E7052" w:rsidP="005E7052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left="735" w:firstLine="0"/>
        <w:jc w:val="both"/>
        <w:rPr>
          <w:color w:val="auto"/>
          <w:sz w:val="24"/>
          <w:szCs w:val="24"/>
        </w:rPr>
      </w:pPr>
    </w:p>
    <w:p w:rsidR="005E7052" w:rsidRDefault="005E7052" w:rsidP="005E7052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left="735" w:firstLine="0"/>
        <w:jc w:val="both"/>
        <w:rPr>
          <w:color w:val="auto"/>
          <w:sz w:val="24"/>
          <w:szCs w:val="24"/>
        </w:rPr>
      </w:pPr>
    </w:p>
    <w:p w:rsidR="00230BCB" w:rsidRPr="00603AD2" w:rsidRDefault="00603AD2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Zamawiający dopuszcza możliwość zmian wielkości</w:t>
      </w:r>
      <w:r w:rsidR="009E3E7B">
        <w:rPr>
          <w:color w:val="auto"/>
          <w:sz w:val="20"/>
          <w:szCs w:val="20"/>
        </w:rPr>
        <w:t xml:space="preserve"> pól załączników</w:t>
      </w:r>
      <w:r>
        <w:rPr>
          <w:color w:val="auto"/>
          <w:sz w:val="20"/>
          <w:szCs w:val="20"/>
        </w:rPr>
        <w:t xml:space="preserve"> bez możliwości zmian ich treści</w:t>
      </w:r>
      <w:r w:rsidR="0011720F">
        <w:rPr>
          <w:color w:val="auto"/>
          <w:sz w:val="20"/>
          <w:szCs w:val="20"/>
        </w:rPr>
        <w:t>.</w:t>
      </w:r>
    </w:p>
    <w:sectPr w:rsidR="00230BCB" w:rsidRPr="00603AD2" w:rsidSect="00D6198F">
      <w:headerReference w:type="default" r:id="rId12"/>
      <w:type w:val="continuous"/>
      <w:pgSz w:w="11905" w:h="16837"/>
      <w:pgMar w:top="1189" w:right="1400" w:bottom="1815" w:left="128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BB" w:rsidRDefault="008544BB" w:rsidP="001C15AD">
      <w:r>
        <w:separator/>
      </w:r>
    </w:p>
  </w:endnote>
  <w:endnote w:type="continuationSeparator" w:id="0">
    <w:p w:rsidR="008544BB" w:rsidRDefault="008544BB" w:rsidP="001C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BB" w:rsidRDefault="008544BB"/>
  </w:footnote>
  <w:footnote w:type="continuationSeparator" w:id="0">
    <w:p w:rsidR="008544BB" w:rsidRDefault="008544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73"/>
      <w:docPartObj>
        <w:docPartGallery w:val="Page Numbers (Top of Page)"/>
        <w:docPartUnique/>
      </w:docPartObj>
    </w:sdtPr>
    <w:sdtContent>
      <w:p w:rsidR="00B84875" w:rsidRDefault="00B84875">
        <w:pPr>
          <w:pStyle w:val="Nagwek"/>
          <w:jc w:val="center"/>
        </w:pPr>
      </w:p>
      <w:p w:rsidR="00B84875" w:rsidRDefault="00B84875">
        <w:pPr>
          <w:pStyle w:val="Nagwek"/>
          <w:jc w:val="center"/>
        </w:pPr>
        <w:r>
          <w:t xml:space="preserve">Strona </w:t>
        </w:r>
        <w:r w:rsidR="00A54DC7">
          <w:rPr>
            <w:b/>
          </w:rPr>
          <w:fldChar w:fldCharType="begin"/>
        </w:r>
        <w:r>
          <w:rPr>
            <w:b/>
          </w:rPr>
          <w:instrText>PAGE</w:instrText>
        </w:r>
        <w:r w:rsidR="00A54DC7">
          <w:rPr>
            <w:b/>
          </w:rPr>
          <w:fldChar w:fldCharType="separate"/>
        </w:r>
        <w:r w:rsidR="00267AC5">
          <w:rPr>
            <w:b/>
            <w:noProof/>
          </w:rPr>
          <w:t>6</w:t>
        </w:r>
        <w:r w:rsidR="00A54DC7">
          <w:rPr>
            <w:b/>
          </w:rPr>
          <w:fldChar w:fldCharType="end"/>
        </w:r>
        <w:r>
          <w:t xml:space="preserve"> z </w:t>
        </w:r>
        <w:r w:rsidR="00A54DC7">
          <w:rPr>
            <w:b/>
          </w:rPr>
          <w:fldChar w:fldCharType="begin"/>
        </w:r>
        <w:r>
          <w:rPr>
            <w:b/>
          </w:rPr>
          <w:instrText>NUMPAGES</w:instrText>
        </w:r>
        <w:r w:rsidR="00A54DC7">
          <w:rPr>
            <w:b/>
          </w:rPr>
          <w:fldChar w:fldCharType="separate"/>
        </w:r>
        <w:r w:rsidR="00267AC5">
          <w:rPr>
            <w:b/>
            <w:noProof/>
          </w:rPr>
          <w:t>6</w:t>
        </w:r>
        <w:r w:rsidR="00A54DC7">
          <w:rPr>
            <w:b/>
          </w:rPr>
          <w:fldChar w:fldCharType="end"/>
        </w:r>
      </w:p>
    </w:sdtContent>
  </w:sdt>
  <w:p w:rsidR="00B84875" w:rsidRDefault="00B848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9AD99E"/>
    <w:lvl w:ilvl="0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515CFD"/>
    <w:multiLevelType w:val="hybridMultilevel"/>
    <w:tmpl w:val="B6128946"/>
    <w:lvl w:ilvl="0" w:tplc="A9826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204D9"/>
    <w:multiLevelType w:val="hybridMultilevel"/>
    <w:tmpl w:val="3BB85CF4"/>
    <w:lvl w:ilvl="0" w:tplc="0BBC6BFC">
      <w:start w:val="7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B323E"/>
    <w:multiLevelType w:val="hybridMultilevel"/>
    <w:tmpl w:val="B5786614"/>
    <w:lvl w:ilvl="0" w:tplc="C5C22B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170612"/>
    <w:multiLevelType w:val="hybridMultilevel"/>
    <w:tmpl w:val="056C58FC"/>
    <w:lvl w:ilvl="0" w:tplc="9266E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79A1"/>
    <w:multiLevelType w:val="hybridMultilevel"/>
    <w:tmpl w:val="B00AFED0"/>
    <w:lvl w:ilvl="0" w:tplc="979E1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D433DB"/>
    <w:multiLevelType w:val="multilevel"/>
    <w:tmpl w:val="B4EE7D48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124B7D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9146F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83F87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460C0"/>
    <w:multiLevelType w:val="hybridMultilevel"/>
    <w:tmpl w:val="0FBAA6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F54E4"/>
    <w:multiLevelType w:val="hybridMultilevel"/>
    <w:tmpl w:val="2E7A7166"/>
    <w:lvl w:ilvl="0" w:tplc="251045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621005"/>
    <w:multiLevelType w:val="hybridMultilevel"/>
    <w:tmpl w:val="F7BC7A2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E6F0D94"/>
    <w:multiLevelType w:val="hybridMultilevel"/>
    <w:tmpl w:val="6ACC7286"/>
    <w:lvl w:ilvl="0" w:tplc="6E6E0A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1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6A25C8"/>
    <w:multiLevelType w:val="hybridMultilevel"/>
    <w:tmpl w:val="C0C4CA9E"/>
    <w:lvl w:ilvl="0" w:tplc="BFC0A8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2315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53345"/>
    <w:multiLevelType w:val="hybridMultilevel"/>
    <w:tmpl w:val="DA78F084"/>
    <w:lvl w:ilvl="0" w:tplc="6EA07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012B8"/>
    <w:multiLevelType w:val="hybridMultilevel"/>
    <w:tmpl w:val="A4700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63B8B"/>
    <w:multiLevelType w:val="hybridMultilevel"/>
    <w:tmpl w:val="398E7E2E"/>
    <w:lvl w:ilvl="0" w:tplc="08C0FA9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D31D6E"/>
    <w:multiLevelType w:val="hybridMultilevel"/>
    <w:tmpl w:val="CA3E2E4A"/>
    <w:lvl w:ilvl="0" w:tplc="551A20F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C2188"/>
    <w:multiLevelType w:val="hybridMultilevel"/>
    <w:tmpl w:val="C0C4CA9E"/>
    <w:lvl w:ilvl="0" w:tplc="BFC0A8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84487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072479"/>
    <w:multiLevelType w:val="hybridMultilevel"/>
    <w:tmpl w:val="BFDCF27C"/>
    <w:lvl w:ilvl="0" w:tplc="D4821A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12105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4D4709"/>
    <w:multiLevelType w:val="hybridMultilevel"/>
    <w:tmpl w:val="A5D4579C"/>
    <w:lvl w:ilvl="0" w:tplc="7CB2251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C5148"/>
    <w:multiLevelType w:val="hybridMultilevel"/>
    <w:tmpl w:val="A4B2D270"/>
    <w:lvl w:ilvl="0" w:tplc="BD1ED03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25416"/>
    <w:multiLevelType w:val="hybridMultilevel"/>
    <w:tmpl w:val="A4363E38"/>
    <w:lvl w:ilvl="0" w:tplc="6366C9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585AF0"/>
    <w:multiLevelType w:val="hybridMultilevel"/>
    <w:tmpl w:val="455E972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A432C"/>
    <w:multiLevelType w:val="hybridMultilevel"/>
    <w:tmpl w:val="198A1A86"/>
    <w:lvl w:ilvl="0" w:tplc="9AB206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E2BDD"/>
    <w:multiLevelType w:val="hybridMultilevel"/>
    <w:tmpl w:val="01F0BC52"/>
    <w:lvl w:ilvl="0" w:tplc="1F30BDC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83D09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4036A"/>
    <w:multiLevelType w:val="hybridMultilevel"/>
    <w:tmpl w:val="CA2A4CBE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31"/>
  </w:num>
  <w:num w:numId="5">
    <w:abstractNumId w:val="10"/>
  </w:num>
  <w:num w:numId="6">
    <w:abstractNumId w:val="11"/>
  </w:num>
  <w:num w:numId="7">
    <w:abstractNumId w:val="20"/>
  </w:num>
  <w:num w:numId="8">
    <w:abstractNumId w:val="22"/>
  </w:num>
  <w:num w:numId="9">
    <w:abstractNumId w:val="5"/>
  </w:num>
  <w:num w:numId="10">
    <w:abstractNumId w:val="16"/>
  </w:num>
  <w:num w:numId="11">
    <w:abstractNumId w:val="19"/>
  </w:num>
  <w:num w:numId="12">
    <w:abstractNumId w:val="4"/>
  </w:num>
  <w:num w:numId="13">
    <w:abstractNumId w:val="28"/>
  </w:num>
  <w:num w:numId="14">
    <w:abstractNumId w:val="18"/>
  </w:num>
  <w:num w:numId="15">
    <w:abstractNumId w:val="1"/>
  </w:num>
  <w:num w:numId="16">
    <w:abstractNumId w:val="13"/>
  </w:num>
  <w:num w:numId="17">
    <w:abstractNumId w:val="15"/>
  </w:num>
  <w:num w:numId="18">
    <w:abstractNumId w:val="25"/>
  </w:num>
  <w:num w:numId="19">
    <w:abstractNumId w:val="14"/>
  </w:num>
  <w:num w:numId="20">
    <w:abstractNumId w:val="26"/>
  </w:num>
  <w:num w:numId="21">
    <w:abstractNumId w:val="3"/>
  </w:num>
  <w:num w:numId="22">
    <w:abstractNumId w:val="23"/>
  </w:num>
  <w:num w:numId="23">
    <w:abstractNumId w:val="9"/>
  </w:num>
  <w:num w:numId="24">
    <w:abstractNumId w:val="8"/>
  </w:num>
  <w:num w:numId="25">
    <w:abstractNumId w:val="30"/>
  </w:num>
  <w:num w:numId="26">
    <w:abstractNumId w:val="7"/>
  </w:num>
  <w:num w:numId="27">
    <w:abstractNumId w:val="0"/>
  </w:num>
  <w:num w:numId="28">
    <w:abstractNumId w:val="12"/>
  </w:num>
  <w:num w:numId="29">
    <w:abstractNumId w:val="2"/>
  </w:num>
  <w:num w:numId="30">
    <w:abstractNumId w:val="17"/>
  </w:num>
  <w:num w:numId="31">
    <w:abstractNumId w:val="21"/>
  </w:num>
  <w:num w:numId="32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15AD"/>
    <w:rsid w:val="000001D3"/>
    <w:rsid w:val="000028C9"/>
    <w:rsid w:val="00003CAA"/>
    <w:rsid w:val="00011511"/>
    <w:rsid w:val="00013322"/>
    <w:rsid w:val="00016AD8"/>
    <w:rsid w:val="00017B67"/>
    <w:rsid w:val="00023E98"/>
    <w:rsid w:val="00030509"/>
    <w:rsid w:val="00055286"/>
    <w:rsid w:val="00061369"/>
    <w:rsid w:val="0006457C"/>
    <w:rsid w:val="000646AC"/>
    <w:rsid w:val="000725C6"/>
    <w:rsid w:val="00072823"/>
    <w:rsid w:val="0007693F"/>
    <w:rsid w:val="000812A4"/>
    <w:rsid w:val="00092AC5"/>
    <w:rsid w:val="000A40BD"/>
    <w:rsid w:val="000A5FE1"/>
    <w:rsid w:val="000A7238"/>
    <w:rsid w:val="000A725D"/>
    <w:rsid w:val="000B3096"/>
    <w:rsid w:val="000B6D1D"/>
    <w:rsid w:val="000C0BBD"/>
    <w:rsid w:val="000C10EA"/>
    <w:rsid w:val="000D0C91"/>
    <w:rsid w:val="000D5BBB"/>
    <w:rsid w:val="000D67E0"/>
    <w:rsid w:val="000E0DDD"/>
    <w:rsid w:val="000E3B52"/>
    <w:rsid w:val="000E3E88"/>
    <w:rsid w:val="000E5ACF"/>
    <w:rsid w:val="000E6683"/>
    <w:rsid w:val="000E6860"/>
    <w:rsid w:val="000F00E7"/>
    <w:rsid w:val="00103530"/>
    <w:rsid w:val="00110353"/>
    <w:rsid w:val="00116A42"/>
    <w:rsid w:val="0011720F"/>
    <w:rsid w:val="00120579"/>
    <w:rsid w:val="00132DF7"/>
    <w:rsid w:val="001373AD"/>
    <w:rsid w:val="0014688A"/>
    <w:rsid w:val="00147F6D"/>
    <w:rsid w:val="001523E5"/>
    <w:rsid w:val="00153B80"/>
    <w:rsid w:val="00160175"/>
    <w:rsid w:val="00162496"/>
    <w:rsid w:val="00162FBA"/>
    <w:rsid w:val="001705C1"/>
    <w:rsid w:val="00170AB5"/>
    <w:rsid w:val="0017183F"/>
    <w:rsid w:val="00171CE3"/>
    <w:rsid w:val="00174D48"/>
    <w:rsid w:val="001817BA"/>
    <w:rsid w:val="0018223E"/>
    <w:rsid w:val="001846B3"/>
    <w:rsid w:val="0018629A"/>
    <w:rsid w:val="00190575"/>
    <w:rsid w:val="00191062"/>
    <w:rsid w:val="00194A07"/>
    <w:rsid w:val="001A2682"/>
    <w:rsid w:val="001A3993"/>
    <w:rsid w:val="001B5597"/>
    <w:rsid w:val="001B6FBE"/>
    <w:rsid w:val="001B7D0E"/>
    <w:rsid w:val="001C1377"/>
    <w:rsid w:val="001C15AD"/>
    <w:rsid w:val="001D0371"/>
    <w:rsid w:val="001D34FB"/>
    <w:rsid w:val="001D40C7"/>
    <w:rsid w:val="001D6731"/>
    <w:rsid w:val="001E0860"/>
    <w:rsid w:val="001F0964"/>
    <w:rsid w:val="001F3CFE"/>
    <w:rsid w:val="001F6367"/>
    <w:rsid w:val="002040E8"/>
    <w:rsid w:val="002068A6"/>
    <w:rsid w:val="0021001A"/>
    <w:rsid w:val="0021224B"/>
    <w:rsid w:val="00215F0F"/>
    <w:rsid w:val="00222598"/>
    <w:rsid w:val="00230BCB"/>
    <w:rsid w:val="00232ED8"/>
    <w:rsid w:val="00233A5A"/>
    <w:rsid w:val="00234E79"/>
    <w:rsid w:val="00236256"/>
    <w:rsid w:val="00240D76"/>
    <w:rsid w:val="00243B3F"/>
    <w:rsid w:val="0024467D"/>
    <w:rsid w:val="002558A1"/>
    <w:rsid w:val="00261942"/>
    <w:rsid w:val="00263B05"/>
    <w:rsid w:val="002655B7"/>
    <w:rsid w:val="00267AC5"/>
    <w:rsid w:val="00273C8C"/>
    <w:rsid w:val="002837CE"/>
    <w:rsid w:val="00286E44"/>
    <w:rsid w:val="002A57C1"/>
    <w:rsid w:val="002B4453"/>
    <w:rsid w:val="002B6097"/>
    <w:rsid w:val="002C56B4"/>
    <w:rsid w:val="002D0F01"/>
    <w:rsid w:val="002D1BEA"/>
    <w:rsid w:val="002D1D62"/>
    <w:rsid w:val="002D1EA4"/>
    <w:rsid w:val="002D3FB6"/>
    <w:rsid w:val="002D5D09"/>
    <w:rsid w:val="002E11B2"/>
    <w:rsid w:val="002E323D"/>
    <w:rsid w:val="002E3BA6"/>
    <w:rsid w:val="002E5871"/>
    <w:rsid w:val="002F0C5C"/>
    <w:rsid w:val="002F2D55"/>
    <w:rsid w:val="002F3248"/>
    <w:rsid w:val="002F35C7"/>
    <w:rsid w:val="00307EBC"/>
    <w:rsid w:val="00310073"/>
    <w:rsid w:val="00310378"/>
    <w:rsid w:val="003122C0"/>
    <w:rsid w:val="0031281E"/>
    <w:rsid w:val="0031451C"/>
    <w:rsid w:val="003151D1"/>
    <w:rsid w:val="003156B8"/>
    <w:rsid w:val="00316912"/>
    <w:rsid w:val="00317334"/>
    <w:rsid w:val="003200F9"/>
    <w:rsid w:val="0033562A"/>
    <w:rsid w:val="00345246"/>
    <w:rsid w:val="00347C7A"/>
    <w:rsid w:val="00351E88"/>
    <w:rsid w:val="00355909"/>
    <w:rsid w:val="0035612E"/>
    <w:rsid w:val="00356178"/>
    <w:rsid w:val="0036082E"/>
    <w:rsid w:val="00361618"/>
    <w:rsid w:val="0036358F"/>
    <w:rsid w:val="00365303"/>
    <w:rsid w:val="00366780"/>
    <w:rsid w:val="003677CA"/>
    <w:rsid w:val="00382E2A"/>
    <w:rsid w:val="00387399"/>
    <w:rsid w:val="00390FAB"/>
    <w:rsid w:val="00392181"/>
    <w:rsid w:val="00396758"/>
    <w:rsid w:val="003A04FC"/>
    <w:rsid w:val="003A23F0"/>
    <w:rsid w:val="003A5230"/>
    <w:rsid w:val="003B07B0"/>
    <w:rsid w:val="003B1104"/>
    <w:rsid w:val="003B4817"/>
    <w:rsid w:val="003C56F1"/>
    <w:rsid w:val="003D37C2"/>
    <w:rsid w:val="003D7883"/>
    <w:rsid w:val="003E24E0"/>
    <w:rsid w:val="003E61FC"/>
    <w:rsid w:val="003E7851"/>
    <w:rsid w:val="003F2E7D"/>
    <w:rsid w:val="003F3894"/>
    <w:rsid w:val="00401BF1"/>
    <w:rsid w:val="004064CA"/>
    <w:rsid w:val="0041682C"/>
    <w:rsid w:val="004175EF"/>
    <w:rsid w:val="00426E74"/>
    <w:rsid w:val="00426FAB"/>
    <w:rsid w:val="00427433"/>
    <w:rsid w:val="00433680"/>
    <w:rsid w:val="00434AAD"/>
    <w:rsid w:val="004522DC"/>
    <w:rsid w:val="00464AA4"/>
    <w:rsid w:val="00464D6F"/>
    <w:rsid w:val="00474F3E"/>
    <w:rsid w:val="00476659"/>
    <w:rsid w:val="0047686A"/>
    <w:rsid w:val="004919AD"/>
    <w:rsid w:val="004969E9"/>
    <w:rsid w:val="004A0554"/>
    <w:rsid w:val="004A1AFB"/>
    <w:rsid w:val="004A2647"/>
    <w:rsid w:val="004A467A"/>
    <w:rsid w:val="004A4E19"/>
    <w:rsid w:val="004B0739"/>
    <w:rsid w:val="004B2528"/>
    <w:rsid w:val="004B64EE"/>
    <w:rsid w:val="004C3048"/>
    <w:rsid w:val="004C3C1E"/>
    <w:rsid w:val="004D4B39"/>
    <w:rsid w:val="004F22C3"/>
    <w:rsid w:val="004F2417"/>
    <w:rsid w:val="005041AB"/>
    <w:rsid w:val="0050632E"/>
    <w:rsid w:val="00507900"/>
    <w:rsid w:val="00526631"/>
    <w:rsid w:val="00531209"/>
    <w:rsid w:val="00532393"/>
    <w:rsid w:val="005347C3"/>
    <w:rsid w:val="00541EC9"/>
    <w:rsid w:val="005421EB"/>
    <w:rsid w:val="005453FC"/>
    <w:rsid w:val="00547F2C"/>
    <w:rsid w:val="00550933"/>
    <w:rsid w:val="00553F16"/>
    <w:rsid w:val="00566CA6"/>
    <w:rsid w:val="0057113D"/>
    <w:rsid w:val="00573C0F"/>
    <w:rsid w:val="00583D44"/>
    <w:rsid w:val="0058496D"/>
    <w:rsid w:val="00586F56"/>
    <w:rsid w:val="005A1315"/>
    <w:rsid w:val="005A21BF"/>
    <w:rsid w:val="005B0F38"/>
    <w:rsid w:val="005B3C27"/>
    <w:rsid w:val="005B783D"/>
    <w:rsid w:val="005B7B0F"/>
    <w:rsid w:val="005C0EFE"/>
    <w:rsid w:val="005C338E"/>
    <w:rsid w:val="005D3650"/>
    <w:rsid w:val="005D5FE9"/>
    <w:rsid w:val="005E7052"/>
    <w:rsid w:val="005F16A0"/>
    <w:rsid w:val="005F39C7"/>
    <w:rsid w:val="005F3CFB"/>
    <w:rsid w:val="005F55CC"/>
    <w:rsid w:val="005F650D"/>
    <w:rsid w:val="005F7DF3"/>
    <w:rsid w:val="00602C19"/>
    <w:rsid w:val="00603AD2"/>
    <w:rsid w:val="00604EC7"/>
    <w:rsid w:val="00607581"/>
    <w:rsid w:val="006203A5"/>
    <w:rsid w:val="00622875"/>
    <w:rsid w:val="00627378"/>
    <w:rsid w:val="0063580F"/>
    <w:rsid w:val="00640B3A"/>
    <w:rsid w:val="006425D5"/>
    <w:rsid w:val="00653ED6"/>
    <w:rsid w:val="00656327"/>
    <w:rsid w:val="00663BAC"/>
    <w:rsid w:val="00664264"/>
    <w:rsid w:val="006664B7"/>
    <w:rsid w:val="00666896"/>
    <w:rsid w:val="006678A9"/>
    <w:rsid w:val="00671FBF"/>
    <w:rsid w:val="00691A5D"/>
    <w:rsid w:val="006C11BA"/>
    <w:rsid w:val="006C4BDC"/>
    <w:rsid w:val="006C74C2"/>
    <w:rsid w:val="006E0AE3"/>
    <w:rsid w:val="006E514F"/>
    <w:rsid w:val="006F61C5"/>
    <w:rsid w:val="007025DC"/>
    <w:rsid w:val="007037F9"/>
    <w:rsid w:val="00705CA2"/>
    <w:rsid w:val="00707373"/>
    <w:rsid w:val="007103C9"/>
    <w:rsid w:val="00714212"/>
    <w:rsid w:val="0071790D"/>
    <w:rsid w:val="007206EC"/>
    <w:rsid w:val="00720BEB"/>
    <w:rsid w:val="00722F44"/>
    <w:rsid w:val="0072302D"/>
    <w:rsid w:val="00731FE8"/>
    <w:rsid w:val="00733BFA"/>
    <w:rsid w:val="00735CF0"/>
    <w:rsid w:val="00741D49"/>
    <w:rsid w:val="007428C0"/>
    <w:rsid w:val="00743B44"/>
    <w:rsid w:val="00751C51"/>
    <w:rsid w:val="007560B6"/>
    <w:rsid w:val="0075706E"/>
    <w:rsid w:val="007601C7"/>
    <w:rsid w:val="007609B1"/>
    <w:rsid w:val="00761648"/>
    <w:rsid w:val="0076573E"/>
    <w:rsid w:val="00772579"/>
    <w:rsid w:val="0077274F"/>
    <w:rsid w:val="00790012"/>
    <w:rsid w:val="00797818"/>
    <w:rsid w:val="007A18DE"/>
    <w:rsid w:val="007A636B"/>
    <w:rsid w:val="007B0C15"/>
    <w:rsid w:val="007C6A1C"/>
    <w:rsid w:val="007D72BE"/>
    <w:rsid w:val="007F0444"/>
    <w:rsid w:val="007F54E3"/>
    <w:rsid w:val="007F615E"/>
    <w:rsid w:val="00803476"/>
    <w:rsid w:val="008067E4"/>
    <w:rsid w:val="00806B88"/>
    <w:rsid w:val="00822A2F"/>
    <w:rsid w:val="00825DBC"/>
    <w:rsid w:val="00825DFF"/>
    <w:rsid w:val="00826A44"/>
    <w:rsid w:val="008277D7"/>
    <w:rsid w:val="008334EA"/>
    <w:rsid w:val="00834718"/>
    <w:rsid w:val="00843004"/>
    <w:rsid w:val="00843178"/>
    <w:rsid w:val="0084619A"/>
    <w:rsid w:val="00851699"/>
    <w:rsid w:val="00853349"/>
    <w:rsid w:val="008544BB"/>
    <w:rsid w:val="00857BED"/>
    <w:rsid w:val="00863E11"/>
    <w:rsid w:val="00864F3C"/>
    <w:rsid w:val="00865510"/>
    <w:rsid w:val="00865BEC"/>
    <w:rsid w:val="00876BC6"/>
    <w:rsid w:val="00877388"/>
    <w:rsid w:val="0088450B"/>
    <w:rsid w:val="008875C4"/>
    <w:rsid w:val="00887A51"/>
    <w:rsid w:val="008A3407"/>
    <w:rsid w:val="008A5E89"/>
    <w:rsid w:val="008A719B"/>
    <w:rsid w:val="008B3531"/>
    <w:rsid w:val="008B4632"/>
    <w:rsid w:val="008B53CF"/>
    <w:rsid w:val="008B6D6A"/>
    <w:rsid w:val="008C1C14"/>
    <w:rsid w:val="008D035D"/>
    <w:rsid w:val="008D50BE"/>
    <w:rsid w:val="008E0401"/>
    <w:rsid w:val="008E0DEA"/>
    <w:rsid w:val="008E33A0"/>
    <w:rsid w:val="00904273"/>
    <w:rsid w:val="00905FC4"/>
    <w:rsid w:val="009075DE"/>
    <w:rsid w:val="0091690E"/>
    <w:rsid w:val="00921371"/>
    <w:rsid w:val="00922315"/>
    <w:rsid w:val="00922606"/>
    <w:rsid w:val="00924208"/>
    <w:rsid w:val="0092610E"/>
    <w:rsid w:val="00926A89"/>
    <w:rsid w:val="009325B3"/>
    <w:rsid w:val="009512A6"/>
    <w:rsid w:val="00974ADC"/>
    <w:rsid w:val="009858DC"/>
    <w:rsid w:val="00991033"/>
    <w:rsid w:val="009A65F7"/>
    <w:rsid w:val="009B1377"/>
    <w:rsid w:val="009B1E7A"/>
    <w:rsid w:val="009B7F64"/>
    <w:rsid w:val="009C3A9C"/>
    <w:rsid w:val="009C582D"/>
    <w:rsid w:val="009C75F1"/>
    <w:rsid w:val="009D07A0"/>
    <w:rsid w:val="009D1327"/>
    <w:rsid w:val="009D332B"/>
    <w:rsid w:val="009E1658"/>
    <w:rsid w:val="009E191D"/>
    <w:rsid w:val="009E2706"/>
    <w:rsid w:val="009E3E7B"/>
    <w:rsid w:val="009E5F77"/>
    <w:rsid w:val="009F27DC"/>
    <w:rsid w:val="009F531D"/>
    <w:rsid w:val="009F5365"/>
    <w:rsid w:val="00A00D3C"/>
    <w:rsid w:val="00A01B40"/>
    <w:rsid w:val="00A0299C"/>
    <w:rsid w:val="00A10639"/>
    <w:rsid w:val="00A24D68"/>
    <w:rsid w:val="00A25F5D"/>
    <w:rsid w:val="00A26ABA"/>
    <w:rsid w:val="00A3570E"/>
    <w:rsid w:val="00A36D3A"/>
    <w:rsid w:val="00A36DF9"/>
    <w:rsid w:val="00A41DBA"/>
    <w:rsid w:val="00A44F08"/>
    <w:rsid w:val="00A54031"/>
    <w:rsid w:val="00A54DC7"/>
    <w:rsid w:val="00A56CD4"/>
    <w:rsid w:val="00A575AE"/>
    <w:rsid w:val="00A60083"/>
    <w:rsid w:val="00A638A6"/>
    <w:rsid w:val="00A811EB"/>
    <w:rsid w:val="00A826B2"/>
    <w:rsid w:val="00A83BF7"/>
    <w:rsid w:val="00A84885"/>
    <w:rsid w:val="00A8593A"/>
    <w:rsid w:val="00A8639D"/>
    <w:rsid w:val="00A92F1C"/>
    <w:rsid w:val="00A938B0"/>
    <w:rsid w:val="00AA4CBD"/>
    <w:rsid w:val="00AA5328"/>
    <w:rsid w:val="00AB1A21"/>
    <w:rsid w:val="00AB1D3E"/>
    <w:rsid w:val="00AB22A7"/>
    <w:rsid w:val="00AB79BC"/>
    <w:rsid w:val="00AC00B0"/>
    <w:rsid w:val="00AC117F"/>
    <w:rsid w:val="00AC11E2"/>
    <w:rsid w:val="00AC3EDC"/>
    <w:rsid w:val="00AC5572"/>
    <w:rsid w:val="00AC5881"/>
    <w:rsid w:val="00AC6FAD"/>
    <w:rsid w:val="00AC7A33"/>
    <w:rsid w:val="00AD0F70"/>
    <w:rsid w:val="00AD2121"/>
    <w:rsid w:val="00AD5020"/>
    <w:rsid w:val="00AD5C1D"/>
    <w:rsid w:val="00AD6058"/>
    <w:rsid w:val="00AD7688"/>
    <w:rsid w:val="00AD7D1C"/>
    <w:rsid w:val="00AE47E3"/>
    <w:rsid w:val="00AE7BF6"/>
    <w:rsid w:val="00AF147A"/>
    <w:rsid w:val="00AF5E46"/>
    <w:rsid w:val="00B009C9"/>
    <w:rsid w:val="00B12734"/>
    <w:rsid w:val="00B17A0F"/>
    <w:rsid w:val="00B26BFE"/>
    <w:rsid w:val="00B27073"/>
    <w:rsid w:val="00B34641"/>
    <w:rsid w:val="00B42134"/>
    <w:rsid w:val="00B52E01"/>
    <w:rsid w:val="00B55601"/>
    <w:rsid w:val="00B564F5"/>
    <w:rsid w:val="00B61D0E"/>
    <w:rsid w:val="00B6343B"/>
    <w:rsid w:val="00B72911"/>
    <w:rsid w:val="00B752F1"/>
    <w:rsid w:val="00B7557D"/>
    <w:rsid w:val="00B84875"/>
    <w:rsid w:val="00B85579"/>
    <w:rsid w:val="00B85C39"/>
    <w:rsid w:val="00B95998"/>
    <w:rsid w:val="00B97386"/>
    <w:rsid w:val="00BA7CCA"/>
    <w:rsid w:val="00BC2991"/>
    <w:rsid w:val="00BC35AB"/>
    <w:rsid w:val="00BC5DAC"/>
    <w:rsid w:val="00BC6218"/>
    <w:rsid w:val="00BC7008"/>
    <w:rsid w:val="00BE0A2F"/>
    <w:rsid w:val="00BE38CF"/>
    <w:rsid w:val="00BE4BB7"/>
    <w:rsid w:val="00BF12E9"/>
    <w:rsid w:val="00BF377A"/>
    <w:rsid w:val="00BF57E6"/>
    <w:rsid w:val="00C1621E"/>
    <w:rsid w:val="00C178C8"/>
    <w:rsid w:val="00C22CC6"/>
    <w:rsid w:val="00C23348"/>
    <w:rsid w:val="00C2444D"/>
    <w:rsid w:val="00C2541B"/>
    <w:rsid w:val="00C32869"/>
    <w:rsid w:val="00C40E1C"/>
    <w:rsid w:val="00C43179"/>
    <w:rsid w:val="00C44C0A"/>
    <w:rsid w:val="00C56928"/>
    <w:rsid w:val="00C6375D"/>
    <w:rsid w:val="00C71FCD"/>
    <w:rsid w:val="00C75B59"/>
    <w:rsid w:val="00C861DF"/>
    <w:rsid w:val="00C8636A"/>
    <w:rsid w:val="00C871E6"/>
    <w:rsid w:val="00C925D0"/>
    <w:rsid w:val="00C96BBB"/>
    <w:rsid w:val="00CB1DDE"/>
    <w:rsid w:val="00CB229F"/>
    <w:rsid w:val="00CB5158"/>
    <w:rsid w:val="00CC4C69"/>
    <w:rsid w:val="00CC7626"/>
    <w:rsid w:val="00CD01FE"/>
    <w:rsid w:val="00CD1CE1"/>
    <w:rsid w:val="00CE75C2"/>
    <w:rsid w:val="00D00218"/>
    <w:rsid w:val="00D03FB4"/>
    <w:rsid w:val="00D053A8"/>
    <w:rsid w:val="00D05FC0"/>
    <w:rsid w:val="00D16B2A"/>
    <w:rsid w:val="00D225CA"/>
    <w:rsid w:val="00D33194"/>
    <w:rsid w:val="00D44C1F"/>
    <w:rsid w:val="00D522E6"/>
    <w:rsid w:val="00D53D0E"/>
    <w:rsid w:val="00D54DCB"/>
    <w:rsid w:val="00D6198F"/>
    <w:rsid w:val="00D63191"/>
    <w:rsid w:val="00D65227"/>
    <w:rsid w:val="00D802FA"/>
    <w:rsid w:val="00D83957"/>
    <w:rsid w:val="00D878AA"/>
    <w:rsid w:val="00D90151"/>
    <w:rsid w:val="00D94375"/>
    <w:rsid w:val="00DA3E1A"/>
    <w:rsid w:val="00DA629D"/>
    <w:rsid w:val="00DA65C3"/>
    <w:rsid w:val="00DA7097"/>
    <w:rsid w:val="00DB01C2"/>
    <w:rsid w:val="00DC10E3"/>
    <w:rsid w:val="00DC597E"/>
    <w:rsid w:val="00DD0BAD"/>
    <w:rsid w:val="00DD232A"/>
    <w:rsid w:val="00DD4829"/>
    <w:rsid w:val="00DD4B7B"/>
    <w:rsid w:val="00DD548F"/>
    <w:rsid w:val="00DD5A3A"/>
    <w:rsid w:val="00DD7C68"/>
    <w:rsid w:val="00DE10F5"/>
    <w:rsid w:val="00DE7893"/>
    <w:rsid w:val="00DF02DF"/>
    <w:rsid w:val="00E02C97"/>
    <w:rsid w:val="00E1527A"/>
    <w:rsid w:val="00E15F07"/>
    <w:rsid w:val="00E215DE"/>
    <w:rsid w:val="00E22FE8"/>
    <w:rsid w:val="00E2662E"/>
    <w:rsid w:val="00E353BF"/>
    <w:rsid w:val="00E37DA1"/>
    <w:rsid w:val="00E41EAB"/>
    <w:rsid w:val="00E467BE"/>
    <w:rsid w:val="00E46D13"/>
    <w:rsid w:val="00E4798C"/>
    <w:rsid w:val="00E50E9A"/>
    <w:rsid w:val="00E5191B"/>
    <w:rsid w:val="00E62C32"/>
    <w:rsid w:val="00E67A38"/>
    <w:rsid w:val="00E70D9D"/>
    <w:rsid w:val="00E729A9"/>
    <w:rsid w:val="00E738C0"/>
    <w:rsid w:val="00E73A9F"/>
    <w:rsid w:val="00E764DA"/>
    <w:rsid w:val="00E76769"/>
    <w:rsid w:val="00E820AD"/>
    <w:rsid w:val="00E86041"/>
    <w:rsid w:val="00E92AA9"/>
    <w:rsid w:val="00E9484D"/>
    <w:rsid w:val="00EA4116"/>
    <w:rsid w:val="00EA4898"/>
    <w:rsid w:val="00EA63DE"/>
    <w:rsid w:val="00EB36CA"/>
    <w:rsid w:val="00EC2F99"/>
    <w:rsid w:val="00EC3CC1"/>
    <w:rsid w:val="00EC67C3"/>
    <w:rsid w:val="00EC6F76"/>
    <w:rsid w:val="00EC7792"/>
    <w:rsid w:val="00EE08CE"/>
    <w:rsid w:val="00EF3340"/>
    <w:rsid w:val="00EF494C"/>
    <w:rsid w:val="00EF67ED"/>
    <w:rsid w:val="00EF6F37"/>
    <w:rsid w:val="00EF70D1"/>
    <w:rsid w:val="00F01AB9"/>
    <w:rsid w:val="00F01F1F"/>
    <w:rsid w:val="00F03D7E"/>
    <w:rsid w:val="00F06C14"/>
    <w:rsid w:val="00F0723C"/>
    <w:rsid w:val="00F113ED"/>
    <w:rsid w:val="00F12449"/>
    <w:rsid w:val="00F218BB"/>
    <w:rsid w:val="00F218F4"/>
    <w:rsid w:val="00F21A74"/>
    <w:rsid w:val="00F27DD8"/>
    <w:rsid w:val="00F32277"/>
    <w:rsid w:val="00F33628"/>
    <w:rsid w:val="00F345C0"/>
    <w:rsid w:val="00F34ACF"/>
    <w:rsid w:val="00F362A4"/>
    <w:rsid w:val="00F40B0F"/>
    <w:rsid w:val="00F426C1"/>
    <w:rsid w:val="00F4271C"/>
    <w:rsid w:val="00F43D8E"/>
    <w:rsid w:val="00F46E24"/>
    <w:rsid w:val="00F5131B"/>
    <w:rsid w:val="00F6098B"/>
    <w:rsid w:val="00F61B83"/>
    <w:rsid w:val="00F63618"/>
    <w:rsid w:val="00F639CC"/>
    <w:rsid w:val="00F6439D"/>
    <w:rsid w:val="00F7288B"/>
    <w:rsid w:val="00F73A20"/>
    <w:rsid w:val="00F73E5A"/>
    <w:rsid w:val="00F73FD2"/>
    <w:rsid w:val="00F74C4E"/>
    <w:rsid w:val="00F7641B"/>
    <w:rsid w:val="00F76F87"/>
    <w:rsid w:val="00F8589B"/>
    <w:rsid w:val="00F862B7"/>
    <w:rsid w:val="00F86B7B"/>
    <w:rsid w:val="00F9280B"/>
    <w:rsid w:val="00F951D1"/>
    <w:rsid w:val="00FB590A"/>
    <w:rsid w:val="00FB5B8B"/>
    <w:rsid w:val="00FB7C2F"/>
    <w:rsid w:val="00FC370D"/>
    <w:rsid w:val="00FD19D9"/>
    <w:rsid w:val="00FD28F5"/>
    <w:rsid w:val="00FD3CAE"/>
    <w:rsid w:val="00FD787F"/>
    <w:rsid w:val="00FE13A0"/>
    <w:rsid w:val="00FE53AC"/>
    <w:rsid w:val="00FE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15AD"/>
    <w:rPr>
      <w:color w:val="000000"/>
    </w:rPr>
  </w:style>
  <w:style w:type="paragraph" w:styleId="Nagwek1">
    <w:name w:val="heading 1"/>
    <w:basedOn w:val="Normalny"/>
    <w:next w:val="Nagwek2"/>
    <w:link w:val="Nagwek1Znak"/>
    <w:qFormat/>
    <w:rsid w:val="004A1AFB"/>
    <w:pPr>
      <w:keepNext/>
      <w:numPr>
        <w:numId w:val="1"/>
      </w:numPr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qFormat/>
    <w:rsid w:val="004A1AFB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1AFB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jc w:val="both"/>
      <w:outlineLvl w:val="2"/>
    </w:pPr>
    <w:rPr>
      <w:rFonts w:ascii="Arial" w:eastAsia="Times New Roman" w:hAnsi="Arial" w:cs="Arial"/>
      <w:bCs/>
      <w:color w:val="auto"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AFB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4A1AFB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4A1AF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4A1AFB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4A1AFB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4A1AF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5AD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Teksttreci2">
    <w:name w:val="Tekst treści (2)_"/>
    <w:basedOn w:val="Domylnaczcionkaakapitu"/>
    <w:link w:val="Teksttreci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">
    <w:name w:val="Tekst treści (6) + Trebuchet MS;10 pt"/>
    <w:basedOn w:val="Teksttreci6"/>
    <w:rsid w:val="001C15AD"/>
    <w:rPr>
      <w:rFonts w:ascii="Trebuchet MS" w:eastAsia="Trebuchet MS" w:hAnsi="Trebuchet MS" w:cs="Trebuchet MS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1C15AD"/>
    <w:rPr>
      <w:b/>
      <w:bCs/>
      <w:spacing w:val="0"/>
    </w:rPr>
  </w:style>
  <w:style w:type="character" w:customStyle="1" w:styleId="TeksttreciPogrubienie0">
    <w:name w:val="Tekst treści + Pogrubienie"/>
    <w:basedOn w:val="Teksttreci"/>
    <w:rsid w:val="001C15AD"/>
    <w:rPr>
      <w:b/>
      <w:bCs/>
      <w:spacing w:val="0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1C15AD"/>
    <w:rPr>
      <w:b/>
      <w:bCs/>
      <w:spacing w:val="0"/>
    </w:rPr>
  </w:style>
  <w:style w:type="character" w:customStyle="1" w:styleId="TeksttreciPogrubienie1">
    <w:name w:val="Tekst treści + Pogrubienie"/>
    <w:basedOn w:val="Teksttreci"/>
    <w:rsid w:val="001C15AD"/>
    <w:rPr>
      <w:b/>
      <w:bCs/>
      <w:spacing w:val="0"/>
    </w:rPr>
  </w:style>
  <w:style w:type="character" w:customStyle="1" w:styleId="Nagwek20">
    <w:name w:val="Nagłówek #2_"/>
    <w:basedOn w:val="Domylnaczcionkaakapitu"/>
    <w:link w:val="Nagwek2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sid w:val="001C15AD"/>
    <w:rPr>
      <w:b/>
      <w:bCs/>
      <w:spacing w:val="0"/>
    </w:rPr>
  </w:style>
  <w:style w:type="character" w:customStyle="1" w:styleId="Nagwek2TrebuchetMS10pt">
    <w:name w:val="Nagłówek #2 + Trebuchet MS;10 pt"/>
    <w:basedOn w:val="Nagwek20"/>
    <w:rsid w:val="001C15AD"/>
    <w:rPr>
      <w:rFonts w:ascii="Trebuchet MS" w:eastAsia="Trebuchet MS" w:hAnsi="Trebuchet MS" w:cs="Trebuchet MS"/>
      <w:spacing w:val="0"/>
      <w:sz w:val="20"/>
      <w:szCs w:val="20"/>
    </w:rPr>
  </w:style>
  <w:style w:type="character" w:customStyle="1" w:styleId="TeksttreciPogrubienie3">
    <w:name w:val="Tekst treści + Pogrubienie"/>
    <w:basedOn w:val="Teksttreci"/>
    <w:rsid w:val="001C15AD"/>
    <w:rPr>
      <w:b/>
      <w:bCs/>
      <w:spacing w:val="0"/>
    </w:rPr>
  </w:style>
  <w:style w:type="character" w:customStyle="1" w:styleId="Nagwek22">
    <w:name w:val="Nagłówek #2"/>
    <w:basedOn w:val="Nagwek20"/>
    <w:rsid w:val="001C15AD"/>
    <w:rPr>
      <w:u w:val="single"/>
    </w:rPr>
  </w:style>
  <w:style w:type="character" w:customStyle="1" w:styleId="Teksttreci6TrebuchetMS10pt0">
    <w:name w:val="Tekst treści (6) + Trebuchet MS;10 pt"/>
    <w:basedOn w:val="Teksttreci6"/>
    <w:rsid w:val="001C15AD"/>
    <w:rPr>
      <w:rFonts w:ascii="Trebuchet MS" w:eastAsia="Trebuchet MS" w:hAnsi="Trebuchet MS" w:cs="Trebuchet MS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sid w:val="001C15AD"/>
    <w:rPr>
      <w:b/>
      <w:bCs/>
      <w:spacing w:val="0"/>
    </w:rPr>
  </w:style>
  <w:style w:type="character" w:customStyle="1" w:styleId="Teksttreci6Bezpogrubienia0">
    <w:name w:val="Tekst treści (6) + Bez pogrubienia"/>
    <w:basedOn w:val="Teksttreci6"/>
    <w:rsid w:val="001C15AD"/>
    <w:rPr>
      <w:b/>
      <w:bCs/>
      <w:spacing w:val="0"/>
    </w:rPr>
  </w:style>
  <w:style w:type="character" w:customStyle="1" w:styleId="Teksttreci6TrebuchetMS10pt1">
    <w:name w:val="Tekst treści (6) + Trebuchet MS;10 pt"/>
    <w:basedOn w:val="Teksttreci6"/>
    <w:rsid w:val="001C15AD"/>
    <w:rPr>
      <w:rFonts w:ascii="Trebuchet MS" w:eastAsia="Trebuchet MS" w:hAnsi="Trebuchet MS" w:cs="Trebuchet MS"/>
      <w:spacing w:val="0"/>
      <w:sz w:val="20"/>
      <w:szCs w:val="20"/>
    </w:rPr>
  </w:style>
  <w:style w:type="character" w:customStyle="1" w:styleId="TeksttreciPogrubienie5">
    <w:name w:val="Tekst treści + Pogrubienie"/>
    <w:basedOn w:val="Teksttreci"/>
    <w:rsid w:val="001C15AD"/>
    <w:rPr>
      <w:b/>
      <w:bCs/>
      <w:spacing w:val="0"/>
    </w:rPr>
  </w:style>
  <w:style w:type="character" w:customStyle="1" w:styleId="Nagwek2TrebuchetMS10pt0">
    <w:name w:val="Nagłówek #2 + Trebuchet MS;10 pt"/>
    <w:basedOn w:val="Nagwek20"/>
    <w:rsid w:val="001C15AD"/>
    <w:rPr>
      <w:rFonts w:ascii="Trebuchet MS" w:eastAsia="Trebuchet MS" w:hAnsi="Trebuchet MS" w:cs="Trebuchet MS"/>
      <w:spacing w:val="0"/>
      <w:sz w:val="20"/>
      <w:szCs w:val="20"/>
    </w:rPr>
  </w:style>
  <w:style w:type="character" w:customStyle="1" w:styleId="TeksttreciPogrubienie6">
    <w:name w:val="Tekst treści + Pogrubienie"/>
    <w:basedOn w:val="Teksttreci"/>
    <w:rsid w:val="001C15AD"/>
    <w:rPr>
      <w:b/>
      <w:bCs/>
      <w:spacing w:val="0"/>
    </w:rPr>
  </w:style>
  <w:style w:type="character" w:customStyle="1" w:styleId="TeksttreciPogrubienie7">
    <w:name w:val="Tekst treści + Pogrubienie"/>
    <w:basedOn w:val="Teksttreci"/>
    <w:rsid w:val="001C15AD"/>
    <w:rPr>
      <w:b/>
      <w:bCs/>
      <w:spacing w:val="0"/>
      <w:u w:val="single"/>
    </w:rPr>
  </w:style>
  <w:style w:type="character" w:customStyle="1" w:styleId="Teksttreci6TrebuchetMS10pt2">
    <w:name w:val="Tekst treści (6) + Trebuchet MS;10 pt"/>
    <w:basedOn w:val="Teksttreci6"/>
    <w:rsid w:val="001C15AD"/>
    <w:rPr>
      <w:rFonts w:ascii="Trebuchet MS" w:eastAsia="Trebuchet MS" w:hAnsi="Trebuchet MS" w:cs="Trebuchet MS"/>
      <w:spacing w:val="0"/>
      <w:sz w:val="20"/>
      <w:szCs w:val="20"/>
    </w:rPr>
  </w:style>
  <w:style w:type="character" w:customStyle="1" w:styleId="TeksttreciPogrubienie8">
    <w:name w:val="Tekst treści + Pogrubienie"/>
    <w:basedOn w:val="Teksttreci"/>
    <w:rsid w:val="001C15AD"/>
    <w:rPr>
      <w:b/>
      <w:bCs/>
      <w:spacing w:val="0"/>
    </w:rPr>
  </w:style>
  <w:style w:type="character" w:customStyle="1" w:styleId="TeksttreciPogrubienie9">
    <w:name w:val="Tekst treści + Pogrubienie"/>
    <w:basedOn w:val="Teksttreci"/>
    <w:rsid w:val="001C15AD"/>
    <w:rPr>
      <w:b/>
      <w:bCs/>
      <w:spacing w:val="0"/>
      <w:u w:val="single"/>
    </w:rPr>
  </w:style>
  <w:style w:type="paragraph" w:customStyle="1" w:styleId="Teksttreci0">
    <w:name w:val="Tekst treści"/>
    <w:basedOn w:val="Normalny"/>
    <w:link w:val="Teksttreci"/>
    <w:rsid w:val="001C15AD"/>
    <w:pPr>
      <w:shd w:val="clear" w:color="auto" w:fill="FFFFFF"/>
      <w:spacing w:before="240" w:after="1080" w:line="0" w:lineRule="atLeas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1C15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20">
    <w:name w:val="Tekst treści (2)"/>
    <w:basedOn w:val="Normalny"/>
    <w:link w:val="Teksttreci2"/>
    <w:rsid w:val="001C15AD"/>
    <w:pPr>
      <w:shd w:val="clear" w:color="auto" w:fill="FFFFFF"/>
      <w:spacing w:before="13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C15A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1C15AD"/>
    <w:pPr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C15AD"/>
    <w:pPr>
      <w:shd w:val="clear" w:color="auto" w:fill="FFFFFF"/>
      <w:spacing w:before="1080"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1C15AD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1C15AD"/>
    <w:pPr>
      <w:shd w:val="clear" w:color="auto" w:fill="FFFFFF"/>
      <w:spacing w:before="240" w:line="274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50BE"/>
    <w:pPr>
      <w:ind w:left="720"/>
      <w:contextualSpacing/>
    </w:pPr>
  </w:style>
  <w:style w:type="character" w:customStyle="1" w:styleId="Teksttreci10">
    <w:name w:val="Tekst treści (10)_"/>
    <w:basedOn w:val="Domylnaczcionkaakapitu"/>
    <w:link w:val="Teksttreci100"/>
    <w:rsid w:val="00FC370D"/>
    <w:rPr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C370D"/>
    <w:rPr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C370D"/>
    <w:pPr>
      <w:shd w:val="clear" w:color="auto" w:fill="FFFFFF"/>
      <w:spacing w:line="0" w:lineRule="atLeast"/>
    </w:pPr>
    <w:rPr>
      <w:color w:val="auto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FC370D"/>
    <w:pPr>
      <w:shd w:val="clear" w:color="auto" w:fill="FFFFFF"/>
      <w:spacing w:line="0" w:lineRule="atLeast"/>
      <w:ind w:hanging="340"/>
    </w:pPr>
    <w:rPr>
      <w:color w:val="auto"/>
      <w:sz w:val="17"/>
      <w:szCs w:val="17"/>
    </w:rPr>
  </w:style>
  <w:style w:type="character" w:customStyle="1" w:styleId="TeksttreciPogrubienie70">
    <w:name w:val="Tekst treści + Pogrubienie7"/>
    <w:basedOn w:val="Teksttreci"/>
    <w:rsid w:val="00772579"/>
    <w:rPr>
      <w:b/>
      <w:bCs/>
      <w:sz w:val="22"/>
      <w:szCs w:val="22"/>
    </w:rPr>
  </w:style>
  <w:style w:type="character" w:customStyle="1" w:styleId="Nagwek40">
    <w:name w:val="Nagłówek #4_"/>
    <w:basedOn w:val="Domylnaczcionkaakapitu"/>
    <w:link w:val="Nagwek41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60">
    <w:name w:val="Tekst treści + Pogrubienie6"/>
    <w:basedOn w:val="Teksttreci"/>
    <w:rsid w:val="00772579"/>
    <w:rPr>
      <w:b/>
      <w:bCs/>
      <w:sz w:val="22"/>
      <w:szCs w:val="22"/>
    </w:rPr>
  </w:style>
  <w:style w:type="character" w:customStyle="1" w:styleId="TeksttreciPogrubienie50">
    <w:name w:val="Tekst treści + Pogrubienie5"/>
    <w:basedOn w:val="Teksttreci"/>
    <w:rsid w:val="00772579"/>
    <w:rPr>
      <w:b/>
      <w:bCs/>
      <w:sz w:val="22"/>
      <w:szCs w:val="22"/>
    </w:rPr>
  </w:style>
  <w:style w:type="character" w:customStyle="1" w:styleId="Nagwek4Bezpogrubienia">
    <w:name w:val="Nagłówek #4 + Bez pogrubienia"/>
    <w:basedOn w:val="Nagwek40"/>
    <w:rsid w:val="00772579"/>
  </w:style>
  <w:style w:type="character" w:customStyle="1" w:styleId="Nagwek4TrebuchetMS2">
    <w:name w:val="Nagłówek #4 + Trebuchet MS2"/>
    <w:aliases w:val="114,5 pt4"/>
    <w:basedOn w:val="Nagwek40"/>
    <w:rsid w:val="00772579"/>
    <w:rPr>
      <w:rFonts w:ascii="Trebuchet MS" w:hAnsi="Trebuchet MS" w:cs="Trebuchet MS"/>
      <w:sz w:val="23"/>
      <w:szCs w:val="23"/>
    </w:rPr>
  </w:style>
  <w:style w:type="character" w:customStyle="1" w:styleId="TeksttreciPogrubienie40">
    <w:name w:val="Tekst treści + Pogrubienie4"/>
    <w:basedOn w:val="Teksttreci"/>
    <w:rsid w:val="00772579"/>
    <w:rPr>
      <w:b/>
      <w:bCs/>
      <w:sz w:val="22"/>
      <w:szCs w:val="22"/>
    </w:rPr>
  </w:style>
  <w:style w:type="character" w:customStyle="1" w:styleId="TeksttreciPogrubienie30">
    <w:name w:val="Tekst treści + Pogrubienie3"/>
    <w:basedOn w:val="Teksttreci"/>
    <w:rsid w:val="00772579"/>
    <w:rPr>
      <w:b/>
      <w:bCs/>
      <w:sz w:val="22"/>
      <w:szCs w:val="22"/>
    </w:rPr>
  </w:style>
  <w:style w:type="character" w:customStyle="1" w:styleId="Teksttreci5TrebuchetMS2">
    <w:name w:val="Tekst treści (5) + Trebuchet MS2"/>
    <w:aliases w:val="112,5 pt2"/>
    <w:basedOn w:val="Teksttreci5"/>
    <w:rsid w:val="00772579"/>
    <w:rPr>
      <w:rFonts w:ascii="Trebuchet MS" w:hAnsi="Trebuchet MS" w:cs="Trebuchet MS"/>
      <w:b/>
      <w:bCs/>
      <w:spacing w:val="0"/>
      <w:sz w:val="23"/>
      <w:szCs w:val="23"/>
    </w:rPr>
  </w:style>
  <w:style w:type="character" w:customStyle="1" w:styleId="Teksttreci5TrebuchetMS1">
    <w:name w:val="Tekst treści (5) + Trebuchet MS1"/>
    <w:aliases w:val="111,5 pt1"/>
    <w:basedOn w:val="Teksttreci5"/>
    <w:rsid w:val="00772579"/>
    <w:rPr>
      <w:rFonts w:ascii="Trebuchet MS" w:hAnsi="Trebuchet MS" w:cs="Trebuchet MS"/>
      <w:b/>
      <w:bCs/>
      <w:spacing w:val="0"/>
      <w:sz w:val="23"/>
      <w:szCs w:val="23"/>
    </w:rPr>
  </w:style>
  <w:style w:type="character" w:customStyle="1" w:styleId="TeksttreciPogrubienie20">
    <w:name w:val="Tekst treści + Pogrubienie2"/>
    <w:basedOn w:val="Teksttreci"/>
    <w:rsid w:val="00772579"/>
    <w:rPr>
      <w:b/>
      <w:bCs/>
      <w:sz w:val="22"/>
      <w:szCs w:val="22"/>
    </w:rPr>
  </w:style>
  <w:style w:type="character" w:customStyle="1" w:styleId="TeksttreciPogrubienie10">
    <w:name w:val="Tekst treści + Pogrubienie1"/>
    <w:basedOn w:val="Teksttreci"/>
    <w:rsid w:val="00772579"/>
    <w:rPr>
      <w:b/>
      <w:bCs/>
      <w:sz w:val="22"/>
      <w:szCs w:val="22"/>
      <w:u w:val="single"/>
    </w:rPr>
  </w:style>
  <w:style w:type="paragraph" w:customStyle="1" w:styleId="Nagwek41">
    <w:name w:val="Nagłówek #4"/>
    <w:basedOn w:val="Normalny"/>
    <w:link w:val="Nagwek40"/>
    <w:rsid w:val="00772579"/>
    <w:pPr>
      <w:shd w:val="clear" w:color="auto" w:fill="FFFFFF"/>
      <w:spacing w:after="60" w:line="274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951D1"/>
    <w:rPr>
      <w:i/>
      <w:iCs/>
    </w:rPr>
  </w:style>
  <w:style w:type="paragraph" w:customStyle="1" w:styleId="Default">
    <w:name w:val="Default"/>
    <w:rsid w:val="009169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A1AFB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4A1AFB"/>
    <w:rPr>
      <w:rFonts w:ascii="Arial" w:eastAsia="Times New Roman" w:hAnsi="Arial" w:cs="Times New Roman"/>
      <w:b/>
      <w:bCs/>
      <w:color w:val="000000"/>
      <w:kern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4A1AFB"/>
    <w:rPr>
      <w:rFonts w:ascii="Arial" w:eastAsia="Times New Roman" w:hAnsi="Arial" w:cs="Arial"/>
      <w:bCs/>
      <w:spacing w:val="-1"/>
    </w:rPr>
  </w:style>
  <w:style w:type="character" w:customStyle="1" w:styleId="Nagwek4Znak">
    <w:name w:val="Nagłówek 4 Znak"/>
    <w:basedOn w:val="Domylnaczcionkaakapitu"/>
    <w:link w:val="Nagwek4"/>
    <w:rsid w:val="004A1AFB"/>
    <w:rPr>
      <w:rFonts w:ascii="Arial" w:eastAsia="Times New Roman" w:hAnsi="Arial" w:cs="Arial"/>
      <w:noProof/>
      <w:spacing w:val="-1"/>
      <w:kern w:val="32"/>
    </w:rPr>
  </w:style>
  <w:style w:type="character" w:customStyle="1" w:styleId="Nagwek5Znak">
    <w:name w:val="Nagłówek 5 Znak"/>
    <w:basedOn w:val="Domylnaczcionkaakapitu"/>
    <w:link w:val="Nagwek5"/>
    <w:rsid w:val="004A1AFB"/>
    <w:rPr>
      <w:rFonts w:ascii="Arial" w:eastAsia="Times New Roman" w:hAnsi="Arial" w:cs="Times New Roman"/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4A1AF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A1AFB"/>
    <w:rPr>
      <w:rFonts w:ascii="Arial" w:eastAsia="Times New Roman" w:hAnsi="Arial" w:cs="Times New Roman"/>
    </w:rPr>
  </w:style>
  <w:style w:type="character" w:customStyle="1" w:styleId="Nagwek8Znak">
    <w:name w:val="Nagłówek 8 Znak"/>
    <w:basedOn w:val="Domylnaczcionkaakapitu"/>
    <w:link w:val="Nagwek8"/>
    <w:rsid w:val="004A1AFB"/>
    <w:rPr>
      <w:rFonts w:ascii="Arial" w:eastAsia="Times New Roman" w:hAnsi="Arial" w:cs="Times New Roman"/>
      <w:i/>
      <w:iCs/>
    </w:rPr>
  </w:style>
  <w:style w:type="character" w:customStyle="1" w:styleId="Nagwek9Znak">
    <w:name w:val="Nagłówek 9 Znak"/>
    <w:basedOn w:val="Domylnaczcionkaakapitu"/>
    <w:link w:val="Nagwek9"/>
    <w:rsid w:val="004A1AFB"/>
    <w:rPr>
      <w:rFonts w:ascii="Arial" w:eastAsia="Times New Roman" w:hAnsi="Arial" w:cs="Arial"/>
      <w:sz w:val="22"/>
      <w:szCs w:val="22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rsid w:val="00234E79"/>
    <w:rPr>
      <w:b/>
      <w:bCs/>
      <w:color w:val="000000"/>
      <w:kern w:val="32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0D5BBB"/>
    <w:pPr>
      <w:ind w:left="567" w:hanging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BBB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E8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E88"/>
    <w:rPr>
      <w:color w:val="000000"/>
    </w:rPr>
  </w:style>
  <w:style w:type="character" w:styleId="Pogrubienie">
    <w:name w:val="Strong"/>
    <w:basedOn w:val="Domylnaczcionkaakapitu"/>
    <w:uiPriority w:val="22"/>
    <w:qFormat/>
    <w:rsid w:val="00F218BB"/>
    <w:rPr>
      <w:b/>
      <w:bCs/>
    </w:rPr>
  </w:style>
  <w:style w:type="table" w:styleId="Tabela-Siatka">
    <w:name w:val="Table Grid"/>
    <w:basedOn w:val="Standardowy"/>
    <w:uiPriority w:val="59"/>
    <w:rsid w:val="00806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8636A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ezodstpw">
    <w:name w:val="No Spacing"/>
    <w:uiPriority w:val="1"/>
    <w:qFormat/>
    <w:rsid w:val="008B53CF"/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liwinski@mpu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36.lex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u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u@mpu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531EC-7B1C-4FD9-A93F-3679EE96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Pracownia Urbanistyczna w Łodzi 94-016 Łódź ul</vt:lpstr>
    </vt:vector>
  </TitlesOfParts>
  <Company>MPU Łódź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Pracownia Urbanistyczna w Łodzi 94-016 Łódź ul</dc:title>
  <dc:subject/>
  <dc:creator>Karolina Pawlak</dc:creator>
  <cp:keywords/>
  <cp:lastModifiedBy>Karolina Pawlak</cp:lastModifiedBy>
  <cp:revision>37</cp:revision>
  <cp:lastPrinted>2016-06-14T06:40:00Z</cp:lastPrinted>
  <dcterms:created xsi:type="dcterms:W3CDTF">2015-05-25T09:03:00Z</dcterms:created>
  <dcterms:modified xsi:type="dcterms:W3CDTF">2016-06-14T06:40:00Z</dcterms:modified>
</cp:coreProperties>
</file>