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B" w:rsidRPr="005C6094" w:rsidRDefault="006015AB" w:rsidP="001F302B">
      <w:pPr>
        <w:pStyle w:val="Default"/>
        <w:ind w:left="6372"/>
        <w:jc w:val="both"/>
      </w:pPr>
      <w:r w:rsidRPr="005C6094">
        <w:rPr>
          <w:b/>
          <w:bCs/>
        </w:rPr>
        <w:t xml:space="preserve">Załącznik nr 1 </w:t>
      </w:r>
      <w:r w:rsidR="001F302B">
        <w:rPr>
          <w:b/>
        </w:rPr>
        <w:t>do OIWZ</w:t>
      </w:r>
    </w:p>
    <w:p w:rsidR="004600DF" w:rsidRPr="005C6094" w:rsidRDefault="004600DF" w:rsidP="00FC7BE4">
      <w:pPr>
        <w:pStyle w:val="Default"/>
        <w:jc w:val="both"/>
        <w:rPr>
          <w:b/>
          <w:bCs/>
        </w:rPr>
      </w:pPr>
    </w:p>
    <w:p w:rsidR="006015AB" w:rsidRPr="005C6094" w:rsidRDefault="004600DF" w:rsidP="00A20444">
      <w:pPr>
        <w:pStyle w:val="Default"/>
        <w:jc w:val="center"/>
        <w:rPr>
          <w:b/>
          <w:bCs/>
        </w:rPr>
      </w:pPr>
      <w:r w:rsidRPr="005C6094">
        <w:rPr>
          <w:b/>
          <w:bCs/>
        </w:rPr>
        <w:t>Szczegółowy opis przedmiotu zamówienia</w:t>
      </w:r>
    </w:p>
    <w:p w:rsidR="004600DF" w:rsidRPr="005C6094" w:rsidRDefault="004600DF" w:rsidP="00FC7BE4">
      <w:pPr>
        <w:pStyle w:val="Default"/>
        <w:jc w:val="both"/>
      </w:pPr>
    </w:p>
    <w:p w:rsidR="004838B4" w:rsidRDefault="006015AB" w:rsidP="00FC7BE4">
      <w:pPr>
        <w:pStyle w:val="Default"/>
        <w:jc w:val="both"/>
        <w:rPr>
          <w:b/>
          <w:bCs/>
        </w:rPr>
      </w:pPr>
      <w:r w:rsidRPr="005C6094">
        <w:rPr>
          <w:b/>
          <w:bCs/>
        </w:rPr>
        <w:t xml:space="preserve">Usługa sprzątania </w:t>
      </w:r>
      <w:r w:rsidR="008F25ED" w:rsidRPr="005C6094">
        <w:rPr>
          <w:b/>
          <w:bCs/>
        </w:rPr>
        <w:t xml:space="preserve">obejmuje </w:t>
      </w:r>
      <w:r w:rsidRPr="005C6094">
        <w:rPr>
          <w:b/>
          <w:bCs/>
        </w:rPr>
        <w:t>pomieszcze</w:t>
      </w:r>
      <w:r w:rsidR="008F25ED" w:rsidRPr="005C6094">
        <w:rPr>
          <w:b/>
          <w:bCs/>
        </w:rPr>
        <w:t>nia</w:t>
      </w:r>
      <w:r w:rsidR="004838B4">
        <w:rPr>
          <w:b/>
          <w:bCs/>
        </w:rPr>
        <w:t xml:space="preserve"> zajmowane przez Zamawiającego:</w:t>
      </w:r>
    </w:p>
    <w:p w:rsidR="004838B4" w:rsidRDefault="004838B4" w:rsidP="00FC7BE4">
      <w:pPr>
        <w:pStyle w:val="Default"/>
        <w:jc w:val="both"/>
        <w:rPr>
          <w:b/>
          <w:bCs/>
          <w:u w:val="single"/>
        </w:rPr>
      </w:pPr>
      <w:r>
        <w:rPr>
          <w:b/>
          <w:bCs/>
        </w:rPr>
        <w:t>1)</w:t>
      </w:r>
      <w:r w:rsidR="006015AB" w:rsidRPr="005C6094">
        <w:rPr>
          <w:b/>
          <w:bCs/>
        </w:rPr>
        <w:t xml:space="preserve"> </w:t>
      </w:r>
      <w:r>
        <w:rPr>
          <w:b/>
          <w:bCs/>
        </w:rPr>
        <w:t xml:space="preserve">na </w:t>
      </w:r>
      <w:r w:rsidRPr="005C6094">
        <w:rPr>
          <w:b/>
          <w:bCs/>
          <w:u w:val="single"/>
        </w:rPr>
        <w:t>II piętrze</w:t>
      </w:r>
      <w:r>
        <w:rPr>
          <w:b/>
          <w:bCs/>
          <w:u w:val="single"/>
        </w:rPr>
        <w:t>:</w:t>
      </w:r>
    </w:p>
    <w:p w:rsidR="004838B4" w:rsidRDefault="004838B4" w:rsidP="00FC7BE4">
      <w:pPr>
        <w:pStyle w:val="Default"/>
        <w:jc w:val="both"/>
        <w:rPr>
          <w:b/>
          <w:bCs/>
        </w:rPr>
      </w:pPr>
      <w:r>
        <w:rPr>
          <w:b/>
          <w:bCs/>
        </w:rPr>
        <w:t>-</w:t>
      </w:r>
      <w:r w:rsidRPr="005C6094">
        <w:rPr>
          <w:b/>
          <w:bCs/>
        </w:rPr>
        <w:t xml:space="preserve"> </w:t>
      </w:r>
      <w:r>
        <w:rPr>
          <w:b/>
          <w:bCs/>
        </w:rPr>
        <w:t>biurowe</w:t>
      </w:r>
      <w:r w:rsidR="006015AB" w:rsidRPr="005C6094">
        <w:rPr>
          <w:b/>
          <w:bCs/>
        </w:rPr>
        <w:t xml:space="preserve"> o powierzchni </w:t>
      </w:r>
      <w:r w:rsidR="00CF3672">
        <w:rPr>
          <w:b/>
          <w:bCs/>
        </w:rPr>
        <w:t>703</w:t>
      </w:r>
      <w:r w:rsidR="000B16F2">
        <w:rPr>
          <w:b/>
          <w:bCs/>
        </w:rPr>
        <w:t xml:space="preserve"> </w:t>
      </w:r>
      <w:r w:rsidR="006015AB" w:rsidRPr="005C6094">
        <w:rPr>
          <w:b/>
          <w:bCs/>
        </w:rPr>
        <w:t xml:space="preserve">m² </w:t>
      </w:r>
      <w:r>
        <w:rPr>
          <w:b/>
          <w:bCs/>
        </w:rPr>
        <w:t xml:space="preserve">, </w:t>
      </w:r>
    </w:p>
    <w:p w:rsidR="004838B4" w:rsidRDefault="004838B4" w:rsidP="00FC7BE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- </w:t>
      </w:r>
      <w:r w:rsidR="006015AB" w:rsidRPr="005C6094">
        <w:rPr>
          <w:b/>
          <w:bCs/>
        </w:rPr>
        <w:t xml:space="preserve">korytarze i toalety o powierzchni </w:t>
      </w:r>
      <w:r w:rsidRPr="004838B4">
        <w:rPr>
          <w:b/>
          <w:bCs/>
          <w:color w:val="auto"/>
        </w:rPr>
        <w:t>381</w:t>
      </w:r>
      <w:r w:rsidR="006015AB" w:rsidRPr="004838B4">
        <w:rPr>
          <w:b/>
          <w:bCs/>
          <w:color w:val="auto"/>
        </w:rPr>
        <w:t xml:space="preserve"> </w:t>
      </w:r>
      <w:r w:rsidR="000A1509" w:rsidRPr="005C6094">
        <w:rPr>
          <w:b/>
          <w:bCs/>
        </w:rPr>
        <w:t>m²</w:t>
      </w:r>
      <w:r w:rsidR="000A1509">
        <w:rPr>
          <w:b/>
          <w:bCs/>
        </w:rPr>
        <w:t xml:space="preserve"> </w:t>
      </w:r>
      <w:r>
        <w:rPr>
          <w:b/>
          <w:bCs/>
        </w:rPr>
        <w:t xml:space="preserve">, </w:t>
      </w:r>
    </w:p>
    <w:p w:rsidR="004838B4" w:rsidRDefault="004838B4" w:rsidP="00FC7BE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2) </w:t>
      </w:r>
      <w:r w:rsidRPr="005C6094">
        <w:rPr>
          <w:b/>
          <w:bCs/>
        </w:rPr>
        <w:t xml:space="preserve">na </w:t>
      </w:r>
      <w:r w:rsidRPr="005C6094">
        <w:rPr>
          <w:b/>
          <w:bCs/>
          <w:u w:val="single"/>
        </w:rPr>
        <w:t>parterze</w:t>
      </w:r>
    </w:p>
    <w:p w:rsidR="004838B4" w:rsidRDefault="004838B4" w:rsidP="00FC7BE4">
      <w:pPr>
        <w:pStyle w:val="Default"/>
        <w:jc w:val="both"/>
        <w:rPr>
          <w:b/>
          <w:bCs/>
        </w:rPr>
      </w:pPr>
      <w:r>
        <w:rPr>
          <w:b/>
          <w:bCs/>
        </w:rPr>
        <w:t>- biurowe</w:t>
      </w:r>
      <w:r w:rsidR="006015AB" w:rsidRPr="005C6094">
        <w:rPr>
          <w:b/>
          <w:bCs/>
        </w:rPr>
        <w:t xml:space="preserve"> </w:t>
      </w:r>
      <w:r>
        <w:rPr>
          <w:b/>
          <w:bCs/>
        </w:rPr>
        <w:t>o </w:t>
      </w:r>
      <w:r w:rsidR="006015AB" w:rsidRPr="005C6094">
        <w:rPr>
          <w:b/>
          <w:bCs/>
        </w:rPr>
        <w:t xml:space="preserve">powierzchni </w:t>
      </w:r>
      <w:r w:rsidR="009711AB">
        <w:rPr>
          <w:b/>
          <w:bCs/>
          <w:color w:val="auto"/>
        </w:rPr>
        <w:t>2</w:t>
      </w:r>
      <w:r w:rsidR="00A016E9">
        <w:rPr>
          <w:b/>
          <w:bCs/>
          <w:color w:val="auto"/>
        </w:rPr>
        <w:t>54</w:t>
      </w:r>
      <w:r w:rsidR="00E35E6B">
        <w:rPr>
          <w:b/>
          <w:bCs/>
        </w:rPr>
        <w:t xml:space="preserve"> m²</w:t>
      </w:r>
      <w:r>
        <w:rPr>
          <w:b/>
          <w:bCs/>
        </w:rPr>
        <w:t xml:space="preserve">, </w:t>
      </w:r>
    </w:p>
    <w:p w:rsidR="004838B4" w:rsidRDefault="004838B4" w:rsidP="00FC7BE4">
      <w:pPr>
        <w:pStyle w:val="Default"/>
        <w:jc w:val="both"/>
        <w:rPr>
          <w:b/>
          <w:bCs/>
        </w:rPr>
      </w:pPr>
      <w:r>
        <w:rPr>
          <w:b/>
          <w:bCs/>
        </w:rPr>
        <w:t>- toalety</w:t>
      </w:r>
      <w:r w:rsidR="00833E5C">
        <w:rPr>
          <w:b/>
          <w:bCs/>
        </w:rPr>
        <w:t xml:space="preserve"> o </w:t>
      </w:r>
      <w:r>
        <w:rPr>
          <w:b/>
          <w:bCs/>
        </w:rPr>
        <w:t>powierzchni 18 m² ,</w:t>
      </w:r>
    </w:p>
    <w:p w:rsidR="00A016E9" w:rsidRDefault="00A016E9" w:rsidP="00FC7BE4">
      <w:pPr>
        <w:pStyle w:val="Default"/>
        <w:jc w:val="both"/>
        <w:rPr>
          <w:b/>
          <w:bCs/>
        </w:rPr>
      </w:pPr>
      <w:r>
        <w:rPr>
          <w:b/>
          <w:bCs/>
        </w:rPr>
        <w:t>- pomieszczenie gospodarcze z toaletą o powierzchni 35 m²</w:t>
      </w:r>
      <w:r w:rsidRPr="005C6094">
        <w:rPr>
          <w:b/>
          <w:bCs/>
        </w:rPr>
        <w:t xml:space="preserve"> </w:t>
      </w:r>
      <w:r>
        <w:rPr>
          <w:b/>
          <w:bCs/>
        </w:rPr>
        <w:t>.</w:t>
      </w:r>
    </w:p>
    <w:p w:rsidR="00833E5C" w:rsidRDefault="00494B0B" w:rsidP="00FC7BE4">
      <w:pPr>
        <w:pStyle w:val="Default"/>
        <w:jc w:val="both"/>
        <w:rPr>
          <w:b/>
          <w:bCs/>
        </w:rPr>
      </w:pPr>
      <w:r>
        <w:rPr>
          <w:b/>
          <w:bCs/>
        </w:rPr>
        <w:t>3)</w:t>
      </w:r>
      <w:r w:rsidR="004838B4">
        <w:rPr>
          <w:b/>
          <w:bCs/>
        </w:rPr>
        <w:t xml:space="preserve"> ciąg</w:t>
      </w:r>
      <w:r w:rsidR="006015AB" w:rsidRPr="005C6094">
        <w:rPr>
          <w:b/>
          <w:bCs/>
        </w:rPr>
        <w:t xml:space="preserve"> komuni</w:t>
      </w:r>
      <w:r w:rsidR="004838B4">
        <w:rPr>
          <w:b/>
          <w:bCs/>
        </w:rPr>
        <w:t>kacyjny o powierzchni 186 m²</w:t>
      </w:r>
      <w:r w:rsidR="004F73BB" w:rsidRPr="005C6094">
        <w:rPr>
          <w:b/>
          <w:bCs/>
        </w:rPr>
        <w:t xml:space="preserve"> </w:t>
      </w:r>
      <w:r w:rsidR="000B16F2">
        <w:rPr>
          <w:b/>
          <w:bCs/>
        </w:rPr>
        <w:t>.</w:t>
      </w:r>
    </w:p>
    <w:p w:rsidR="006015AB" w:rsidRPr="005C6094" w:rsidRDefault="004F73BB" w:rsidP="00FC7BE4">
      <w:pPr>
        <w:pStyle w:val="Default"/>
        <w:jc w:val="both"/>
        <w:rPr>
          <w:b/>
          <w:bCs/>
        </w:rPr>
      </w:pPr>
      <w:r w:rsidRPr="005C6094">
        <w:rPr>
          <w:b/>
          <w:bCs/>
        </w:rPr>
        <w:t>Ł</w:t>
      </w:r>
      <w:r w:rsidR="006015AB" w:rsidRPr="005C6094">
        <w:rPr>
          <w:b/>
          <w:bCs/>
        </w:rPr>
        <w:t xml:space="preserve">ączna powierzchnia całkowitej powierzchni wszystkich pomieszczeń </w:t>
      </w:r>
      <w:r w:rsidR="006015AB" w:rsidRPr="004838B4">
        <w:rPr>
          <w:b/>
          <w:bCs/>
          <w:color w:val="auto"/>
        </w:rPr>
        <w:t xml:space="preserve">wynosi </w:t>
      </w:r>
      <w:r w:rsidR="004838B4" w:rsidRPr="004838B4">
        <w:rPr>
          <w:b/>
          <w:bCs/>
          <w:color w:val="auto"/>
          <w:u w:val="single"/>
        </w:rPr>
        <w:t>1.5</w:t>
      </w:r>
      <w:r w:rsidR="009711AB">
        <w:rPr>
          <w:b/>
          <w:bCs/>
          <w:color w:val="auto"/>
          <w:u w:val="single"/>
        </w:rPr>
        <w:t>77</w:t>
      </w:r>
      <w:r w:rsidR="006015AB" w:rsidRPr="004838B4">
        <w:rPr>
          <w:b/>
          <w:bCs/>
          <w:u w:val="single"/>
        </w:rPr>
        <w:t xml:space="preserve"> m²</w:t>
      </w:r>
      <w:r w:rsidR="000A1509">
        <w:rPr>
          <w:b/>
          <w:bCs/>
        </w:rPr>
        <w:t xml:space="preserve"> </w:t>
      </w:r>
      <w:r w:rsidR="006015AB" w:rsidRPr="005C6094">
        <w:rPr>
          <w:b/>
          <w:bCs/>
        </w:rPr>
        <w:t xml:space="preserve">. </w:t>
      </w:r>
    </w:p>
    <w:p w:rsidR="008F25ED" w:rsidRPr="005C6094" w:rsidRDefault="008F25ED" w:rsidP="00FC7BE4">
      <w:pPr>
        <w:pStyle w:val="Default"/>
        <w:jc w:val="both"/>
        <w:rPr>
          <w:b/>
          <w:bCs/>
        </w:rPr>
      </w:pPr>
    </w:p>
    <w:p w:rsidR="008F25ED" w:rsidRPr="005C6094" w:rsidRDefault="00D02EAC" w:rsidP="00FC7BE4">
      <w:pPr>
        <w:pStyle w:val="Default"/>
        <w:jc w:val="both"/>
      </w:pPr>
      <w:r w:rsidRPr="005C6094">
        <w:t>Sprzątanie pomieszczeń Zamawiającego wykonywane będzie poz</w:t>
      </w:r>
      <w:r w:rsidR="004F73BB" w:rsidRPr="005C6094">
        <w:t>a godzinami pracy Zamawiającego</w:t>
      </w:r>
      <w:r w:rsidR="00CF3672">
        <w:t xml:space="preserve"> (godziny urzędowania</w:t>
      </w:r>
      <w:r w:rsidRPr="005C6094">
        <w:t>: wtorek 9:00- 17:00, pozostałe dni robocze 8:00-16:00).</w:t>
      </w:r>
    </w:p>
    <w:p w:rsidR="00D02EAC" w:rsidRPr="005C6094" w:rsidRDefault="00D02EAC" w:rsidP="00FC7BE4">
      <w:pPr>
        <w:pStyle w:val="Default"/>
        <w:jc w:val="both"/>
      </w:pPr>
    </w:p>
    <w:p w:rsidR="00D02EAC" w:rsidRPr="005C6094" w:rsidRDefault="00D02EAC" w:rsidP="00FC7BE4">
      <w:pPr>
        <w:pStyle w:val="Default"/>
        <w:jc w:val="both"/>
      </w:pPr>
    </w:p>
    <w:p w:rsidR="006015AB" w:rsidRPr="005C6094" w:rsidRDefault="00E360BB" w:rsidP="00FC7BE4">
      <w:pPr>
        <w:pStyle w:val="Default"/>
        <w:numPr>
          <w:ilvl w:val="0"/>
          <w:numId w:val="10"/>
        </w:numPr>
        <w:jc w:val="both"/>
        <w:rPr>
          <w:b/>
          <w:bCs/>
        </w:rPr>
      </w:pPr>
      <w:r w:rsidRPr="005C6094">
        <w:rPr>
          <w:b/>
          <w:bCs/>
        </w:rPr>
        <w:t xml:space="preserve">Zakres i częstotliwość </w:t>
      </w:r>
      <w:r w:rsidR="006015AB" w:rsidRPr="005C6094">
        <w:rPr>
          <w:b/>
          <w:bCs/>
        </w:rPr>
        <w:t>sprzątania</w:t>
      </w:r>
    </w:p>
    <w:p w:rsidR="004F73BB" w:rsidRPr="005C6094" w:rsidRDefault="004F73BB" w:rsidP="00FC7BE4">
      <w:pPr>
        <w:pStyle w:val="Default"/>
        <w:jc w:val="both"/>
      </w:pPr>
    </w:p>
    <w:p w:rsidR="006015AB" w:rsidRPr="005C6094" w:rsidRDefault="006015AB" w:rsidP="00FC7BE4">
      <w:pPr>
        <w:pStyle w:val="Default"/>
        <w:jc w:val="both"/>
        <w:rPr>
          <w:u w:val="single"/>
        </w:rPr>
      </w:pPr>
      <w:r w:rsidRPr="005C6094">
        <w:rPr>
          <w:b/>
          <w:bCs/>
          <w:u w:val="single"/>
        </w:rPr>
        <w:t xml:space="preserve">I. Codziennie </w:t>
      </w:r>
      <w:r w:rsidR="00E360BB" w:rsidRPr="005C6094">
        <w:rPr>
          <w:b/>
          <w:bCs/>
          <w:u w:val="single"/>
        </w:rPr>
        <w:t>sprzątanie:</w:t>
      </w:r>
    </w:p>
    <w:p w:rsidR="00E360BB" w:rsidRPr="005C6094" w:rsidRDefault="006015AB" w:rsidP="00FC7BE4">
      <w:pPr>
        <w:pStyle w:val="Default"/>
        <w:numPr>
          <w:ilvl w:val="0"/>
          <w:numId w:val="4"/>
        </w:numPr>
        <w:ind w:left="284" w:hanging="284"/>
        <w:jc w:val="both"/>
      </w:pPr>
      <w:r w:rsidRPr="005C6094">
        <w:t xml:space="preserve">Zamiatanie/odkurzanie i wycieranie na mokro </w:t>
      </w:r>
      <w:r w:rsidR="00C11D32" w:rsidRPr="005C6094">
        <w:t>schodów</w:t>
      </w:r>
      <w:r w:rsidR="00C11D32">
        <w:t>,</w:t>
      </w:r>
      <w:r w:rsidR="00C11D32" w:rsidRPr="005C6094">
        <w:t xml:space="preserve"> </w:t>
      </w:r>
      <w:r w:rsidR="00A016E9">
        <w:t xml:space="preserve">wszystkich powierzchni </w:t>
      </w:r>
      <w:r w:rsidRPr="005C6094">
        <w:t>podłóg w</w:t>
      </w:r>
      <w:r w:rsidR="00C11D32">
        <w:t>raz z listwami przypodłogowymi,</w:t>
      </w:r>
      <w:r w:rsidRPr="005C6094">
        <w:t xml:space="preserve"> środkami czystości przeznaczonymi do czyszczenia tego rodzaju powierzchni; </w:t>
      </w:r>
    </w:p>
    <w:p w:rsidR="00E360BB" w:rsidRPr="005C6094" w:rsidRDefault="006015AB" w:rsidP="00FC7BE4">
      <w:pPr>
        <w:pStyle w:val="Default"/>
        <w:numPr>
          <w:ilvl w:val="0"/>
          <w:numId w:val="4"/>
        </w:numPr>
        <w:ind w:left="284" w:hanging="284"/>
        <w:jc w:val="both"/>
      </w:pPr>
      <w:r w:rsidRPr="005C6094">
        <w:t>Odkurzanie, czyszczenie (zapiera</w:t>
      </w:r>
      <w:r w:rsidR="002C308E">
        <w:t>nie plam</w:t>
      </w:r>
      <w:r w:rsidR="00C31DDE">
        <w:t xml:space="preserve"> powstałych w codziennym uż</w:t>
      </w:r>
      <w:r w:rsidR="00B8606D">
        <w:t>y</w:t>
      </w:r>
      <w:r w:rsidR="00C31DDE">
        <w:t>t</w:t>
      </w:r>
      <w:r w:rsidR="00B8606D">
        <w:t>kowaniu</w:t>
      </w:r>
      <w:r w:rsidR="002C308E">
        <w:t>) wykładzin dywanowych;</w:t>
      </w:r>
    </w:p>
    <w:p w:rsidR="00E360BB" w:rsidRPr="005C6094" w:rsidRDefault="006015AB" w:rsidP="00FC7BE4">
      <w:pPr>
        <w:pStyle w:val="Default"/>
        <w:numPr>
          <w:ilvl w:val="0"/>
          <w:numId w:val="4"/>
        </w:numPr>
        <w:ind w:left="284" w:hanging="284"/>
        <w:jc w:val="both"/>
      </w:pPr>
      <w:r w:rsidRPr="005C6094">
        <w:t>Wycieranie kurzu z powierzchni biurek, stołów, krzeseł</w:t>
      </w:r>
      <w:r w:rsidR="00695BA2" w:rsidRPr="005C6094">
        <w:t>,</w:t>
      </w:r>
      <w:r w:rsidR="000B16F2">
        <w:t xml:space="preserve"> (</w:t>
      </w:r>
      <w:r w:rsidR="000B16F2" w:rsidRPr="005C6094">
        <w:t>na mokro</w:t>
      </w:r>
      <w:r w:rsidR="000B16F2">
        <w:t xml:space="preserve">) </w:t>
      </w:r>
      <w:r w:rsidR="00695BA2" w:rsidRPr="005C6094">
        <w:t>lamp biurowych</w:t>
      </w:r>
      <w:r w:rsidR="002C308E">
        <w:t xml:space="preserve"> </w:t>
      </w:r>
      <w:r w:rsidR="000B16F2">
        <w:t xml:space="preserve">(na sucho) </w:t>
      </w:r>
      <w:r w:rsidR="002C308E">
        <w:t>i </w:t>
      </w:r>
      <w:r w:rsidR="004600DF" w:rsidRPr="005C6094">
        <w:t>konserwacja mebli środkami do tego pr</w:t>
      </w:r>
      <w:r w:rsidRPr="005C6094">
        <w:t>z</w:t>
      </w:r>
      <w:r w:rsidR="004600DF" w:rsidRPr="005C6094">
        <w:t>ez</w:t>
      </w:r>
      <w:r w:rsidRPr="005C6094">
        <w:t xml:space="preserve">naczonymi; </w:t>
      </w:r>
    </w:p>
    <w:p w:rsidR="00E360BB" w:rsidRPr="005C6094" w:rsidRDefault="004600DF" w:rsidP="00FC7BE4">
      <w:pPr>
        <w:pStyle w:val="Default"/>
        <w:numPr>
          <w:ilvl w:val="0"/>
          <w:numId w:val="4"/>
        </w:numPr>
        <w:ind w:left="284" w:hanging="284"/>
        <w:jc w:val="both"/>
      </w:pPr>
      <w:r w:rsidRPr="005C6094">
        <w:t>Wycieranie na mokro parapetów</w:t>
      </w:r>
      <w:r w:rsidR="008F25ED" w:rsidRPr="005C6094">
        <w:t>;</w:t>
      </w:r>
      <w:r w:rsidR="00E360BB" w:rsidRPr="005C6094">
        <w:t xml:space="preserve"> </w:t>
      </w:r>
    </w:p>
    <w:p w:rsidR="00E360BB" w:rsidRPr="005C6094" w:rsidRDefault="006015AB" w:rsidP="00FC7BE4">
      <w:pPr>
        <w:pStyle w:val="Default"/>
        <w:numPr>
          <w:ilvl w:val="0"/>
          <w:numId w:val="4"/>
        </w:numPr>
        <w:ind w:left="284" w:hanging="284"/>
        <w:jc w:val="both"/>
      </w:pPr>
      <w:r w:rsidRPr="005C6094">
        <w:t xml:space="preserve">Opróżnianie </w:t>
      </w:r>
      <w:r w:rsidR="0010529F" w:rsidRPr="005C6094">
        <w:t xml:space="preserve">i czyszczenie </w:t>
      </w:r>
      <w:r w:rsidRPr="005C6094">
        <w:t xml:space="preserve">koszy na śmieci i pojemników niszczarek oraz uzupełnianie wkładów foliowych w koszach i </w:t>
      </w:r>
      <w:r w:rsidR="001B7052" w:rsidRPr="005C6094">
        <w:t>niszczarkach;</w:t>
      </w:r>
      <w:r w:rsidR="00E360BB" w:rsidRPr="005C6094">
        <w:t xml:space="preserve"> </w:t>
      </w:r>
    </w:p>
    <w:p w:rsidR="00E360BB" w:rsidRPr="005C6094" w:rsidRDefault="006015AB" w:rsidP="00FC7BE4">
      <w:pPr>
        <w:pStyle w:val="Default"/>
        <w:numPr>
          <w:ilvl w:val="0"/>
          <w:numId w:val="4"/>
        </w:numPr>
        <w:ind w:left="284" w:hanging="284"/>
        <w:jc w:val="both"/>
      </w:pPr>
      <w:r w:rsidRPr="005C6094">
        <w:t xml:space="preserve">Mycie </w:t>
      </w:r>
      <w:r w:rsidR="00695BA2" w:rsidRPr="005C6094">
        <w:t xml:space="preserve">i czyszczenie </w:t>
      </w:r>
      <w:r w:rsidR="00824725" w:rsidRPr="005C6094">
        <w:t xml:space="preserve">w toaletach </w:t>
      </w:r>
      <w:r w:rsidR="00695BA2" w:rsidRPr="005C6094">
        <w:t>wszystkich urządzeń</w:t>
      </w:r>
      <w:r w:rsidR="00824725" w:rsidRPr="005C6094">
        <w:t xml:space="preserve"> oraz armatury, ich odkażanie, </w:t>
      </w:r>
      <w:r w:rsidR="007B6B88" w:rsidRPr="005C6094">
        <w:t>wymiana kostek toaletowych</w:t>
      </w:r>
      <w:r w:rsidR="007B6B88">
        <w:t>,</w:t>
      </w:r>
      <w:r w:rsidR="007B6B88" w:rsidRPr="005C6094">
        <w:t xml:space="preserve"> </w:t>
      </w:r>
      <w:r w:rsidR="00824725" w:rsidRPr="005C6094">
        <w:t>usu</w:t>
      </w:r>
      <w:r w:rsidR="007B6B88">
        <w:t>wanie nalotów i dezynfekowanie</w:t>
      </w:r>
      <w:r w:rsidRPr="005C6094">
        <w:t xml:space="preserve"> środkami przeznaczonymi do cz</w:t>
      </w:r>
      <w:r w:rsidR="007B6B88">
        <w:t>yszczenia tego rodzaju urządzeń -</w:t>
      </w:r>
      <w:r w:rsidRPr="005C6094">
        <w:t xml:space="preserve"> zawierającymi chlor; </w:t>
      </w:r>
    </w:p>
    <w:p w:rsidR="00E360BB" w:rsidRPr="005C6094" w:rsidRDefault="006015AB" w:rsidP="00FC7BE4">
      <w:pPr>
        <w:pStyle w:val="Default"/>
        <w:numPr>
          <w:ilvl w:val="0"/>
          <w:numId w:val="4"/>
        </w:numPr>
        <w:ind w:left="284" w:hanging="284"/>
        <w:jc w:val="both"/>
      </w:pPr>
      <w:r w:rsidRPr="005C6094">
        <w:t>Mycie</w:t>
      </w:r>
      <w:r w:rsidR="001B7052" w:rsidRPr="005C6094">
        <w:t xml:space="preserve"> w toaletach ścian z </w:t>
      </w:r>
      <w:r w:rsidRPr="005C6094">
        <w:t>glazury i terakoty przezn</w:t>
      </w:r>
      <w:r w:rsidR="001B7052" w:rsidRPr="005C6094">
        <w:t>aczonymi do tego celu środkami;</w:t>
      </w:r>
    </w:p>
    <w:p w:rsidR="00E360BB" w:rsidRPr="005C6094" w:rsidRDefault="006015AB" w:rsidP="00FC7BE4">
      <w:pPr>
        <w:pStyle w:val="Default"/>
        <w:numPr>
          <w:ilvl w:val="0"/>
          <w:numId w:val="4"/>
        </w:numPr>
        <w:ind w:left="284" w:hanging="284"/>
        <w:jc w:val="both"/>
      </w:pPr>
      <w:r w:rsidRPr="005C6094">
        <w:t>Zalewanie kratek odpływowych w podłogach toale</w:t>
      </w:r>
      <w:r w:rsidR="000B16F2">
        <w:t>t środkami zawierającymi chlor;</w:t>
      </w:r>
    </w:p>
    <w:p w:rsidR="00E360BB" w:rsidRPr="005C6094" w:rsidRDefault="00695BA2" w:rsidP="00FC7BE4">
      <w:pPr>
        <w:pStyle w:val="Default"/>
        <w:numPr>
          <w:ilvl w:val="0"/>
          <w:numId w:val="4"/>
        </w:numPr>
        <w:ind w:left="284" w:hanging="284"/>
        <w:jc w:val="both"/>
      </w:pPr>
      <w:r w:rsidRPr="005C6094">
        <w:t>Neutralizowanie nieprzyjemnych zapachów w pomieszczeniach sanitarnych</w:t>
      </w:r>
      <w:r w:rsidR="00824725" w:rsidRPr="005C6094">
        <w:t>;</w:t>
      </w:r>
      <w:r w:rsidR="00E360BB" w:rsidRPr="005C6094">
        <w:t xml:space="preserve"> </w:t>
      </w:r>
    </w:p>
    <w:p w:rsidR="00E360BB" w:rsidRPr="005C6094" w:rsidRDefault="006015AB" w:rsidP="00FC7BE4">
      <w:pPr>
        <w:pStyle w:val="Default"/>
        <w:numPr>
          <w:ilvl w:val="0"/>
          <w:numId w:val="4"/>
        </w:numPr>
        <w:tabs>
          <w:tab w:val="left" w:pos="284"/>
          <w:tab w:val="left" w:pos="426"/>
        </w:tabs>
        <w:ind w:left="284" w:hanging="284"/>
        <w:jc w:val="both"/>
      </w:pPr>
      <w:r w:rsidRPr="005C6094">
        <w:t>Wynoszenie do kontenera, umiejscowionego na zew</w:t>
      </w:r>
      <w:r w:rsidR="00DB6E70">
        <w:t>nątrz budynku wszelkich śmieci;</w:t>
      </w:r>
    </w:p>
    <w:p w:rsidR="00824725" w:rsidRPr="005C6094" w:rsidRDefault="00824725" w:rsidP="00FC7BE4">
      <w:pPr>
        <w:pStyle w:val="Default"/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5C6094">
        <w:t>Uzupełnianie papieru toaletowego, ręczników papierowych, mydła w płynie, płynu do naczyń do pojemników zainstalowanych w toaletach.</w:t>
      </w:r>
    </w:p>
    <w:p w:rsidR="006015AB" w:rsidRPr="005C6094" w:rsidRDefault="006015AB" w:rsidP="00FC7BE4">
      <w:pPr>
        <w:pStyle w:val="Default"/>
        <w:jc w:val="both"/>
      </w:pPr>
    </w:p>
    <w:p w:rsidR="006015AB" w:rsidRPr="005C6094" w:rsidRDefault="004600DF" w:rsidP="00FC7BE4">
      <w:pPr>
        <w:pStyle w:val="Default"/>
        <w:jc w:val="both"/>
        <w:rPr>
          <w:u w:val="single"/>
        </w:rPr>
      </w:pPr>
      <w:r w:rsidRPr="005C6094">
        <w:rPr>
          <w:b/>
          <w:bCs/>
          <w:u w:val="single"/>
        </w:rPr>
        <w:t>II</w:t>
      </w:r>
      <w:r w:rsidR="006015AB" w:rsidRPr="005C6094">
        <w:rPr>
          <w:b/>
          <w:bCs/>
          <w:u w:val="single"/>
        </w:rPr>
        <w:t xml:space="preserve">. Miesięczne sprzątanie: </w:t>
      </w:r>
    </w:p>
    <w:p w:rsidR="00B8606D" w:rsidRDefault="006015AB" w:rsidP="00B8606D">
      <w:pPr>
        <w:pStyle w:val="Default"/>
        <w:numPr>
          <w:ilvl w:val="0"/>
          <w:numId w:val="1"/>
        </w:numPr>
        <w:ind w:left="284" w:hanging="284"/>
        <w:jc w:val="both"/>
      </w:pPr>
      <w:r w:rsidRPr="005C6094">
        <w:t>Mycie drzwi</w:t>
      </w:r>
      <w:r w:rsidR="00B8606D">
        <w:t xml:space="preserve"> wewnętrznych i wejściowych</w:t>
      </w:r>
      <w:r w:rsidRPr="005C6094">
        <w:t>,</w:t>
      </w:r>
      <w:r w:rsidR="002123C2" w:rsidRPr="005C6094">
        <w:t xml:space="preserve"> klamek,</w:t>
      </w:r>
      <w:r w:rsidRPr="005C6094">
        <w:t xml:space="preserve"> środkami czystości przystosowanymi do czyszczenia tego rodzaju powierzchni; </w:t>
      </w:r>
    </w:p>
    <w:p w:rsidR="00B8606D" w:rsidRPr="005C6094" w:rsidRDefault="00B8606D" w:rsidP="00B8606D">
      <w:pPr>
        <w:pStyle w:val="Default"/>
        <w:numPr>
          <w:ilvl w:val="0"/>
          <w:numId w:val="1"/>
        </w:numPr>
        <w:ind w:left="284" w:hanging="284"/>
        <w:jc w:val="both"/>
      </w:pPr>
      <w:r>
        <w:t xml:space="preserve">Mycie </w:t>
      </w:r>
      <w:r w:rsidRPr="005C6094">
        <w:t>kaloryferów</w:t>
      </w:r>
      <w:r>
        <w:t>;</w:t>
      </w:r>
    </w:p>
    <w:p w:rsidR="004600DF" w:rsidRPr="005C6094" w:rsidRDefault="004600DF" w:rsidP="00FC7BE4">
      <w:pPr>
        <w:pStyle w:val="Default"/>
        <w:numPr>
          <w:ilvl w:val="0"/>
          <w:numId w:val="1"/>
        </w:numPr>
        <w:ind w:left="284" w:hanging="284"/>
        <w:jc w:val="both"/>
      </w:pPr>
      <w:r w:rsidRPr="005C6094">
        <w:t xml:space="preserve">Czyszczenie luster; </w:t>
      </w:r>
    </w:p>
    <w:p w:rsidR="00D02EAC" w:rsidRPr="005C6094" w:rsidRDefault="00D02EAC" w:rsidP="00FC7BE4">
      <w:pPr>
        <w:pStyle w:val="Default"/>
        <w:numPr>
          <w:ilvl w:val="0"/>
          <w:numId w:val="1"/>
        </w:numPr>
        <w:ind w:left="284" w:hanging="284"/>
        <w:jc w:val="both"/>
      </w:pPr>
      <w:r w:rsidRPr="005C6094">
        <w:t>Czyszczenie przeszkleń</w:t>
      </w:r>
      <w:r w:rsidR="00B8606D">
        <w:t xml:space="preserve"> w tym szklanych drzwi</w:t>
      </w:r>
      <w:r w:rsidRPr="005C6094">
        <w:t>;</w:t>
      </w:r>
    </w:p>
    <w:p w:rsidR="004600DF" w:rsidRPr="005C6094" w:rsidRDefault="004600DF" w:rsidP="00FC7BE4">
      <w:pPr>
        <w:pStyle w:val="Default"/>
        <w:numPr>
          <w:ilvl w:val="0"/>
          <w:numId w:val="1"/>
        </w:numPr>
        <w:ind w:left="284" w:hanging="284"/>
        <w:jc w:val="both"/>
      </w:pPr>
      <w:r w:rsidRPr="005C6094">
        <w:t>Mycie na mokro całkowitej powie</w:t>
      </w:r>
      <w:r w:rsidR="00DB6E70">
        <w:t>rzchni szaf (biurowe, metalowe);</w:t>
      </w:r>
    </w:p>
    <w:p w:rsidR="005C6094" w:rsidRDefault="004600DF" w:rsidP="00FC7BE4">
      <w:pPr>
        <w:pStyle w:val="Default"/>
        <w:numPr>
          <w:ilvl w:val="0"/>
          <w:numId w:val="1"/>
        </w:numPr>
        <w:ind w:left="284" w:hanging="284"/>
        <w:jc w:val="both"/>
      </w:pPr>
      <w:r w:rsidRPr="005C6094">
        <w:lastRenderedPageBreak/>
        <w:t>Odkurzanie mebli tapicerskich;</w:t>
      </w:r>
      <w:r w:rsidR="005C6094">
        <w:t xml:space="preserve"> </w:t>
      </w:r>
    </w:p>
    <w:p w:rsidR="005C6094" w:rsidRDefault="006015AB" w:rsidP="00FC7BE4">
      <w:pPr>
        <w:pStyle w:val="Default"/>
        <w:numPr>
          <w:ilvl w:val="0"/>
          <w:numId w:val="1"/>
        </w:numPr>
        <w:ind w:left="284" w:hanging="284"/>
        <w:jc w:val="both"/>
      </w:pPr>
      <w:r w:rsidRPr="005C6094">
        <w:t xml:space="preserve">Usuwanie pajęczyn ze ścian i sufitów; </w:t>
      </w:r>
    </w:p>
    <w:p w:rsidR="005C6094" w:rsidRDefault="006015AB" w:rsidP="00FC7BE4">
      <w:pPr>
        <w:pStyle w:val="Default"/>
        <w:numPr>
          <w:ilvl w:val="0"/>
          <w:numId w:val="1"/>
        </w:numPr>
        <w:ind w:left="284" w:hanging="284"/>
        <w:jc w:val="both"/>
      </w:pPr>
      <w:r w:rsidRPr="005C6094">
        <w:t xml:space="preserve">Mycie </w:t>
      </w:r>
      <w:r w:rsidR="006F7539">
        <w:t>sprzętu AGD</w:t>
      </w:r>
      <w:r w:rsidRPr="005C6094">
        <w:t xml:space="preserve"> środkami czystości przystosowanymi do tego rodzaju sprzętów; </w:t>
      </w:r>
    </w:p>
    <w:p w:rsidR="005C6094" w:rsidRDefault="006015AB" w:rsidP="00FC7BE4">
      <w:pPr>
        <w:pStyle w:val="Default"/>
        <w:numPr>
          <w:ilvl w:val="0"/>
          <w:numId w:val="1"/>
        </w:numPr>
        <w:ind w:left="284" w:hanging="284"/>
        <w:jc w:val="both"/>
      </w:pPr>
      <w:r w:rsidRPr="005C6094">
        <w:t>Usuwanie kurzu z akt i regałów znajdującyc</w:t>
      </w:r>
      <w:r w:rsidR="002123C2" w:rsidRPr="005C6094">
        <w:t>h się w archiwum Zamawiającego;</w:t>
      </w:r>
      <w:r w:rsidR="005C6094">
        <w:t xml:space="preserve"> </w:t>
      </w:r>
    </w:p>
    <w:p w:rsidR="005C6094" w:rsidRDefault="002123C2" w:rsidP="00FC7BE4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</w:pPr>
      <w:r w:rsidRPr="005C6094">
        <w:t>Mycie balustrad i poręczy</w:t>
      </w:r>
      <w:r w:rsidR="005C6094" w:rsidRPr="005C6094">
        <w:t>;</w:t>
      </w:r>
      <w:r w:rsidR="005C6094">
        <w:t xml:space="preserve"> </w:t>
      </w:r>
    </w:p>
    <w:p w:rsidR="005C6094" w:rsidRDefault="00A46F3B" w:rsidP="00FC7BE4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</w:pPr>
      <w:r>
        <w:t>Mycie i dezynfekcja</w:t>
      </w:r>
      <w:r w:rsidR="005C6094" w:rsidRPr="005C6094">
        <w:t xml:space="preserve"> aparatów telefonicznych.</w:t>
      </w:r>
    </w:p>
    <w:p w:rsidR="0091640E" w:rsidRPr="005C6094" w:rsidRDefault="0091640E" w:rsidP="00A14A5D">
      <w:pPr>
        <w:pStyle w:val="Default"/>
        <w:tabs>
          <w:tab w:val="left" w:pos="284"/>
          <w:tab w:val="left" w:pos="426"/>
        </w:tabs>
        <w:jc w:val="both"/>
      </w:pPr>
    </w:p>
    <w:p w:rsidR="006015AB" w:rsidRPr="005C6094" w:rsidRDefault="00D02EAC" w:rsidP="00FC7BE4">
      <w:pPr>
        <w:pStyle w:val="Default"/>
        <w:jc w:val="both"/>
        <w:rPr>
          <w:u w:val="single"/>
        </w:rPr>
      </w:pPr>
      <w:r w:rsidRPr="005C6094">
        <w:rPr>
          <w:b/>
          <w:bCs/>
          <w:u w:val="single"/>
        </w:rPr>
        <w:t>III</w:t>
      </w:r>
      <w:r w:rsidR="006015AB" w:rsidRPr="005C6094">
        <w:rPr>
          <w:b/>
          <w:bCs/>
          <w:u w:val="single"/>
        </w:rPr>
        <w:t>. Okresowe sprzątanie</w:t>
      </w:r>
      <w:r w:rsidR="00D909F7">
        <w:rPr>
          <w:b/>
          <w:bCs/>
          <w:u w:val="single"/>
        </w:rPr>
        <w:t xml:space="preserve"> </w:t>
      </w:r>
      <w:r w:rsidR="00D909F7" w:rsidRPr="00833E5C">
        <w:rPr>
          <w:bCs/>
        </w:rPr>
        <w:t>(</w:t>
      </w:r>
      <w:r w:rsidR="00D909F7" w:rsidRPr="005C6094">
        <w:t>w terminie wskazanym przez Zamawiająceg</w:t>
      </w:r>
      <w:r w:rsidR="00D909F7">
        <w:t>o)</w:t>
      </w:r>
      <w:r w:rsidR="006015AB" w:rsidRPr="00D909F7">
        <w:rPr>
          <w:b/>
          <w:bCs/>
        </w:rPr>
        <w:t xml:space="preserve">: </w:t>
      </w:r>
    </w:p>
    <w:p w:rsidR="00E360BB" w:rsidRDefault="001B7052" w:rsidP="00FC7BE4">
      <w:pPr>
        <w:pStyle w:val="Default"/>
        <w:numPr>
          <w:ilvl w:val="0"/>
          <w:numId w:val="5"/>
        </w:numPr>
        <w:ind w:left="426" w:hanging="426"/>
        <w:jc w:val="both"/>
      </w:pPr>
      <w:r w:rsidRPr="005C6094">
        <w:t xml:space="preserve">Mycie okien </w:t>
      </w:r>
      <w:r w:rsidR="00B8606D">
        <w:t xml:space="preserve">PCV </w:t>
      </w:r>
      <w:r w:rsidRPr="005C6094">
        <w:t>(</w:t>
      </w:r>
      <w:r w:rsidR="006015AB" w:rsidRPr="005C6094">
        <w:t>szyby, ramy i parapety</w:t>
      </w:r>
      <w:r w:rsidR="00D909F7">
        <w:t xml:space="preserve"> wewnętrzne i zewnętrzne</w:t>
      </w:r>
      <w:r w:rsidR="006015AB" w:rsidRPr="005C6094">
        <w:t>)</w:t>
      </w:r>
      <w:r w:rsidR="00D909F7">
        <w:t xml:space="preserve">- </w:t>
      </w:r>
      <w:r w:rsidR="002E4A78">
        <w:t>2 razy w</w:t>
      </w:r>
      <w:r w:rsidR="00D909F7">
        <w:t xml:space="preserve"> roku</w:t>
      </w:r>
      <w:r w:rsidR="00D02EAC" w:rsidRPr="005C6094">
        <w:t>;</w:t>
      </w:r>
      <w:r w:rsidR="00E360BB" w:rsidRPr="005C6094">
        <w:t xml:space="preserve"> </w:t>
      </w:r>
    </w:p>
    <w:p w:rsidR="00B8606D" w:rsidRPr="005C6094" w:rsidRDefault="00B8606D" w:rsidP="00B8606D">
      <w:pPr>
        <w:pStyle w:val="Default"/>
        <w:numPr>
          <w:ilvl w:val="0"/>
          <w:numId w:val="5"/>
        </w:numPr>
        <w:ind w:left="426" w:hanging="426"/>
        <w:jc w:val="both"/>
      </w:pPr>
      <w:r w:rsidRPr="005C6094">
        <w:t>Mycie okien</w:t>
      </w:r>
      <w:r>
        <w:t xml:space="preserve"> drewnianych </w:t>
      </w:r>
      <w:r w:rsidRPr="005C6094">
        <w:t>(szyby, ramy i parapety</w:t>
      </w:r>
      <w:r w:rsidR="00C31DDE">
        <w:t xml:space="preserve"> wewnętrzne i </w:t>
      </w:r>
      <w:r>
        <w:t>zewnętrzne</w:t>
      </w:r>
      <w:r w:rsidRPr="005C6094">
        <w:t>)</w:t>
      </w:r>
      <w:r>
        <w:t>- 1 raz w roku;</w:t>
      </w:r>
    </w:p>
    <w:p w:rsidR="00E360BB" w:rsidRDefault="006F7539" w:rsidP="00FC7BE4">
      <w:pPr>
        <w:pStyle w:val="Default"/>
        <w:numPr>
          <w:ilvl w:val="0"/>
          <w:numId w:val="5"/>
        </w:numPr>
        <w:ind w:left="426" w:hanging="426"/>
        <w:jc w:val="both"/>
      </w:pPr>
      <w:r>
        <w:t>Pranie firan</w:t>
      </w:r>
      <w:r w:rsidR="00AE12E5">
        <w:t xml:space="preserve"> i zasłon</w:t>
      </w:r>
      <w:r w:rsidR="00D02EAC" w:rsidRPr="005C6094">
        <w:t xml:space="preserve"> </w:t>
      </w:r>
      <w:r w:rsidR="001B7052" w:rsidRPr="005C6094">
        <w:t>(</w:t>
      </w:r>
      <w:r>
        <w:t>wraz ze zdjęciem i </w:t>
      </w:r>
      <w:r w:rsidR="00D02EAC" w:rsidRPr="005C6094">
        <w:t>za</w:t>
      </w:r>
      <w:r w:rsidR="00D909F7">
        <w:t>wieszeniem</w:t>
      </w:r>
      <w:r w:rsidR="00B8606D">
        <w:t xml:space="preserve">- </w:t>
      </w:r>
      <w:r w:rsidR="00AB2BFF">
        <w:t xml:space="preserve">ok. </w:t>
      </w:r>
      <w:r w:rsidR="006E433B">
        <w:t>8</w:t>
      </w:r>
      <w:r w:rsidR="00A528C7">
        <w:t>0</w:t>
      </w:r>
      <w:r w:rsidR="00B8606D">
        <w:t xml:space="preserve"> </w:t>
      </w:r>
      <w:r w:rsidR="00BB6DB9">
        <w:t>mb</w:t>
      </w:r>
      <w:r w:rsidR="004F73BB" w:rsidRPr="005C6094">
        <w:t>)</w:t>
      </w:r>
      <w:r w:rsidR="002E4A78">
        <w:t>- 2 razy w</w:t>
      </w:r>
      <w:r w:rsidR="00D909F7">
        <w:t xml:space="preserve"> roku</w:t>
      </w:r>
      <w:r w:rsidR="00D02EAC" w:rsidRPr="005C6094">
        <w:t xml:space="preserve">; </w:t>
      </w:r>
    </w:p>
    <w:p w:rsidR="00B8606D" w:rsidRDefault="00B8606D" w:rsidP="00FC7BE4">
      <w:pPr>
        <w:pStyle w:val="Default"/>
        <w:numPr>
          <w:ilvl w:val="0"/>
          <w:numId w:val="5"/>
        </w:numPr>
        <w:ind w:left="426" w:hanging="426"/>
        <w:jc w:val="both"/>
      </w:pPr>
      <w:r>
        <w:t xml:space="preserve">Pranie firan na korytarzu </w:t>
      </w:r>
      <w:r w:rsidRPr="005C6094">
        <w:t>(</w:t>
      </w:r>
      <w:r>
        <w:t>wraz ze zdjęciem i </w:t>
      </w:r>
      <w:r w:rsidRPr="005C6094">
        <w:t>za</w:t>
      </w:r>
      <w:r>
        <w:t xml:space="preserve">wieszeniem- </w:t>
      </w:r>
      <w:r w:rsidR="00AB2BFF">
        <w:t xml:space="preserve">ok. </w:t>
      </w:r>
      <w:r>
        <w:t xml:space="preserve">68 </w:t>
      </w:r>
      <w:r w:rsidR="00BB6DB9">
        <w:t>mb</w:t>
      </w:r>
      <w:r w:rsidRPr="005C6094">
        <w:t>)</w:t>
      </w:r>
      <w:r>
        <w:t>- 1 raz w roku;</w:t>
      </w:r>
    </w:p>
    <w:p w:rsidR="006F7539" w:rsidRPr="005C6094" w:rsidRDefault="006F7539" w:rsidP="00FC7BE4">
      <w:pPr>
        <w:pStyle w:val="Default"/>
        <w:numPr>
          <w:ilvl w:val="0"/>
          <w:numId w:val="5"/>
        </w:numPr>
        <w:ind w:left="426" w:hanging="426"/>
        <w:jc w:val="both"/>
      </w:pPr>
      <w:r>
        <w:t>Odkurzanie firan panelowych</w:t>
      </w:r>
      <w:r w:rsidR="002E4A78">
        <w:t>- 2 razy w</w:t>
      </w:r>
      <w:r w:rsidR="00D909F7">
        <w:t xml:space="preserve"> roku;</w:t>
      </w:r>
    </w:p>
    <w:p w:rsidR="00D02EAC" w:rsidRPr="005C6094" w:rsidRDefault="00D02EAC" w:rsidP="00FC7BE4">
      <w:pPr>
        <w:pStyle w:val="Default"/>
        <w:numPr>
          <w:ilvl w:val="0"/>
          <w:numId w:val="5"/>
        </w:numPr>
        <w:ind w:left="426" w:hanging="426"/>
        <w:jc w:val="both"/>
      </w:pPr>
      <w:r w:rsidRPr="005C6094">
        <w:t xml:space="preserve">Czyszczenie </w:t>
      </w:r>
      <w:r w:rsidR="00D909F7">
        <w:t xml:space="preserve">ręcznie lub </w:t>
      </w:r>
      <w:r w:rsidRPr="005C6094">
        <w:t>maszynowo na mokro wykładzin dywanowych z użyc</w:t>
      </w:r>
      <w:r w:rsidR="00E360BB" w:rsidRPr="005C6094">
        <w:t>iem ś</w:t>
      </w:r>
      <w:r w:rsidRPr="005C6094">
        <w:t>ro</w:t>
      </w:r>
      <w:r w:rsidR="00E360BB" w:rsidRPr="005C6094">
        <w:t>d</w:t>
      </w:r>
      <w:r w:rsidRPr="005C6094">
        <w:t>ków czyszcząco-konserwujących</w:t>
      </w:r>
      <w:r w:rsidR="00D909F7">
        <w:t xml:space="preserve"> -</w:t>
      </w:r>
      <w:r w:rsidR="002E4A78">
        <w:t>1</w:t>
      </w:r>
      <w:r w:rsidR="00D909F7">
        <w:t xml:space="preserve"> raz w roku</w:t>
      </w:r>
      <w:r w:rsidRPr="005C6094">
        <w:t>.</w:t>
      </w:r>
    </w:p>
    <w:p w:rsidR="00D02EAC" w:rsidRPr="005C6094" w:rsidRDefault="00D02EAC" w:rsidP="00FC7BE4">
      <w:pPr>
        <w:pStyle w:val="Default"/>
        <w:jc w:val="both"/>
      </w:pPr>
    </w:p>
    <w:p w:rsidR="006015AB" w:rsidRPr="005C6094" w:rsidRDefault="00D02EAC" w:rsidP="00FC7BE4">
      <w:pPr>
        <w:pStyle w:val="Default"/>
        <w:jc w:val="both"/>
        <w:rPr>
          <w:u w:val="single"/>
        </w:rPr>
      </w:pPr>
      <w:r w:rsidRPr="005C6094">
        <w:rPr>
          <w:b/>
          <w:bCs/>
          <w:u w:val="single"/>
        </w:rPr>
        <w:t>I</w:t>
      </w:r>
      <w:r w:rsidR="006015AB" w:rsidRPr="005C6094">
        <w:rPr>
          <w:b/>
          <w:bCs/>
          <w:u w:val="single"/>
        </w:rPr>
        <w:t xml:space="preserve">V. Okolicznościowe sprzątanie: </w:t>
      </w:r>
    </w:p>
    <w:p w:rsidR="006015AB" w:rsidRPr="005C6094" w:rsidRDefault="006015AB" w:rsidP="00FC7BE4">
      <w:pPr>
        <w:pStyle w:val="Default"/>
        <w:numPr>
          <w:ilvl w:val="0"/>
          <w:numId w:val="6"/>
        </w:numPr>
        <w:ind w:left="426" w:hanging="426"/>
        <w:jc w:val="both"/>
      </w:pPr>
      <w:r w:rsidRPr="005C6094">
        <w:t xml:space="preserve">Sprzątanie po drobnych remontach; </w:t>
      </w:r>
    </w:p>
    <w:p w:rsidR="006015AB" w:rsidRPr="005C6094" w:rsidRDefault="006015AB" w:rsidP="00FC7BE4">
      <w:pPr>
        <w:pStyle w:val="Default"/>
        <w:jc w:val="both"/>
      </w:pPr>
    </w:p>
    <w:p w:rsidR="00E360BB" w:rsidRPr="005C6094" w:rsidRDefault="00E360BB" w:rsidP="00FC7BE4">
      <w:pPr>
        <w:pStyle w:val="Default"/>
        <w:jc w:val="both"/>
      </w:pPr>
    </w:p>
    <w:p w:rsidR="006015AB" w:rsidRPr="005C6094" w:rsidRDefault="008F25ED" w:rsidP="00FC7BE4">
      <w:pPr>
        <w:pStyle w:val="Default"/>
        <w:numPr>
          <w:ilvl w:val="0"/>
          <w:numId w:val="10"/>
        </w:numPr>
        <w:jc w:val="both"/>
      </w:pPr>
      <w:r w:rsidRPr="005C6094">
        <w:rPr>
          <w:b/>
          <w:bCs/>
        </w:rPr>
        <w:t>Wymagania dotyczące Wykonawcy</w:t>
      </w:r>
      <w:r w:rsidR="006015AB" w:rsidRPr="005C6094">
        <w:rPr>
          <w:b/>
          <w:bCs/>
        </w:rPr>
        <w:t xml:space="preserve">: </w:t>
      </w:r>
    </w:p>
    <w:p w:rsidR="004F73BB" w:rsidRPr="005C6094" w:rsidRDefault="006015AB" w:rsidP="00FC7BE4">
      <w:pPr>
        <w:pStyle w:val="Default"/>
        <w:numPr>
          <w:ilvl w:val="0"/>
          <w:numId w:val="7"/>
        </w:numPr>
        <w:ind w:left="426" w:hanging="426"/>
        <w:jc w:val="both"/>
      </w:pPr>
      <w:r w:rsidRPr="005C6094">
        <w:t>Używani</w:t>
      </w:r>
      <w:r w:rsidR="00D02EAC" w:rsidRPr="005C6094">
        <w:t>e</w:t>
      </w:r>
      <w:r w:rsidRPr="005C6094">
        <w:t xml:space="preserve"> środków czystości posiadających atest dopuszczenia do uż</w:t>
      </w:r>
      <w:r w:rsidR="00E360BB" w:rsidRPr="005C6094">
        <w:t>ytkowania w </w:t>
      </w:r>
      <w:r w:rsidRPr="005C6094">
        <w:t xml:space="preserve">pomieszczeniach, w których przebywają ludzie; </w:t>
      </w:r>
    </w:p>
    <w:p w:rsidR="004F73BB" w:rsidRPr="005C6094" w:rsidRDefault="006015AB" w:rsidP="00FC7BE4">
      <w:pPr>
        <w:pStyle w:val="Default"/>
        <w:numPr>
          <w:ilvl w:val="0"/>
          <w:numId w:val="7"/>
        </w:numPr>
        <w:ind w:left="426" w:hanging="426"/>
        <w:jc w:val="both"/>
      </w:pPr>
      <w:r w:rsidRPr="005C6094">
        <w:t>Używani</w:t>
      </w:r>
      <w:r w:rsidR="00D02EAC" w:rsidRPr="005C6094">
        <w:t>e</w:t>
      </w:r>
      <w:r w:rsidRPr="005C6094">
        <w:t xml:space="preserve"> do czyszczen</w:t>
      </w:r>
      <w:r w:rsidR="001B7052" w:rsidRPr="005C6094">
        <w:t>ia i zmywania podłóg twardych (</w:t>
      </w:r>
      <w:r w:rsidRPr="005C6094">
        <w:t>posadzek, lastriko) środków czystości dodatkowo odpowiadają</w:t>
      </w:r>
      <w:r w:rsidR="00D02EAC" w:rsidRPr="005C6094">
        <w:t>cym normom bhp (</w:t>
      </w:r>
      <w:r w:rsidRPr="005C6094">
        <w:t xml:space="preserve">zabezpieczających przed powstaniem zjawiska śliskości); </w:t>
      </w:r>
    </w:p>
    <w:p w:rsidR="004F73BB" w:rsidRPr="005C6094" w:rsidRDefault="006015AB" w:rsidP="00FC7BE4">
      <w:pPr>
        <w:pStyle w:val="Default"/>
        <w:numPr>
          <w:ilvl w:val="0"/>
          <w:numId w:val="7"/>
        </w:numPr>
        <w:ind w:left="426" w:hanging="426"/>
        <w:jc w:val="both"/>
      </w:pPr>
      <w:r w:rsidRPr="005C6094">
        <w:t>Uż</w:t>
      </w:r>
      <w:r w:rsidR="00D02EAC" w:rsidRPr="005C6094">
        <w:t>ywanie</w:t>
      </w:r>
      <w:r w:rsidRPr="005C6094">
        <w:t xml:space="preserve"> do sprzątania sanitariatów środków czystości charakteryzujących się </w:t>
      </w:r>
      <w:r w:rsidR="00E360BB" w:rsidRPr="005C6094">
        <w:t>przyjemnym i </w:t>
      </w:r>
      <w:r w:rsidRPr="005C6094">
        <w:t xml:space="preserve">trwałym zapachem; </w:t>
      </w:r>
    </w:p>
    <w:p w:rsidR="006015AB" w:rsidRPr="005C6094" w:rsidRDefault="00D02EAC" w:rsidP="00FC7BE4">
      <w:pPr>
        <w:pStyle w:val="Default"/>
        <w:numPr>
          <w:ilvl w:val="0"/>
          <w:numId w:val="7"/>
        </w:numPr>
        <w:ind w:left="426" w:hanging="426"/>
        <w:jc w:val="both"/>
      </w:pPr>
      <w:r w:rsidRPr="005C6094">
        <w:t>Zapewnienie</w:t>
      </w:r>
      <w:r w:rsidR="006015AB" w:rsidRPr="005C6094">
        <w:t xml:space="preserve"> ciągłości wyposażenia w środki czystości: </w:t>
      </w:r>
    </w:p>
    <w:p w:rsidR="006015AB" w:rsidRPr="005C6094" w:rsidRDefault="006015AB" w:rsidP="00BF070C">
      <w:pPr>
        <w:pStyle w:val="Default"/>
        <w:numPr>
          <w:ilvl w:val="0"/>
          <w:numId w:val="9"/>
        </w:numPr>
        <w:jc w:val="both"/>
      </w:pPr>
      <w:r w:rsidRPr="005C6094">
        <w:t xml:space="preserve">papier toaletowy – papier </w:t>
      </w:r>
      <w:r w:rsidR="00BD5B69">
        <w:t xml:space="preserve">minimum </w:t>
      </w:r>
      <w:r w:rsidR="00824725" w:rsidRPr="005C6094">
        <w:t>dwu</w:t>
      </w:r>
      <w:r w:rsidRPr="005C6094">
        <w:t>warstwowy koloru białego, 100% celulozy, miękki</w:t>
      </w:r>
      <w:r w:rsidR="0091640E">
        <w:t>,</w:t>
      </w:r>
      <w:r w:rsidRPr="005C6094">
        <w:t xml:space="preserve"> </w:t>
      </w:r>
      <w:r w:rsidR="001B7052" w:rsidRPr="005C6094">
        <w:t>listkowany</w:t>
      </w:r>
      <w:r w:rsidR="00D909F7">
        <w:t>,</w:t>
      </w:r>
    </w:p>
    <w:p w:rsidR="006015AB" w:rsidRPr="005C6094" w:rsidRDefault="006015AB" w:rsidP="00FC7BE4">
      <w:pPr>
        <w:pStyle w:val="Default"/>
        <w:numPr>
          <w:ilvl w:val="0"/>
          <w:numId w:val="9"/>
        </w:numPr>
        <w:jc w:val="both"/>
      </w:pPr>
      <w:r w:rsidRPr="005C6094">
        <w:t>ręcznik papierowy do rąk, koloru biał</w:t>
      </w:r>
      <w:r w:rsidR="001B7052" w:rsidRPr="005C6094">
        <w:t>ego,</w:t>
      </w:r>
      <w:r w:rsidR="002C308E">
        <w:t xml:space="preserve"> miękki,</w:t>
      </w:r>
      <w:r w:rsidR="00BD5B69">
        <w:t xml:space="preserve"> o dużej wytrzymałości </w:t>
      </w:r>
      <w:r w:rsidR="00AA6FCE">
        <w:t>i </w:t>
      </w:r>
      <w:r w:rsidR="00BD5B69">
        <w:t xml:space="preserve">chłonności wody, minimum dwuwarstwowy, </w:t>
      </w:r>
      <w:r w:rsidR="001B7052" w:rsidRPr="005C6094">
        <w:t>listkowany</w:t>
      </w:r>
      <w:r w:rsidR="00E360BB" w:rsidRPr="005C6094">
        <w:t>,</w:t>
      </w:r>
    </w:p>
    <w:p w:rsidR="006015AB" w:rsidRPr="005C6094" w:rsidRDefault="001B7052" w:rsidP="00FC7BE4">
      <w:pPr>
        <w:pStyle w:val="Default"/>
        <w:numPr>
          <w:ilvl w:val="0"/>
          <w:numId w:val="9"/>
        </w:numPr>
        <w:jc w:val="both"/>
      </w:pPr>
      <w:r w:rsidRPr="005C6094">
        <w:t>mydło w płynie</w:t>
      </w:r>
      <w:r w:rsidR="00E360BB" w:rsidRPr="005C6094">
        <w:t>,</w:t>
      </w:r>
    </w:p>
    <w:p w:rsidR="006015AB" w:rsidRPr="005C6094" w:rsidRDefault="006015AB" w:rsidP="00FC7BE4">
      <w:pPr>
        <w:pStyle w:val="Default"/>
        <w:numPr>
          <w:ilvl w:val="0"/>
          <w:numId w:val="9"/>
        </w:numPr>
        <w:jc w:val="both"/>
      </w:pPr>
      <w:r w:rsidRPr="005C6094">
        <w:t>płyn do mycia naczyń</w:t>
      </w:r>
      <w:r w:rsidR="00E360BB" w:rsidRPr="005C6094">
        <w:t>,</w:t>
      </w:r>
    </w:p>
    <w:p w:rsidR="004F73BB" w:rsidRDefault="006015AB" w:rsidP="00FC7BE4">
      <w:pPr>
        <w:pStyle w:val="Default"/>
        <w:numPr>
          <w:ilvl w:val="0"/>
          <w:numId w:val="9"/>
        </w:numPr>
        <w:jc w:val="both"/>
      </w:pPr>
      <w:r w:rsidRPr="005C6094">
        <w:t>gąbki do mycia naczyń</w:t>
      </w:r>
      <w:r w:rsidR="001B7052" w:rsidRPr="005C6094">
        <w:t xml:space="preserve"> (</w:t>
      </w:r>
      <w:r w:rsidR="00E360BB" w:rsidRPr="005C6094">
        <w:t xml:space="preserve">wymiana raz </w:t>
      </w:r>
      <w:r w:rsidR="004F73BB" w:rsidRPr="005C6094">
        <w:t xml:space="preserve">na </w:t>
      </w:r>
      <w:r w:rsidR="005C6D0D">
        <w:t>tydzień</w:t>
      </w:r>
      <w:r w:rsidR="002C308E">
        <w:t xml:space="preserve"> w </w:t>
      </w:r>
      <w:r w:rsidR="002C308E" w:rsidRPr="0075026A">
        <w:rPr>
          <w:color w:val="auto"/>
        </w:rPr>
        <w:t xml:space="preserve">ilości </w:t>
      </w:r>
      <w:r w:rsidR="0075026A" w:rsidRPr="0075026A">
        <w:rPr>
          <w:color w:val="auto"/>
        </w:rPr>
        <w:t>11</w:t>
      </w:r>
      <w:r w:rsidR="002C308E">
        <w:t xml:space="preserve"> szt.</w:t>
      </w:r>
      <w:r w:rsidR="00E360BB" w:rsidRPr="005C6094">
        <w:t>),</w:t>
      </w:r>
      <w:r w:rsidRPr="005C6094">
        <w:t xml:space="preserve"> </w:t>
      </w:r>
    </w:p>
    <w:p w:rsidR="00941CC9" w:rsidRPr="005C6094" w:rsidRDefault="00941CC9" w:rsidP="00941CC9">
      <w:pPr>
        <w:pStyle w:val="Default"/>
        <w:numPr>
          <w:ilvl w:val="0"/>
          <w:numId w:val="7"/>
        </w:numPr>
        <w:ind w:left="426" w:hanging="426"/>
        <w:jc w:val="both"/>
      </w:pPr>
      <w:r>
        <w:t>Dostosowanie właściwych ręczników, papierów</w:t>
      </w:r>
      <w:r w:rsidR="00953E22">
        <w:t>, mydła w płynie</w:t>
      </w:r>
      <w:r>
        <w:t xml:space="preserve"> do posiadanych przez Zamawiającego pojemników i dozowników;</w:t>
      </w:r>
    </w:p>
    <w:p w:rsidR="004F73BB" w:rsidRPr="005C6094" w:rsidRDefault="006015AB" w:rsidP="00FC7BE4">
      <w:pPr>
        <w:pStyle w:val="Default"/>
        <w:numPr>
          <w:ilvl w:val="0"/>
          <w:numId w:val="7"/>
        </w:numPr>
        <w:ind w:left="426" w:hanging="426"/>
        <w:jc w:val="both"/>
      </w:pPr>
      <w:r w:rsidRPr="005C6094">
        <w:t>I</w:t>
      </w:r>
      <w:r w:rsidR="00D02EAC" w:rsidRPr="005C6094">
        <w:t>nformowanie</w:t>
      </w:r>
      <w:r w:rsidRPr="005C6094">
        <w:t xml:space="preserve"> Zamawiającego o zauważonych uszkodzeniach urządzeń znajdujących się</w:t>
      </w:r>
      <w:r w:rsidR="00E360BB" w:rsidRPr="005C6094">
        <w:t xml:space="preserve"> w </w:t>
      </w:r>
      <w:r w:rsidRPr="005C6094">
        <w:t xml:space="preserve">pomieszczeniach; </w:t>
      </w:r>
    </w:p>
    <w:p w:rsidR="006015AB" w:rsidRPr="005C6094" w:rsidRDefault="00D7321C" w:rsidP="00FC7BE4">
      <w:pPr>
        <w:pStyle w:val="Default"/>
        <w:numPr>
          <w:ilvl w:val="0"/>
          <w:numId w:val="7"/>
        </w:numPr>
        <w:ind w:left="426" w:hanging="426"/>
        <w:jc w:val="both"/>
      </w:pPr>
      <w:r w:rsidRPr="005C6094">
        <w:t>Zapewnienie</w:t>
      </w:r>
      <w:r w:rsidR="006015AB" w:rsidRPr="005C6094">
        <w:t xml:space="preserve"> takiej ilości osób</w:t>
      </w:r>
      <w:r w:rsidR="00824725" w:rsidRPr="005C6094">
        <w:t xml:space="preserve">, </w:t>
      </w:r>
      <w:r w:rsidR="006015AB" w:rsidRPr="005C6094">
        <w:t xml:space="preserve">żeby zapewnić rzetelne wykonanie wszystkich w/w czynności. </w:t>
      </w:r>
    </w:p>
    <w:p w:rsidR="006015AB" w:rsidRPr="005C6094" w:rsidRDefault="006015AB" w:rsidP="00FC7BE4">
      <w:pPr>
        <w:pStyle w:val="Default"/>
        <w:jc w:val="both"/>
      </w:pPr>
    </w:p>
    <w:p w:rsidR="006015AB" w:rsidRPr="005C6094" w:rsidRDefault="006015AB" w:rsidP="00FC7BE4">
      <w:pPr>
        <w:pStyle w:val="Default"/>
        <w:jc w:val="both"/>
        <w:rPr>
          <w:b/>
          <w:bCs/>
        </w:rPr>
      </w:pPr>
      <w:r w:rsidRPr="005C6094">
        <w:rPr>
          <w:b/>
          <w:bCs/>
        </w:rPr>
        <w:t xml:space="preserve">Przedmiot Zamówienia będzie wykonywany przy pomocy sprzętu, materiałów i środków chemicznych dostarczonych przez Wykonawcę, w tym także bieżące uzupełnienie środków czystości dla pracowników Zamawiającego. </w:t>
      </w:r>
    </w:p>
    <w:p w:rsidR="00AA326B" w:rsidRPr="005C6094" w:rsidRDefault="00AA326B" w:rsidP="00FC7BE4">
      <w:pPr>
        <w:pStyle w:val="Default"/>
        <w:jc w:val="both"/>
        <w:rPr>
          <w:b/>
          <w:bCs/>
        </w:rPr>
      </w:pPr>
    </w:p>
    <w:p w:rsidR="00AA326B" w:rsidRDefault="00AA326B" w:rsidP="00FC7BE4">
      <w:pPr>
        <w:pStyle w:val="Default"/>
        <w:jc w:val="both"/>
        <w:rPr>
          <w:b/>
          <w:bCs/>
        </w:rPr>
      </w:pPr>
    </w:p>
    <w:p w:rsidR="005C6D0D" w:rsidRPr="005C6094" w:rsidRDefault="005C6D0D" w:rsidP="00FC7BE4">
      <w:pPr>
        <w:pStyle w:val="Default"/>
        <w:jc w:val="both"/>
        <w:rPr>
          <w:b/>
          <w:bCs/>
        </w:rPr>
      </w:pPr>
    </w:p>
    <w:p w:rsidR="00AA326B" w:rsidRPr="005C6094" w:rsidRDefault="00AA326B" w:rsidP="00FC7BE4">
      <w:pPr>
        <w:pStyle w:val="Default"/>
        <w:numPr>
          <w:ilvl w:val="0"/>
          <w:numId w:val="10"/>
        </w:numPr>
        <w:jc w:val="both"/>
        <w:rPr>
          <w:b/>
        </w:rPr>
      </w:pPr>
      <w:r w:rsidRPr="005C6094">
        <w:rPr>
          <w:b/>
        </w:rPr>
        <w:lastRenderedPageBreak/>
        <w:t xml:space="preserve">Zamawiający informuje, iż: </w:t>
      </w:r>
    </w:p>
    <w:p w:rsidR="004F73BB" w:rsidRPr="0075026A" w:rsidRDefault="004F73BB" w:rsidP="00FC7BE4">
      <w:pPr>
        <w:pStyle w:val="Default"/>
        <w:jc w:val="both"/>
        <w:rPr>
          <w:color w:val="auto"/>
        </w:rPr>
      </w:pPr>
      <w:r w:rsidRPr="005C6D0D">
        <w:rPr>
          <w:color w:val="auto"/>
        </w:rPr>
        <w:t xml:space="preserve">- </w:t>
      </w:r>
      <w:r w:rsidR="002A7046">
        <w:rPr>
          <w:color w:val="auto"/>
        </w:rPr>
        <w:t>zajmuje 5</w:t>
      </w:r>
      <w:r w:rsidR="0010529F" w:rsidRPr="005C6D0D">
        <w:rPr>
          <w:color w:val="auto"/>
        </w:rPr>
        <w:t xml:space="preserve"> toalet</w:t>
      </w:r>
      <w:r w:rsidR="005C6D0D" w:rsidRPr="005C6D0D">
        <w:rPr>
          <w:color w:val="auto"/>
        </w:rPr>
        <w:t xml:space="preserve"> </w:t>
      </w:r>
    </w:p>
    <w:p w:rsidR="0010529F" w:rsidRPr="005C6D0D" w:rsidRDefault="001B7052" w:rsidP="00FC7BE4">
      <w:pPr>
        <w:pStyle w:val="Default"/>
        <w:jc w:val="both"/>
        <w:rPr>
          <w:color w:val="auto"/>
        </w:rPr>
      </w:pPr>
      <w:r w:rsidRPr="005C6D0D">
        <w:rPr>
          <w:color w:val="auto"/>
        </w:rPr>
        <w:t>- posiada</w:t>
      </w:r>
      <w:r w:rsidR="0010529F" w:rsidRPr="005C6D0D">
        <w:rPr>
          <w:color w:val="auto"/>
        </w:rPr>
        <w:t xml:space="preserve"> </w:t>
      </w:r>
      <w:r w:rsidR="005C6D0D" w:rsidRPr="005C6D0D">
        <w:rPr>
          <w:color w:val="auto"/>
        </w:rPr>
        <w:t>11</w:t>
      </w:r>
      <w:r w:rsidR="006F7539" w:rsidRPr="005C6D0D">
        <w:rPr>
          <w:color w:val="auto"/>
        </w:rPr>
        <w:t xml:space="preserve"> </w:t>
      </w:r>
      <w:r w:rsidR="0010529F" w:rsidRPr="005C6D0D">
        <w:rPr>
          <w:color w:val="auto"/>
        </w:rPr>
        <w:t>umywalek</w:t>
      </w:r>
      <w:r w:rsidR="005C6094" w:rsidRPr="005C6D0D">
        <w:rPr>
          <w:color w:val="auto"/>
        </w:rPr>
        <w:t>,</w:t>
      </w:r>
    </w:p>
    <w:p w:rsidR="0010529F" w:rsidRPr="005C6D0D" w:rsidRDefault="005C6D0D" w:rsidP="00FC7BE4">
      <w:pPr>
        <w:pStyle w:val="Default"/>
        <w:jc w:val="both"/>
        <w:rPr>
          <w:color w:val="auto"/>
        </w:rPr>
      </w:pPr>
      <w:r w:rsidRPr="005C6D0D">
        <w:rPr>
          <w:color w:val="auto"/>
        </w:rPr>
        <w:t>- posiada 9</w:t>
      </w:r>
      <w:r w:rsidR="005C6094" w:rsidRPr="005C6D0D">
        <w:rPr>
          <w:color w:val="auto"/>
        </w:rPr>
        <w:t xml:space="preserve"> </w:t>
      </w:r>
      <w:r w:rsidR="006F7539" w:rsidRPr="005C6D0D">
        <w:rPr>
          <w:color w:val="auto"/>
        </w:rPr>
        <w:t>muszli klozetowych</w:t>
      </w:r>
      <w:r w:rsidR="005C6094" w:rsidRPr="005C6D0D">
        <w:rPr>
          <w:color w:val="auto"/>
        </w:rPr>
        <w:t xml:space="preserve">, </w:t>
      </w:r>
    </w:p>
    <w:p w:rsidR="001B7052" w:rsidRPr="005C6D0D" w:rsidRDefault="001B7052" w:rsidP="00FC7BE4">
      <w:pPr>
        <w:pStyle w:val="Default"/>
        <w:jc w:val="both"/>
        <w:rPr>
          <w:color w:val="auto"/>
        </w:rPr>
      </w:pPr>
      <w:r w:rsidRPr="005C6D0D">
        <w:rPr>
          <w:color w:val="auto"/>
        </w:rPr>
        <w:t xml:space="preserve">- posiada ok. </w:t>
      </w:r>
      <w:r w:rsidR="005C6D0D" w:rsidRPr="005C6D0D">
        <w:rPr>
          <w:color w:val="auto"/>
        </w:rPr>
        <w:t>49</w:t>
      </w:r>
      <w:r w:rsidRPr="005C6D0D">
        <w:rPr>
          <w:color w:val="auto"/>
        </w:rPr>
        <w:t xml:space="preserve"> szt. koszy na śmieci o pojemności 15 l,</w:t>
      </w:r>
      <w:r w:rsidR="00B65B4F" w:rsidRPr="005C6D0D">
        <w:rPr>
          <w:color w:val="auto"/>
        </w:rPr>
        <w:t xml:space="preserve"> </w:t>
      </w:r>
    </w:p>
    <w:p w:rsidR="00B65B4F" w:rsidRPr="005C6D0D" w:rsidRDefault="00B65B4F" w:rsidP="00FC7BE4">
      <w:pPr>
        <w:pStyle w:val="Default"/>
        <w:jc w:val="both"/>
        <w:rPr>
          <w:color w:val="auto"/>
        </w:rPr>
      </w:pPr>
      <w:r w:rsidRPr="005C6D0D">
        <w:rPr>
          <w:color w:val="auto"/>
        </w:rPr>
        <w:t xml:space="preserve">- posiada ok. </w:t>
      </w:r>
      <w:r w:rsidR="005C6D0D" w:rsidRPr="005C6D0D">
        <w:rPr>
          <w:color w:val="auto"/>
        </w:rPr>
        <w:t>16</w:t>
      </w:r>
      <w:r w:rsidRPr="005C6D0D">
        <w:rPr>
          <w:color w:val="auto"/>
        </w:rPr>
        <w:t xml:space="preserve"> szt. koszy na śmieci o pojemności</w:t>
      </w:r>
      <w:r w:rsidR="007B4303" w:rsidRPr="005C6D0D">
        <w:rPr>
          <w:color w:val="auto"/>
        </w:rPr>
        <w:t xml:space="preserve"> 30 </w:t>
      </w:r>
      <w:r w:rsidRPr="005C6D0D">
        <w:rPr>
          <w:color w:val="auto"/>
        </w:rPr>
        <w:t xml:space="preserve">l, </w:t>
      </w:r>
    </w:p>
    <w:p w:rsidR="001B7052" w:rsidRPr="005C6D0D" w:rsidRDefault="001B7052" w:rsidP="00FC7BE4">
      <w:pPr>
        <w:pStyle w:val="Default"/>
        <w:jc w:val="both"/>
        <w:rPr>
          <w:color w:val="auto"/>
        </w:rPr>
      </w:pPr>
      <w:r w:rsidRPr="005C6D0D">
        <w:rPr>
          <w:color w:val="auto"/>
        </w:rPr>
        <w:t xml:space="preserve">- posiada ok. </w:t>
      </w:r>
      <w:r w:rsidR="007B4303" w:rsidRPr="005C6D0D">
        <w:rPr>
          <w:color w:val="auto"/>
        </w:rPr>
        <w:t>10</w:t>
      </w:r>
      <w:r w:rsidRPr="005C6D0D">
        <w:rPr>
          <w:color w:val="auto"/>
        </w:rPr>
        <w:t xml:space="preserve"> koszy do niszczarek,</w:t>
      </w:r>
      <w:r w:rsidR="007B4303" w:rsidRPr="005C6D0D">
        <w:rPr>
          <w:color w:val="auto"/>
        </w:rPr>
        <w:t xml:space="preserve"> o pojemności 30</w:t>
      </w:r>
      <w:r w:rsidR="002E4A78" w:rsidRPr="005C6D0D">
        <w:rPr>
          <w:color w:val="auto"/>
        </w:rPr>
        <w:t xml:space="preserve"> l, </w:t>
      </w:r>
    </w:p>
    <w:p w:rsidR="001B7052" w:rsidRPr="005C6D0D" w:rsidRDefault="001B7052" w:rsidP="00FC7BE4">
      <w:pPr>
        <w:pStyle w:val="Default"/>
        <w:jc w:val="both"/>
        <w:rPr>
          <w:color w:val="auto"/>
        </w:rPr>
      </w:pPr>
      <w:r w:rsidRPr="005C6D0D">
        <w:rPr>
          <w:color w:val="auto"/>
        </w:rPr>
        <w:t xml:space="preserve">- posiada </w:t>
      </w:r>
      <w:r w:rsidR="005C6D0D" w:rsidRPr="005C6D0D">
        <w:rPr>
          <w:color w:val="auto"/>
        </w:rPr>
        <w:t>9</w:t>
      </w:r>
      <w:r w:rsidRPr="005C6D0D">
        <w:rPr>
          <w:color w:val="auto"/>
        </w:rPr>
        <w:t xml:space="preserve"> pojemników na papier toaletowy w rolce</w:t>
      </w:r>
      <w:r w:rsidR="005C6094" w:rsidRPr="005C6D0D">
        <w:rPr>
          <w:color w:val="auto"/>
        </w:rPr>
        <w:t>,</w:t>
      </w:r>
    </w:p>
    <w:p w:rsidR="001B7052" w:rsidRPr="005C6D0D" w:rsidRDefault="001B7052" w:rsidP="00FC7BE4">
      <w:pPr>
        <w:pStyle w:val="Default"/>
        <w:jc w:val="both"/>
        <w:rPr>
          <w:color w:val="auto"/>
        </w:rPr>
      </w:pPr>
      <w:r w:rsidRPr="005C6D0D">
        <w:rPr>
          <w:color w:val="auto"/>
        </w:rPr>
        <w:t xml:space="preserve">- posiada </w:t>
      </w:r>
      <w:r w:rsidR="005C6D0D" w:rsidRPr="005C6D0D">
        <w:rPr>
          <w:color w:val="auto"/>
        </w:rPr>
        <w:t>6</w:t>
      </w:r>
      <w:r w:rsidR="00953E22">
        <w:rPr>
          <w:color w:val="auto"/>
        </w:rPr>
        <w:t xml:space="preserve"> pojemników</w:t>
      </w:r>
      <w:r w:rsidRPr="005C6D0D">
        <w:rPr>
          <w:color w:val="auto"/>
        </w:rPr>
        <w:t xml:space="preserve"> na papier </w:t>
      </w:r>
      <w:r w:rsidR="0091640E" w:rsidRPr="005C6D0D">
        <w:rPr>
          <w:color w:val="auto"/>
        </w:rPr>
        <w:t xml:space="preserve">do rąk </w:t>
      </w:r>
      <w:r w:rsidRPr="005C6D0D">
        <w:rPr>
          <w:color w:val="auto"/>
        </w:rPr>
        <w:t>w rolce</w:t>
      </w:r>
      <w:r w:rsidR="005C6094" w:rsidRPr="005C6D0D">
        <w:rPr>
          <w:color w:val="auto"/>
        </w:rPr>
        <w:t>,</w:t>
      </w:r>
    </w:p>
    <w:p w:rsidR="001B7052" w:rsidRPr="005C6D0D" w:rsidRDefault="001B7052" w:rsidP="00FC7BE4">
      <w:pPr>
        <w:pStyle w:val="Default"/>
        <w:jc w:val="both"/>
        <w:rPr>
          <w:color w:val="auto"/>
        </w:rPr>
      </w:pPr>
      <w:r w:rsidRPr="005C6D0D">
        <w:rPr>
          <w:color w:val="auto"/>
        </w:rPr>
        <w:t xml:space="preserve">- posiada </w:t>
      </w:r>
      <w:r w:rsidR="005C6D0D" w:rsidRPr="005C6D0D">
        <w:rPr>
          <w:color w:val="auto"/>
        </w:rPr>
        <w:t>8</w:t>
      </w:r>
      <w:r w:rsidRPr="005C6D0D">
        <w:rPr>
          <w:color w:val="auto"/>
        </w:rPr>
        <w:t xml:space="preserve"> pojemników na mydło</w:t>
      </w:r>
      <w:r w:rsidR="005C6D0D" w:rsidRPr="005C6D0D">
        <w:rPr>
          <w:color w:val="auto"/>
        </w:rPr>
        <w:t xml:space="preserve"> w płynie</w:t>
      </w:r>
      <w:r w:rsidR="00566037" w:rsidRPr="005C6D0D">
        <w:rPr>
          <w:color w:val="auto"/>
        </w:rPr>
        <w:t>,</w:t>
      </w:r>
    </w:p>
    <w:p w:rsidR="00AA326B" w:rsidRPr="005C6094" w:rsidRDefault="00AA326B" w:rsidP="00FC7BE4">
      <w:pPr>
        <w:pStyle w:val="Default"/>
        <w:jc w:val="both"/>
      </w:pPr>
      <w:r w:rsidRPr="005C6D0D">
        <w:rPr>
          <w:color w:val="auto"/>
        </w:rPr>
        <w:t xml:space="preserve">- zatrudnia ok. </w:t>
      </w:r>
      <w:r w:rsidR="002C308E" w:rsidRPr="005C6D0D">
        <w:rPr>
          <w:color w:val="auto"/>
        </w:rPr>
        <w:t>70</w:t>
      </w:r>
      <w:r w:rsidRPr="005C6094">
        <w:t xml:space="preserve"> osób,</w:t>
      </w:r>
    </w:p>
    <w:p w:rsidR="001B7052" w:rsidRDefault="001B7052" w:rsidP="00FC7BE4">
      <w:pPr>
        <w:pStyle w:val="Default"/>
        <w:jc w:val="both"/>
      </w:pPr>
      <w:r w:rsidRPr="005C6094">
        <w:t>- po</w:t>
      </w:r>
      <w:r w:rsidR="000021F0">
        <w:t>wierzchnia okien PCV wynosi ok. 262</w:t>
      </w:r>
      <w:r w:rsidR="005F67D4">
        <w:t xml:space="preserve"> m</w:t>
      </w:r>
      <w:r w:rsidR="005F67D4">
        <w:rPr>
          <w:vertAlign w:val="superscript"/>
        </w:rPr>
        <w:t>2</w:t>
      </w:r>
      <w:r w:rsidRPr="005C6094">
        <w:t>,</w:t>
      </w:r>
    </w:p>
    <w:p w:rsidR="000021F0" w:rsidRPr="005C6094" w:rsidRDefault="000021F0" w:rsidP="00FC7BE4">
      <w:pPr>
        <w:pStyle w:val="Default"/>
        <w:jc w:val="both"/>
      </w:pPr>
      <w:r>
        <w:t>- powierzchnia okien drewnianych</w:t>
      </w:r>
      <w:r w:rsidR="00807F1D">
        <w:t xml:space="preserve"> </w:t>
      </w:r>
      <w:r>
        <w:t xml:space="preserve">wynosi </w:t>
      </w:r>
      <w:r w:rsidR="0075026A">
        <w:t>ok. 83 m</w:t>
      </w:r>
      <w:r w:rsidR="0075026A">
        <w:rPr>
          <w:vertAlign w:val="superscript"/>
        </w:rPr>
        <w:t>2</w:t>
      </w:r>
      <w:r w:rsidR="0075026A">
        <w:t xml:space="preserve"> </w:t>
      </w:r>
      <w:r>
        <w:t>(</w:t>
      </w:r>
      <w:r w:rsidR="00220234">
        <w:t>okna rozkręcane)</w:t>
      </w:r>
      <w:r>
        <w:t>,</w:t>
      </w:r>
    </w:p>
    <w:p w:rsidR="001B7052" w:rsidRPr="00D909F7" w:rsidRDefault="001B7052" w:rsidP="00FC7BE4">
      <w:pPr>
        <w:pStyle w:val="Default"/>
        <w:jc w:val="both"/>
      </w:pPr>
      <w:r w:rsidRPr="005C6094">
        <w:t>- ilość firan wynosi ok.</w:t>
      </w:r>
      <w:r w:rsidR="00AB2BFF">
        <w:t xml:space="preserve"> 1</w:t>
      </w:r>
      <w:r w:rsidR="006E433B">
        <w:t>4</w:t>
      </w:r>
      <w:r w:rsidR="00943B96">
        <w:t>8</w:t>
      </w:r>
      <w:r w:rsidRPr="005C6094">
        <w:t xml:space="preserve"> </w:t>
      </w:r>
      <w:r w:rsidR="006F7539">
        <w:t>m</w:t>
      </w:r>
      <w:r w:rsidR="00BB6DB9">
        <w:t>b</w:t>
      </w:r>
      <w:r w:rsidR="00D909F7">
        <w:t>,</w:t>
      </w:r>
    </w:p>
    <w:p w:rsidR="006F7539" w:rsidRDefault="006F7539" w:rsidP="00FC7BE4">
      <w:pPr>
        <w:pStyle w:val="Default"/>
        <w:jc w:val="both"/>
      </w:pPr>
      <w:r>
        <w:t xml:space="preserve">- ilość firan panelowych wynosi ok. 22 </w:t>
      </w:r>
      <w:r w:rsidR="000869EE">
        <w:t>m</w:t>
      </w:r>
      <w:r w:rsidR="000869EE">
        <w:rPr>
          <w:vertAlign w:val="superscript"/>
        </w:rPr>
        <w:t>2</w:t>
      </w:r>
      <w:r w:rsidR="00D909F7">
        <w:t>,</w:t>
      </w:r>
    </w:p>
    <w:p w:rsidR="00D909F7" w:rsidRPr="00D909F7" w:rsidRDefault="00D909F7" w:rsidP="00FC7BE4">
      <w:pPr>
        <w:pStyle w:val="Default"/>
        <w:jc w:val="both"/>
      </w:pPr>
      <w:r>
        <w:t>- powierzchnia wykła</w:t>
      </w:r>
      <w:r w:rsidR="007B4303">
        <w:t>dzin dywanowych wynosi ok. 791</w:t>
      </w:r>
      <w:r>
        <w:t xml:space="preserve"> m</w:t>
      </w:r>
      <w:r>
        <w:rPr>
          <w:vertAlign w:val="superscript"/>
        </w:rPr>
        <w:t xml:space="preserve">2 </w:t>
      </w:r>
      <w:r>
        <w:t>,</w:t>
      </w:r>
    </w:p>
    <w:p w:rsidR="006015AB" w:rsidRPr="005C6094" w:rsidRDefault="00AA326B" w:rsidP="008017A4">
      <w:pPr>
        <w:pStyle w:val="Default"/>
        <w:ind w:left="142" w:hanging="142"/>
        <w:jc w:val="both"/>
      </w:pPr>
      <w:r w:rsidRPr="005C6094">
        <w:t xml:space="preserve">- </w:t>
      </w:r>
      <w:r w:rsidR="006015AB" w:rsidRPr="005C6094">
        <w:t>nie będzie wymagał dyżuru pracowników Wykonawcy w godzinach pracy Miejskiej Pracowni Urbanistycznej w Ł</w:t>
      </w:r>
      <w:r w:rsidRPr="005C6094">
        <w:t xml:space="preserve">odzi, </w:t>
      </w:r>
    </w:p>
    <w:p w:rsidR="00AA326B" w:rsidRPr="005C6094" w:rsidRDefault="00AA326B" w:rsidP="008017A4">
      <w:pPr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5C6094">
        <w:t xml:space="preserve">- </w:t>
      </w:r>
      <w:r w:rsidRPr="005C6094">
        <w:rPr>
          <w:color w:val="000000"/>
        </w:rPr>
        <w:t>nieodpłatn</w:t>
      </w:r>
      <w:r w:rsidR="006A4629">
        <w:rPr>
          <w:color w:val="000000"/>
        </w:rPr>
        <w:t>i</w:t>
      </w:r>
      <w:r w:rsidRPr="005C6094">
        <w:rPr>
          <w:color w:val="000000"/>
        </w:rPr>
        <w:t>e udostępni Wykonawcy pomieszczenie do przechowywania sprzęt</w:t>
      </w:r>
      <w:r w:rsidR="00E360BB" w:rsidRPr="005C6094">
        <w:rPr>
          <w:color w:val="000000"/>
        </w:rPr>
        <w:t>u, narzędzi i </w:t>
      </w:r>
      <w:r w:rsidR="00B13C08">
        <w:rPr>
          <w:color w:val="000000"/>
        </w:rPr>
        <w:t>środków czystości,</w:t>
      </w:r>
    </w:p>
    <w:p w:rsidR="00CF13C0" w:rsidRPr="00593534" w:rsidRDefault="00CF13C0" w:rsidP="00CF13C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Theme="minorHAnsi"/>
          <w:color w:val="000000"/>
          <w:lang w:eastAsia="en-US"/>
        </w:rPr>
        <w:t xml:space="preserve">- </w:t>
      </w:r>
      <w:r>
        <w:rPr>
          <w:color w:val="000000"/>
        </w:rPr>
        <w:t>w całości pokryje koszt mediów dostarczanych do realizacji umowy, tj. wody, energii elektrycznej oraz koszt wywozu śmieci.</w:t>
      </w:r>
    </w:p>
    <w:p w:rsidR="00AA326B" w:rsidRPr="005C6094" w:rsidRDefault="00AA326B" w:rsidP="00FC7BE4">
      <w:pPr>
        <w:pStyle w:val="Default"/>
        <w:jc w:val="both"/>
      </w:pPr>
    </w:p>
    <w:p w:rsidR="00AA326B" w:rsidRDefault="00AA326B" w:rsidP="00FC7BE4">
      <w:pPr>
        <w:pStyle w:val="Default"/>
        <w:jc w:val="both"/>
      </w:pPr>
    </w:p>
    <w:p w:rsidR="0045047F" w:rsidRDefault="0045047F" w:rsidP="00FC7BE4">
      <w:pPr>
        <w:pStyle w:val="Default"/>
        <w:jc w:val="both"/>
      </w:pPr>
    </w:p>
    <w:p w:rsidR="0045047F" w:rsidRPr="005C6094" w:rsidRDefault="0045047F" w:rsidP="00FC7BE4">
      <w:pPr>
        <w:pStyle w:val="Default"/>
        <w:jc w:val="both"/>
      </w:pPr>
    </w:p>
    <w:p w:rsidR="00BC246B" w:rsidRPr="005C6094" w:rsidRDefault="006015AB" w:rsidP="00FC7BE4">
      <w:pPr>
        <w:jc w:val="both"/>
      </w:pPr>
      <w:r w:rsidRPr="005C6094">
        <w:t xml:space="preserve">ZAMAWIAJĄCY: </w:t>
      </w:r>
      <w:r w:rsidR="00AA326B" w:rsidRPr="005C6094">
        <w:tab/>
      </w:r>
      <w:r w:rsidR="00AA326B" w:rsidRPr="005C6094">
        <w:tab/>
      </w:r>
      <w:r w:rsidR="00AA326B" w:rsidRPr="005C6094">
        <w:tab/>
      </w:r>
      <w:r w:rsidR="00807F1D">
        <w:tab/>
      </w:r>
      <w:r w:rsidR="00AA326B" w:rsidRPr="005C6094">
        <w:tab/>
      </w:r>
      <w:r w:rsidR="00AA326B" w:rsidRPr="005C6094">
        <w:tab/>
      </w:r>
      <w:r w:rsidR="00AA326B" w:rsidRPr="005C6094">
        <w:tab/>
      </w:r>
      <w:r w:rsidR="00AA326B" w:rsidRPr="005C6094">
        <w:tab/>
      </w:r>
      <w:r w:rsidRPr="005C6094">
        <w:t>WYKONAWCA</w:t>
      </w:r>
      <w:r w:rsidR="00AA326B" w:rsidRPr="005C6094">
        <w:t>:</w:t>
      </w:r>
    </w:p>
    <w:sectPr w:rsidR="00BC246B" w:rsidRPr="005C6094" w:rsidSect="00BC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1E2"/>
    <w:multiLevelType w:val="hybridMultilevel"/>
    <w:tmpl w:val="A762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5D69"/>
    <w:multiLevelType w:val="hybridMultilevel"/>
    <w:tmpl w:val="B168688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1CB327C8"/>
    <w:multiLevelType w:val="hybridMultilevel"/>
    <w:tmpl w:val="42C86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72DF9"/>
    <w:multiLevelType w:val="hybridMultilevel"/>
    <w:tmpl w:val="B0BA5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4EF7"/>
    <w:multiLevelType w:val="hybridMultilevel"/>
    <w:tmpl w:val="2A00C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56B41"/>
    <w:multiLevelType w:val="hybridMultilevel"/>
    <w:tmpl w:val="4AD8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0132B"/>
    <w:multiLevelType w:val="hybridMultilevel"/>
    <w:tmpl w:val="E36A091A"/>
    <w:lvl w:ilvl="0" w:tplc="9F82EB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3C23CF"/>
    <w:multiLevelType w:val="hybridMultilevel"/>
    <w:tmpl w:val="060A2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B6675"/>
    <w:multiLevelType w:val="hybridMultilevel"/>
    <w:tmpl w:val="D37830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7833D1D"/>
    <w:multiLevelType w:val="hybridMultilevel"/>
    <w:tmpl w:val="A9244710"/>
    <w:lvl w:ilvl="0" w:tplc="A6A8F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B2906"/>
    <w:multiLevelType w:val="hybridMultilevel"/>
    <w:tmpl w:val="1450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6015AB"/>
    <w:rsid w:val="000021F0"/>
    <w:rsid w:val="00020DDF"/>
    <w:rsid w:val="000834A2"/>
    <w:rsid w:val="000869EE"/>
    <w:rsid w:val="000A1509"/>
    <w:rsid w:val="000B16F2"/>
    <w:rsid w:val="0010529F"/>
    <w:rsid w:val="00135DE1"/>
    <w:rsid w:val="0018184F"/>
    <w:rsid w:val="001B2AD9"/>
    <w:rsid w:val="001B7052"/>
    <w:rsid w:val="001F302B"/>
    <w:rsid w:val="002123C2"/>
    <w:rsid w:val="00220234"/>
    <w:rsid w:val="00237F83"/>
    <w:rsid w:val="002A7046"/>
    <w:rsid w:val="002C308E"/>
    <w:rsid w:val="002E4A78"/>
    <w:rsid w:val="002E68ED"/>
    <w:rsid w:val="003C46A1"/>
    <w:rsid w:val="00410306"/>
    <w:rsid w:val="00431ED4"/>
    <w:rsid w:val="004367B4"/>
    <w:rsid w:val="0045047F"/>
    <w:rsid w:val="004600DF"/>
    <w:rsid w:val="004838B4"/>
    <w:rsid w:val="00494B0B"/>
    <w:rsid w:val="004E5031"/>
    <w:rsid w:val="004E7557"/>
    <w:rsid w:val="004F73BB"/>
    <w:rsid w:val="00524CCF"/>
    <w:rsid w:val="00566037"/>
    <w:rsid w:val="00574E14"/>
    <w:rsid w:val="00582C86"/>
    <w:rsid w:val="005C6094"/>
    <w:rsid w:val="005C6D0D"/>
    <w:rsid w:val="005E44A5"/>
    <w:rsid w:val="005F67D4"/>
    <w:rsid w:val="006015AB"/>
    <w:rsid w:val="006331AF"/>
    <w:rsid w:val="00651DDD"/>
    <w:rsid w:val="00695BA2"/>
    <w:rsid w:val="006A4629"/>
    <w:rsid w:val="006B3030"/>
    <w:rsid w:val="006E433B"/>
    <w:rsid w:val="006F7539"/>
    <w:rsid w:val="0075026A"/>
    <w:rsid w:val="00757554"/>
    <w:rsid w:val="00783DB0"/>
    <w:rsid w:val="007857B0"/>
    <w:rsid w:val="00795D9D"/>
    <w:rsid w:val="00796E43"/>
    <w:rsid w:val="007B4303"/>
    <w:rsid w:val="007B6B88"/>
    <w:rsid w:val="008017A4"/>
    <w:rsid w:val="00807F1D"/>
    <w:rsid w:val="00824725"/>
    <w:rsid w:val="00833128"/>
    <w:rsid w:val="00833E5C"/>
    <w:rsid w:val="008D6E55"/>
    <w:rsid w:val="008F25ED"/>
    <w:rsid w:val="0091640E"/>
    <w:rsid w:val="00941CC9"/>
    <w:rsid w:val="00943B96"/>
    <w:rsid w:val="00953E22"/>
    <w:rsid w:val="009711AB"/>
    <w:rsid w:val="009E7CD6"/>
    <w:rsid w:val="00A016E9"/>
    <w:rsid w:val="00A14A5D"/>
    <w:rsid w:val="00A20444"/>
    <w:rsid w:val="00A46F3B"/>
    <w:rsid w:val="00A528C7"/>
    <w:rsid w:val="00AA11CD"/>
    <w:rsid w:val="00AA326B"/>
    <w:rsid w:val="00AA6FCE"/>
    <w:rsid w:val="00AB2BFF"/>
    <w:rsid w:val="00AE12E5"/>
    <w:rsid w:val="00B13C08"/>
    <w:rsid w:val="00B31E5E"/>
    <w:rsid w:val="00B65B4F"/>
    <w:rsid w:val="00B8606D"/>
    <w:rsid w:val="00BA04AB"/>
    <w:rsid w:val="00BB6DB9"/>
    <w:rsid w:val="00BC246B"/>
    <w:rsid w:val="00BD5B69"/>
    <w:rsid w:val="00BF070C"/>
    <w:rsid w:val="00C11D32"/>
    <w:rsid w:val="00C31DDE"/>
    <w:rsid w:val="00C64136"/>
    <w:rsid w:val="00CF0F94"/>
    <w:rsid w:val="00CF13C0"/>
    <w:rsid w:val="00CF3672"/>
    <w:rsid w:val="00D02EAC"/>
    <w:rsid w:val="00D205F1"/>
    <w:rsid w:val="00D33A5E"/>
    <w:rsid w:val="00D7321C"/>
    <w:rsid w:val="00D909F7"/>
    <w:rsid w:val="00DB6E70"/>
    <w:rsid w:val="00DC2045"/>
    <w:rsid w:val="00DD2101"/>
    <w:rsid w:val="00E150DD"/>
    <w:rsid w:val="00E35E6B"/>
    <w:rsid w:val="00E360BB"/>
    <w:rsid w:val="00E41ACB"/>
    <w:rsid w:val="00E45A7E"/>
    <w:rsid w:val="00EC71C9"/>
    <w:rsid w:val="00ED6FA4"/>
    <w:rsid w:val="00F25FF5"/>
    <w:rsid w:val="00F61666"/>
    <w:rsid w:val="00FC7BE4"/>
    <w:rsid w:val="00FD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1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732B3-0082-480A-A225-8E1146ED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Pawlak</dc:creator>
  <cp:keywords/>
  <dc:description/>
  <cp:lastModifiedBy>Karolina Pawlak</cp:lastModifiedBy>
  <cp:revision>77</cp:revision>
  <cp:lastPrinted>2014-11-17T12:42:00Z</cp:lastPrinted>
  <dcterms:created xsi:type="dcterms:W3CDTF">2014-10-13T09:33:00Z</dcterms:created>
  <dcterms:modified xsi:type="dcterms:W3CDTF">2014-11-17T12:54:00Z</dcterms:modified>
</cp:coreProperties>
</file>