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03" w:rsidRPr="003C5C73" w:rsidRDefault="00B55F03" w:rsidP="00B55F03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55F03">
        <w:rPr>
          <w:rFonts w:ascii="Times New Roman" w:eastAsia="Calibri" w:hAnsi="Times New Roman" w:cs="Times New Roman"/>
          <w:b/>
          <w:bCs/>
          <w:color w:val="auto"/>
          <w:lang w:eastAsia="en-US"/>
        </w:rPr>
        <w:t>Nr postępowania: MPU.AO.26</w:t>
      </w:r>
      <w:r w:rsidR="007D694B">
        <w:rPr>
          <w:rFonts w:ascii="Times New Roman" w:eastAsia="Calibri" w:hAnsi="Times New Roman" w:cs="Times New Roman"/>
          <w:b/>
          <w:bCs/>
          <w:color w:val="auto"/>
          <w:lang w:eastAsia="en-US"/>
        </w:rPr>
        <w:t>0.162</w:t>
      </w:r>
      <w:r w:rsidR="002D3E03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.2016 </w:t>
      </w:r>
      <w:r w:rsidR="002D3E03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2D3E03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Załącznik Nr 2</w:t>
      </w:r>
      <w:r w:rsidRPr="003C5C7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do OIWZ</w:t>
      </w:r>
    </w:p>
    <w:p w:rsidR="00D528B9" w:rsidRDefault="00D528B9" w:rsidP="00F55F0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E1C45" w:rsidRDefault="00A3636F" w:rsidP="00F55F0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FORMULARZ OFERTOWY</w:t>
      </w:r>
    </w:p>
    <w:p w:rsidR="00F55F0F" w:rsidRPr="00F55F0F" w:rsidRDefault="00F55F0F" w:rsidP="00F55F0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 xml:space="preserve">W odpowiedzi na ogłoszenie o zamówieniu na 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>usługę ochrony obiektu, osób i mienia</w:t>
      </w:r>
      <w:r w:rsidRPr="003C5C73">
        <w:rPr>
          <w:rFonts w:ascii="Times New Roman" w:eastAsia="Times New Roman" w:hAnsi="Times New Roman" w:cs="Times New Roman"/>
          <w:b/>
          <w:color w:val="auto"/>
        </w:rPr>
        <w:t xml:space="preserve"> przedkładam(y) niniejszą ofertę</w:t>
      </w: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EE3F2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ZAMAWIAJACY: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Miasto Łódź-Miejska Pracownia Urbanistyczna w Łodzi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 xml:space="preserve">ul. Wileńska 53/55, 94-016 Łódź </w:t>
      </w: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EE3F2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WYKONAWCA: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Niniejsza oferta zostaje złożona przez: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674E3F" w:rsidRPr="003C5C73" w:rsidRDefault="00674E3F" w:rsidP="00674E3F">
      <w:pPr>
        <w:ind w:left="2832" w:firstLine="708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nazwa Wykonawcy</w:t>
      </w:r>
    </w:p>
    <w:p w:rsidR="00674E3F" w:rsidRPr="003C5C73" w:rsidRDefault="00674E3F" w:rsidP="00674E3F">
      <w:pPr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74E3F" w:rsidRPr="003C5C73" w:rsidRDefault="00674E3F" w:rsidP="00EE3F2C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DANE KONTAKTOWE WYKONAWCY</w:t>
      </w:r>
    </w:p>
    <w:p w:rsidR="00674E3F" w:rsidRPr="003C5C73" w:rsidRDefault="00674E3F" w:rsidP="00674E3F">
      <w:pPr>
        <w:ind w:left="720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</w:t>
      </w:r>
    </w:p>
    <w:p w:rsidR="00674E3F" w:rsidRPr="002D3E03" w:rsidRDefault="00674E3F" w:rsidP="00674E3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D3E03">
        <w:rPr>
          <w:rFonts w:ascii="Times New Roman" w:eastAsia="Times New Roman" w:hAnsi="Times New Roman" w:cs="Times New Roman"/>
          <w:color w:val="auto"/>
          <w:sz w:val="20"/>
          <w:szCs w:val="20"/>
        </w:rPr>
        <w:t>adres siedziby Wykonawcy</w:t>
      </w: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</w:t>
      </w:r>
    </w:p>
    <w:p w:rsidR="00674E3F" w:rsidRPr="002D3E03" w:rsidRDefault="00674E3F" w:rsidP="00674E3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D3E03">
        <w:rPr>
          <w:rFonts w:ascii="Times New Roman" w:eastAsia="Times New Roman" w:hAnsi="Times New Roman" w:cs="Times New Roman"/>
          <w:color w:val="auto"/>
          <w:sz w:val="20"/>
          <w:szCs w:val="20"/>
        </w:rPr>
        <w:t>adres do korespondencji</w:t>
      </w:r>
    </w:p>
    <w:p w:rsidR="00674E3F" w:rsidRPr="003C5C73" w:rsidRDefault="00674E3F" w:rsidP="00674E3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email…………………………… te</w:t>
      </w:r>
      <w:r w:rsidR="000A6F17">
        <w:rPr>
          <w:rFonts w:ascii="Times New Roman" w:eastAsia="Times New Roman" w:hAnsi="Times New Roman" w:cs="Times New Roman"/>
          <w:color w:val="auto"/>
        </w:rPr>
        <w:t>lefon i faks.…………………………………………….</w:t>
      </w: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NIP……………………………... REGON………………………………………………….</w:t>
      </w:r>
    </w:p>
    <w:p w:rsidR="00674E3F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E1452" w:rsidRPr="003C5C73" w:rsidRDefault="00AE1452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EE3F2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 xml:space="preserve">OŚWIADCZENIA </w:t>
      </w:r>
    </w:p>
    <w:p w:rsidR="00674E3F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Ja(my) niżej podpisany(i) oświadczam(y), że:</w:t>
      </w:r>
    </w:p>
    <w:p w:rsidR="004849B8" w:rsidRPr="003C5C73" w:rsidRDefault="004849B8" w:rsidP="00674E3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2D3E03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zapoznałem(liśmy) się z O</w:t>
      </w:r>
      <w:r w:rsidR="00674E3F" w:rsidRPr="003C5C73">
        <w:rPr>
          <w:rFonts w:ascii="Times New Roman" w:eastAsia="Times New Roman" w:hAnsi="Times New Roman" w:cs="Times New Roman"/>
        </w:rPr>
        <w:t>IWZ (w tym z projektem umowy) i nie wnoszę(simy) do nich zastrzeżeń oraz przyjmuję(</w:t>
      </w:r>
      <w:proofErr w:type="spellStart"/>
      <w:r w:rsidR="00674E3F" w:rsidRPr="003C5C73">
        <w:rPr>
          <w:rFonts w:ascii="Times New Roman" w:eastAsia="Times New Roman" w:hAnsi="Times New Roman" w:cs="Times New Roman"/>
        </w:rPr>
        <w:t>emy</w:t>
      </w:r>
      <w:proofErr w:type="spellEnd"/>
      <w:r w:rsidR="00674E3F" w:rsidRPr="003C5C73">
        <w:rPr>
          <w:rFonts w:ascii="Times New Roman" w:eastAsia="Times New Roman" w:hAnsi="Times New Roman" w:cs="Times New Roman"/>
        </w:rPr>
        <w:t>) warunki w nim zawarte;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w przypadku uznania mojej(naszej) oferty za najkorzystniejszą zobowiązuję(</w:t>
      </w:r>
      <w:proofErr w:type="spellStart"/>
      <w:r w:rsidRPr="003C5C73">
        <w:rPr>
          <w:rFonts w:ascii="Times New Roman" w:eastAsia="Times New Roman" w:hAnsi="Times New Roman" w:cs="Times New Roman"/>
          <w:color w:val="auto"/>
        </w:rPr>
        <w:t>emy</w:t>
      </w:r>
      <w:proofErr w:type="spellEnd"/>
      <w:r w:rsidRPr="003C5C73">
        <w:rPr>
          <w:rFonts w:ascii="Times New Roman" w:eastAsia="Times New Roman" w:hAnsi="Times New Roman" w:cs="Times New Roman"/>
          <w:color w:val="auto"/>
        </w:rPr>
        <w:t>) się zawrzeć umowę w miejscu i terminie wskazanym przez Zamawiającego;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</w:rPr>
        <w:t xml:space="preserve">składam(y) niniejszą ofertę </w:t>
      </w:r>
      <w:r w:rsidRPr="003C5C73">
        <w:rPr>
          <w:rFonts w:ascii="Times New Roman" w:eastAsia="Times New Roman" w:hAnsi="Times New Roman" w:cs="Times New Roman"/>
          <w:i/>
        </w:rPr>
        <w:t>[we własnym imieniu]</w:t>
      </w:r>
      <w:r w:rsidRPr="003C5C73">
        <w:rPr>
          <w:rFonts w:ascii="Times New Roman" w:eastAsia="Times New Roman" w:hAnsi="Times New Roman" w:cs="Times New Roman"/>
          <w:i/>
          <w:color w:val="auto"/>
        </w:rPr>
        <w:t xml:space="preserve"> / [jako Wykonawcy wspólnie ubiegający się o udzielenie zamówienia]</w:t>
      </w:r>
      <w:r w:rsidR="0028268D">
        <w:rPr>
          <w:rFonts w:ascii="Times New Roman" w:eastAsia="Times New Roman" w:hAnsi="Times New Roman" w:cs="Times New Roman"/>
          <w:i/>
          <w:color w:val="auto"/>
        </w:rPr>
        <w:t>*</w:t>
      </w:r>
      <w:r w:rsidRPr="003C5C73">
        <w:rPr>
          <w:rFonts w:ascii="Times New Roman" w:eastAsia="Times New Roman" w:hAnsi="Times New Roman" w:cs="Times New Roman"/>
          <w:i/>
          <w:color w:val="auto"/>
        </w:rPr>
        <w:t>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nie uczestniczę(</w:t>
      </w:r>
      <w:proofErr w:type="spellStart"/>
      <w:r w:rsidRPr="003C5C73">
        <w:rPr>
          <w:rFonts w:ascii="Times New Roman" w:eastAsia="Times New Roman" w:hAnsi="Times New Roman" w:cs="Times New Roman"/>
          <w:color w:val="auto"/>
        </w:rPr>
        <w:t>ymy</w:t>
      </w:r>
      <w:proofErr w:type="spellEnd"/>
      <w:r w:rsidRPr="003C5C73">
        <w:rPr>
          <w:rFonts w:ascii="Times New Roman" w:eastAsia="Times New Roman" w:hAnsi="Times New Roman" w:cs="Times New Roman"/>
          <w:color w:val="auto"/>
        </w:rPr>
        <w:t>) jako Wykonawca w jakiej</w:t>
      </w:r>
      <w:r w:rsidR="00FF4502">
        <w:rPr>
          <w:rFonts w:ascii="Times New Roman" w:eastAsia="Times New Roman" w:hAnsi="Times New Roman" w:cs="Times New Roman"/>
          <w:color w:val="auto"/>
        </w:rPr>
        <w:t xml:space="preserve">kolwiek innej ofercie złożonej </w:t>
      </w:r>
      <w:r w:rsidRPr="003C5C73">
        <w:rPr>
          <w:rFonts w:ascii="Times New Roman" w:eastAsia="Times New Roman" w:hAnsi="Times New Roman" w:cs="Times New Roman"/>
          <w:color w:val="auto"/>
        </w:rPr>
        <w:t>w celu udzielenia niniejszego zamówienia;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Calibri" w:hAnsi="Times New Roman" w:cs="Times New Roman"/>
          <w:color w:val="auto"/>
        </w:rPr>
        <w:t>uważam(y) się za związanego(</w:t>
      </w:r>
      <w:proofErr w:type="spellStart"/>
      <w:r w:rsidRPr="003C5C73">
        <w:rPr>
          <w:rFonts w:ascii="Times New Roman" w:eastAsia="Calibri" w:hAnsi="Times New Roman" w:cs="Times New Roman"/>
          <w:color w:val="auto"/>
        </w:rPr>
        <w:t>ych</w:t>
      </w:r>
      <w:proofErr w:type="spellEnd"/>
      <w:r w:rsidRPr="003C5C73">
        <w:rPr>
          <w:rFonts w:ascii="Times New Roman" w:eastAsia="Calibri" w:hAnsi="Times New Roman" w:cs="Times New Roman"/>
          <w:color w:val="auto"/>
        </w:rPr>
        <w:t>) niniejszą ofertą do wybrania innej oferty, albo gdy postępowanie zostanie unieważnione lub zamknięte bez wybrania którejkolwiek z ofert;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wykonam(y) przedmiot zamó</w:t>
      </w:r>
      <w:r w:rsidR="003C5C73" w:rsidRPr="003C5C73">
        <w:rPr>
          <w:rFonts w:ascii="Times New Roman" w:eastAsia="Times New Roman" w:hAnsi="Times New Roman" w:cs="Times New Roman"/>
          <w:color w:val="auto"/>
        </w:rPr>
        <w:t>wienia w terminie określonym w O</w:t>
      </w:r>
      <w:r w:rsidRPr="003C5C73">
        <w:rPr>
          <w:rFonts w:ascii="Times New Roman" w:eastAsia="Times New Roman" w:hAnsi="Times New Roman" w:cs="Times New Roman"/>
          <w:color w:val="auto"/>
        </w:rPr>
        <w:t>IWZ;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akceptuję(</w:t>
      </w:r>
      <w:proofErr w:type="spellStart"/>
      <w:r w:rsidRPr="003C5C73">
        <w:rPr>
          <w:rFonts w:ascii="Times New Roman" w:eastAsia="Times New Roman" w:hAnsi="Times New Roman" w:cs="Times New Roman"/>
          <w:color w:val="auto"/>
        </w:rPr>
        <w:t>emy</w:t>
      </w:r>
      <w:proofErr w:type="spellEnd"/>
      <w:r w:rsidRPr="003C5C73">
        <w:rPr>
          <w:rFonts w:ascii="Times New Roman" w:eastAsia="Times New Roman" w:hAnsi="Times New Roman" w:cs="Times New Roman"/>
          <w:color w:val="auto"/>
        </w:rPr>
        <w:t xml:space="preserve">) warunki płatności zawarte w projekcie </w:t>
      </w:r>
      <w:r w:rsidR="004A4DCC">
        <w:rPr>
          <w:rFonts w:ascii="Times New Roman" w:eastAsia="Times New Roman" w:hAnsi="Times New Roman" w:cs="Times New Roman"/>
          <w:color w:val="auto"/>
        </w:rPr>
        <w:t>umowy.</w:t>
      </w:r>
    </w:p>
    <w:p w:rsidR="00674E3F" w:rsidRDefault="00674E3F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AE1452" w:rsidRDefault="00AE1452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AE1452" w:rsidRDefault="00AE1452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4A4DCC" w:rsidRDefault="004A4DCC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4A4DCC" w:rsidRDefault="004A4DCC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AE1452" w:rsidRDefault="00AE1452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674E3F" w:rsidP="00EE3F2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CENA OFERTY</w:t>
      </w:r>
    </w:p>
    <w:p w:rsidR="00674E3F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3C5C73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[Cena brutto winna zawierać wszelkie koszty, jakie Wykonawca poniesie w związku z realizacją zamówienia.]</w:t>
      </w:r>
    </w:p>
    <w:p w:rsidR="0028268D" w:rsidRPr="0028268D" w:rsidRDefault="0028268D" w:rsidP="00674E3F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74E3F" w:rsidRPr="007C721F" w:rsidRDefault="00674E3F" w:rsidP="007C721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7C721F">
        <w:rPr>
          <w:rFonts w:ascii="Times New Roman" w:eastAsia="Times New Roman" w:hAnsi="Times New Roman" w:cs="Times New Roman"/>
          <w:b/>
          <w:bCs/>
          <w:color w:val="auto"/>
        </w:rPr>
        <w:t>Cena mojej (naszej) oferty wynosi:</w:t>
      </w:r>
    </w:p>
    <w:p w:rsidR="00AE1452" w:rsidRDefault="00AE1452" w:rsidP="00AE14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Miesięczna wartość wynagrodzenia netto ………………… zł x 12 miesięcy </w:t>
      </w:r>
    </w:p>
    <w:p w:rsidR="00AE1452" w:rsidRDefault="00AE1452" w:rsidP="00AE14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= </w:t>
      </w:r>
      <w:r>
        <w:rPr>
          <w:rFonts w:ascii="Times New Roman" w:eastAsia="Times New Roman" w:hAnsi="Times New Roman" w:cs="Times New Roman"/>
          <w:b/>
          <w:u w:val="single"/>
        </w:rPr>
        <w:t>C</w:t>
      </w:r>
      <w:r w:rsidRPr="00AE1452">
        <w:rPr>
          <w:rFonts w:ascii="Times New Roman" w:eastAsia="Times New Roman" w:hAnsi="Times New Roman" w:cs="Times New Roman"/>
          <w:b/>
          <w:u w:val="single"/>
        </w:rPr>
        <w:t>ałkowita cena oferty netto</w:t>
      </w:r>
      <w:r>
        <w:rPr>
          <w:rFonts w:ascii="Times New Roman" w:eastAsia="Times New Roman" w:hAnsi="Times New Roman" w:cs="Times New Roman"/>
          <w:b/>
        </w:rPr>
        <w:t xml:space="preserve"> ………………………………….. zł</w:t>
      </w:r>
    </w:p>
    <w:p w:rsidR="004849B8" w:rsidRDefault="004849B8" w:rsidP="00AE14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:rsidR="00546E3A" w:rsidRPr="003C5C73" w:rsidRDefault="00546E3A" w:rsidP="00674E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Miesięczna wartość wynagrodzenia brutto ………………………….</w:t>
      </w:r>
      <w:r w:rsidR="00AE1452">
        <w:rPr>
          <w:rFonts w:ascii="Times New Roman" w:eastAsia="Times New Roman" w:hAnsi="Times New Roman" w:cs="Times New Roman"/>
          <w:b/>
        </w:rPr>
        <w:t xml:space="preserve">zł </w:t>
      </w:r>
      <w:r>
        <w:rPr>
          <w:rFonts w:ascii="Times New Roman" w:eastAsia="Times New Roman" w:hAnsi="Times New Roman" w:cs="Times New Roman"/>
          <w:b/>
        </w:rPr>
        <w:t xml:space="preserve"> x 12 miesięcy</w:t>
      </w:r>
    </w:p>
    <w:p w:rsidR="00674E3F" w:rsidRDefault="00546E3A" w:rsidP="003C5C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=</w:t>
      </w:r>
      <w:r w:rsidR="00AD3B93">
        <w:rPr>
          <w:rFonts w:ascii="Times New Roman" w:eastAsia="Times New Roman" w:hAnsi="Times New Roman" w:cs="Times New Roman"/>
          <w:b/>
        </w:rPr>
        <w:t xml:space="preserve"> </w:t>
      </w:r>
      <w:r w:rsidR="00117E83" w:rsidRPr="00AE1452">
        <w:rPr>
          <w:rFonts w:ascii="Times New Roman" w:eastAsia="Times New Roman" w:hAnsi="Times New Roman" w:cs="Times New Roman"/>
          <w:b/>
          <w:u w:val="single"/>
        </w:rPr>
        <w:t xml:space="preserve">Całkowita </w:t>
      </w:r>
      <w:r w:rsidR="003C5C73" w:rsidRPr="00AE1452">
        <w:rPr>
          <w:rFonts w:ascii="Times New Roman" w:eastAsia="Times New Roman" w:hAnsi="Times New Roman" w:cs="Times New Roman"/>
          <w:b/>
          <w:u w:val="single"/>
        </w:rPr>
        <w:t>cena oferty brutto</w:t>
      </w:r>
      <w:r w:rsidR="003C5C73" w:rsidRPr="003C5C73">
        <w:rPr>
          <w:rFonts w:ascii="Times New Roman" w:eastAsia="Times New Roman" w:hAnsi="Times New Roman" w:cs="Times New Roman"/>
          <w:b/>
        </w:rPr>
        <w:t xml:space="preserve"> ……………………………………zł </w:t>
      </w:r>
    </w:p>
    <w:p w:rsidR="00FF4502" w:rsidRPr="00AE1452" w:rsidRDefault="00FF4502" w:rsidP="003C5C7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E1452">
        <w:rPr>
          <w:rFonts w:ascii="Times New Roman" w:eastAsia="Times New Roman" w:hAnsi="Times New Roman" w:cs="Times New Roman"/>
        </w:rPr>
        <w:t>(słownie złotych:……………………………………………………………………………)</w:t>
      </w:r>
    </w:p>
    <w:p w:rsidR="00FF4502" w:rsidRPr="00AE1452" w:rsidRDefault="00FF4502" w:rsidP="003C5C7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E1452">
        <w:rPr>
          <w:rFonts w:ascii="Times New Roman" w:eastAsia="Times New Roman" w:hAnsi="Times New Roman" w:cs="Times New Roman"/>
        </w:rPr>
        <w:t>w tym stawka podatku VAT</w:t>
      </w:r>
      <w:r w:rsidR="00AD3B93" w:rsidRPr="00AE1452">
        <w:rPr>
          <w:rFonts w:ascii="Times New Roman" w:eastAsia="Times New Roman" w:hAnsi="Times New Roman" w:cs="Times New Roman"/>
        </w:rPr>
        <w:t xml:space="preserve"> w wysokości </w:t>
      </w:r>
      <w:r w:rsidRPr="00AE1452">
        <w:rPr>
          <w:rFonts w:ascii="Times New Roman" w:eastAsia="Times New Roman" w:hAnsi="Times New Roman" w:cs="Times New Roman"/>
        </w:rPr>
        <w:t>…………..%</w:t>
      </w:r>
      <w:r w:rsidR="00AD3B93" w:rsidRPr="00AE1452">
        <w:rPr>
          <w:rFonts w:ascii="Times New Roman" w:eastAsia="Times New Roman" w:hAnsi="Times New Roman" w:cs="Times New Roman"/>
        </w:rPr>
        <w:t>.</w:t>
      </w:r>
    </w:p>
    <w:p w:rsidR="003C5C73" w:rsidRPr="00AE1452" w:rsidRDefault="003C5C73" w:rsidP="003C5C73">
      <w:pPr>
        <w:rPr>
          <w:rFonts w:ascii="Times New Roman" w:eastAsia="Times New Roman" w:hAnsi="Times New Roman" w:cs="Times New Roman"/>
        </w:rPr>
      </w:pPr>
    </w:p>
    <w:p w:rsidR="003C5C73" w:rsidRDefault="003C5C73" w:rsidP="003C5C73">
      <w:pPr>
        <w:tabs>
          <w:tab w:val="left" w:pos="1463"/>
        </w:tabs>
        <w:rPr>
          <w:rFonts w:ascii="Times New Roman" w:eastAsia="Times New Roman" w:hAnsi="Times New Roman" w:cs="Times New Roman"/>
        </w:rPr>
      </w:pPr>
    </w:p>
    <w:p w:rsidR="000A6F17" w:rsidRPr="000A6F17" w:rsidRDefault="000A6F17" w:rsidP="00EE3F2C">
      <w:pPr>
        <w:pStyle w:val="Akapitzlist"/>
        <w:numPr>
          <w:ilvl w:val="0"/>
          <w:numId w:val="20"/>
        </w:numPr>
        <w:tabs>
          <w:tab w:val="left" w:pos="1463"/>
        </w:tabs>
        <w:jc w:val="both"/>
        <w:rPr>
          <w:rFonts w:ascii="Times New Roman" w:eastAsia="Times New Roman" w:hAnsi="Times New Roman" w:cs="Times New Roman"/>
        </w:rPr>
      </w:pPr>
      <w:r w:rsidRPr="000A6F17">
        <w:rPr>
          <w:rFonts w:ascii="Times New Roman" w:eastAsia="Times New Roman" w:hAnsi="Times New Roman" w:cs="Times New Roman"/>
          <w:iCs/>
        </w:rPr>
        <w:t>Wykaz załącznik</w:t>
      </w:r>
      <w:r w:rsidRPr="000A6F17">
        <w:rPr>
          <w:rFonts w:ascii="Times New Roman" w:eastAsia="Times New Roman" w:hAnsi="Times New Roman" w:cs="Times New Roman" w:hint="eastAsia"/>
          <w:iCs/>
        </w:rPr>
        <w:t>ó</w:t>
      </w:r>
      <w:r w:rsidRPr="000A6F17">
        <w:rPr>
          <w:rFonts w:ascii="Times New Roman" w:eastAsia="Times New Roman" w:hAnsi="Times New Roman" w:cs="Times New Roman"/>
          <w:iCs/>
        </w:rPr>
        <w:t>w i dokument</w:t>
      </w:r>
      <w:r w:rsidRPr="000A6F17">
        <w:rPr>
          <w:rFonts w:ascii="Times New Roman" w:eastAsia="Times New Roman" w:hAnsi="Times New Roman" w:cs="Times New Roman" w:hint="eastAsia"/>
          <w:iCs/>
        </w:rPr>
        <w:t>ó</w:t>
      </w:r>
      <w:r w:rsidRPr="000A6F17">
        <w:rPr>
          <w:rFonts w:ascii="Times New Roman" w:eastAsia="Times New Roman" w:hAnsi="Times New Roman" w:cs="Times New Roman"/>
          <w:iCs/>
        </w:rPr>
        <w:t>w przedstawianych w ofercie przez Wykonawcę(ów):</w:t>
      </w:r>
    </w:p>
    <w:p w:rsidR="000A6F17" w:rsidRPr="000A6F17" w:rsidRDefault="000A6F17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  <w:r w:rsidRPr="000A6F17">
        <w:rPr>
          <w:rFonts w:ascii="Times New Roman" w:eastAsia="Times New Roman" w:hAnsi="Times New Roman" w:cs="Times New Roman"/>
          <w:iCs/>
          <w:lang w:val="de-DE"/>
        </w:rPr>
        <w:t>……………..………………………….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>…….</w:t>
      </w:r>
    </w:p>
    <w:p w:rsidR="000A6F17" w:rsidRPr="000A6F17" w:rsidRDefault="000A6F17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  <w:r w:rsidRPr="000A6F17">
        <w:rPr>
          <w:rFonts w:ascii="Times New Roman" w:eastAsia="Times New Roman" w:hAnsi="Times New Roman" w:cs="Times New Roman"/>
          <w:iCs/>
          <w:lang w:val="de-DE"/>
        </w:rPr>
        <w:t>……………..………………………….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>…….</w:t>
      </w:r>
    </w:p>
    <w:p w:rsidR="006412A0" w:rsidRDefault="000A6F17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  <w:r>
        <w:rPr>
          <w:rFonts w:ascii="Times New Roman" w:eastAsia="Times New Roman" w:hAnsi="Times New Roman" w:cs="Times New Roman"/>
          <w:iCs/>
          <w:lang w:val="de-DE"/>
        </w:rPr>
        <w:t>……………..………………………….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>…….</w:t>
      </w:r>
    </w:p>
    <w:p w:rsidR="006412A0" w:rsidRDefault="006412A0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p w:rsidR="0044417A" w:rsidRDefault="0044417A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p w:rsidR="0044417A" w:rsidRDefault="0044417A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p w:rsidR="0044417A" w:rsidRPr="000A6F17" w:rsidRDefault="0044417A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tbl>
      <w:tblPr>
        <w:tblW w:w="5608" w:type="pct"/>
        <w:jc w:val="center"/>
        <w:tblLook w:val="01E0" w:firstRow="1" w:lastRow="1" w:firstColumn="1" w:lastColumn="1" w:noHBand="0" w:noVBand="0"/>
      </w:tblPr>
      <w:tblGrid>
        <w:gridCol w:w="4395"/>
        <w:gridCol w:w="5779"/>
      </w:tblGrid>
      <w:tr w:rsidR="000A6F17" w:rsidRPr="000A6F17" w:rsidTr="00FC0C73">
        <w:trPr>
          <w:jc w:val="center"/>
        </w:trPr>
        <w:tc>
          <w:tcPr>
            <w:tcW w:w="2160" w:type="pct"/>
            <w:vAlign w:val="center"/>
            <w:hideMark/>
          </w:tcPr>
          <w:p w:rsidR="000A6F17" w:rsidRPr="006412A0" w:rsidRDefault="000A6F17" w:rsidP="000A6F17">
            <w:pPr>
              <w:tabs>
                <w:tab w:val="left" w:pos="1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………………..…</w:t>
            </w:r>
          </w:p>
        </w:tc>
        <w:tc>
          <w:tcPr>
            <w:tcW w:w="2840" w:type="pct"/>
            <w:vAlign w:val="center"/>
            <w:hideMark/>
          </w:tcPr>
          <w:p w:rsidR="000A6F17" w:rsidRPr="006412A0" w:rsidRDefault="000A6F17" w:rsidP="003E54F3">
            <w:pPr>
              <w:tabs>
                <w:tab w:val="left" w:pos="1463"/>
              </w:tabs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0A6F17" w:rsidRPr="000A6F17" w:rsidTr="00FC0C73">
        <w:trPr>
          <w:jc w:val="center"/>
        </w:trPr>
        <w:tc>
          <w:tcPr>
            <w:tcW w:w="2160" w:type="pct"/>
            <w:vAlign w:val="center"/>
            <w:hideMark/>
          </w:tcPr>
          <w:p w:rsidR="000A6F17" w:rsidRPr="006412A0" w:rsidRDefault="000A6F17" w:rsidP="00FC0C73">
            <w:pPr>
              <w:tabs>
                <w:tab w:val="left" w:pos="1463"/>
              </w:tabs>
              <w:ind w:right="-8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2840" w:type="pct"/>
            <w:vAlign w:val="center"/>
            <w:hideMark/>
          </w:tcPr>
          <w:p w:rsidR="000A6F17" w:rsidRPr="006412A0" w:rsidRDefault="000A6F17" w:rsidP="003E54F3">
            <w:pPr>
              <w:tabs>
                <w:tab w:val="left" w:pos="1463"/>
              </w:tabs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Podpis(y) osoby(osób) </w:t>
            </w:r>
            <w:r w:rsidR="003E54F3"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upoważnionej(</w:t>
            </w:r>
            <w:proofErr w:type="spellStart"/>
            <w:r w:rsidR="003E54F3"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="003E54F3"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do </w:t>
            </w: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podpisania niniejszej oferty w imieniu Wykonawcy(ów)</w:t>
            </w:r>
          </w:p>
        </w:tc>
      </w:tr>
      <w:tr w:rsidR="000A6F17" w:rsidRPr="000A6F17" w:rsidTr="008278DF">
        <w:trPr>
          <w:trHeight w:val="51"/>
          <w:jc w:val="center"/>
        </w:trPr>
        <w:tc>
          <w:tcPr>
            <w:tcW w:w="2160" w:type="pct"/>
            <w:vAlign w:val="center"/>
          </w:tcPr>
          <w:p w:rsidR="000A6F17" w:rsidRPr="000A6F17" w:rsidRDefault="000A6F17" w:rsidP="000A6F17">
            <w:pPr>
              <w:tabs>
                <w:tab w:val="left" w:pos="1463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0" w:type="pct"/>
            <w:vAlign w:val="center"/>
          </w:tcPr>
          <w:p w:rsidR="000A6F17" w:rsidRPr="000A6F17" w:rsidRDefault="000A6F17" w:rsidP="00FC0C73">
            <w:pPr>
              <w:tabs>
                <w:tab w:val="left" w:pos="458"/>
              </w:tabs>
              <w:ind w:left="316" w:hanging="568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E1C45" w:rsidRDefault="00CE1C45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7C721F" w:rsidRDefault="007C721F" w:rsidP="00E837CE">
      <w:pPr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7C721F" w:rsidRDefault="007C721F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7C721F" w:rsidRDefault="007C721F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7C721F" w:rsidRPr="007C721F" w:rsidRDefault="007C721F" w:rsidP="00E837C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*niepotrzebne skreślić</w:t>
      </w:r>
    </w:p>
    <w:sectPr w:rsidR="007C721F" w:rsidRPr="007C721F" w:rsidSect="00F55F0F">
      <w:headerReference w:type="default" r:id="rId8"/>
      <w:type w:val="continuous"/>
      <w:pgSz w:w="11907" w:h="16840"/>
      <w:pgMar w:top="110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29" w:rsidRDefault="002B1B29" w:rsidP="001C15AD">
      <w:r>
        <w:separator/>
      </w:r>
    </w:p>
  </w:endnote>
  <w:endnote w:type="continuationSeparator" w:id="0">
    <w:p w:rsidR="002B1B29" w:rsidRDefault="002B1B29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29" w:rsidRDefault="002B1B29"/>
  </w:footnote>
  <w:footnote w:type="continuationSeparator" w:id="0">
    <w:p w:rsidR="002B1B29" w:rsidRDefault="002B1B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2B1B29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3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6"/>
  </w:num>
  <w:num w:numId="12">
    <w:abstractNumId w:val="23"/>
  </w:num>
  <w:num w:numId="13">
    <w:abstractNumId w:val="20"/>
  </w:num>
  <w:num w:numId="14">
    <w:abstractNumId w:val="16"/>
  </w:num>
  <w:num w:numId="15">
    <w:abstractNumId w:val="28"/>
  </w:num>
  <w:num w:numId="16">
    <w:abstractNumId w:val="33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5"/>
  </w:num>
  <w:num w:numId="28">
    <w:abstractNumId w:val="26"/>
  </w:num>
  <w:num w:numId="29">
    <w:abstractNumId w:val="30"/>
  </w:num>
  <w:num w:numId="30">
    <w:abstractNumId w:val="37"/>
  </w:num>
  <w:num w:numId="31">
    <w:abstractNumId w:val="15"/>
  </w:num>
  <w:num w:numId="32">
    <w:abstractNumId w:val="1"/>
  </w:num>
  <w:num w:numId="33">
    <w:abstractNumId w:val="11"/>
  </w:num>
  <w:num w:numId="34">
    <w:abstractNumId w:val="17"/>
  </w:num>
  <w:num w:numId="35">
    <w:abstractNumId w:val="38"/>
  </w:num>
  <w:num w:numId="36">
    <w:abstractNumId w:val="18"/>
  </w:num>
  <w:num w:numId="37">
    <w:abstractNumId w:val="29"/>
  </w:num>
  <w:num w:numId="38">
    <w:abstractNumId w:val="35"/>
  </w:num>
  <w:num w:numId="39">
    <w:abstractNumId w:val="8"/>
  </w:num>
  <w:num w:numId="40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36101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A00BD"/>
    <w:rsid w:val="000A0DBA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42F"/>
    <w:rsid w:val="002655B7"/>
    <w:rsid w:val="00273C8C"/>
    <w:rsid w:val="0028268D"/>
    <w:rsid w:val="00284EA7"/>
    <w:rsid w:val="002917CE"/>
    <w:rsid w:val="002A57C1"/>
    <w:rsid w:val="002B1B29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76862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40145E"/>
    <w:rsid w:val="00401BF1"/>
    <w:rsid w:val="00405C72"/>
    <w:rsid w:val="004064CA"/>
    <w:rsid w:val="00406AC9"/>
    <w:rsid w:val="0041682C"/>
    <w:rsid w:val="004175EF"/>
    <w:rsid w:val="00417925"/>
    <w:rsid w:val="00426E74"/>
    <w:rsid w:val="00426FAB"/>
    <w:rsid w:val="00427433"/>
    <w:rsid w:val="00433680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849B8"/>
    <w:rsid w:val="004919AD"/>
    <w:rsid w:val="004969E9"/>
    <w:rsid w:val="004973E4"/>
    <w:rsid w:val="004A0554"/>
    <w:rsid w:val="004A1AFB"/>
    <w:rsid w:val="004A2647"/>
    <w:rsid w:val="004A467A"/>
    <w:rsid w:val="004A4DCC"/>
    <w:rsid w:val="004A4E19"/>
    <w:rsid w:val="004B0739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30CA"/>
    <w:rsid w:val="004E47ED"/>
    <w:rsid w:val="004F22C3"/>
    <w:rsid w:val="004F2417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A074B"/>
    <w:rsid w:val="005A1315"/>
    <w:rsid w:val="005A538E"/>
    <w:rsid w:val="005B0F38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3748"/>
    <w:rsid w:val="00645652"/>
    <w:rsid w:val="00647D6E"/>
    <w:rsid w:val="00650D30"/>
    <w:rsid w:val="00652027"/>
    <w:rsid w:val="00653ED6"/>
    <w:rsid w:val="00656327"/>
    <w:rsid w:val="006602D7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A6888"/>
    <w:rsid w:val="006C11BA"/>
    <w:rsid w:val="006C4BDC"/>
    <w:rsid w:val="006C5766"/>
    <w:rsid w:val="006C74C2"/>
    <w:rsid w:val="006D0DD6"/>
    <w:rsid w:val="006E0AE3"/>
    <w:rsid w:val="006E514F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C721F"/>
    <w:rsid w:val="007D694B"/>
    <w:rsid w:val="007D72BE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619A"/>
    <w:rsid w:val="00851699"/>
    <w:rsid w:val="00852039"/>
    <w:rsid w:val="00853349"/>
    <w:rsid w:val="00857BED"/>
    <w:rsid w:val="00863E11"/>
    <w:rsid w:val="00864626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D035D"/>
    <w:rsid w:val="008D50BE"/>
    <w:rsid w:val="008E0401"/>
    <w:rsid w:val="008E0BD7"/>
    <w:rsid w:val="008E0DEA"/>
    <w:rsid w:val="008E33A0"/>
    <w:rsid w:val="008F13BF"/>
    <w:rsid w:val="009005AC"/>
    <w:rsid w:val="00904273"/>
    <w:rsid w:val="00904D99"/>
    <w:rsid w:val="00905FC4"/>
    <w:rsid w:val="00912519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60BEF"/>
    <w:rsid w:val="00962E84"/>
    <w:rsid w:val="0096498D"/>
    <w:rsid w:val="00974AD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617F"/>
    <w:rsid w:val="00A3636F"/>
    <w:rsid w:val="00A36D3A"/>
    <w:rsid w:val="00A36DF9"/>
    <w:rsid w:val="00A41DBA"/>
    <w:rsid w:val="00A44F08"/>
    <w:rsid w:val="00A4519D"/>
    <w:rsid w:val="00A5089D"/>
    <w:rsid w:val="00A54031"/>
    <w:rsid w:val="00A56CD4"/>
    <w:rsid w:val="00A575AE"/>
    <w:rsid w:val="00A60083"/>
    <w:rsid w:val="00A6096E"/>
    <w:rsid w:val="00A638A6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3598"/>
    <w:rsid w:val="00AA4CBD"/>
    <w:rsid w:val="00AA5328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1452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5D4E"/>
    <w:rsid w:val="00B5506E"/>
    <w:rsid w:val="00B55601"/>
    <w:rsid w:val="00B55F03"/>
    <w:rsid w:val="00B564F5"/>
    <w:rsid w:val="00B61D0E"/>
    <w:rsid w:val="00B6343B"/>
    <w:rsid w:val="00B72911"/>
    <w:rsid w:val="00B752F1"/>
    <w:rsid w:val="00B7557D"/>
    <w:rsid w:val="00B811D2"/>
    <w:rsid w:val="00B81A47"/>
    <w:rsid w:val="00B81B54"/>
    <w:rsid w:val="00B85579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12E9"/>
    <w:rsid w:val="00BF377A"/>
    <w:rsid w:val="00BF57E6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D4C63"/>
    <w:rsid w:val="00CE1C45"/>
    <w:rsid w:val="00CE75C2"/>
    <w:rsid w:val="00D02016"/>
    <w:rsid w:val="00D03FB4"/>
    <w:rsid w:val="00D053A8"/>
    <w:rsid w:val="00D05FC0"/>
    <w:rsid w:val="00D07381"/>
    <w:rsid w:val="00D07B43"/>
    <w:rsid w:val="00D16B2A"/>
    <w:rsid w:val="00D225CA"/>
    <w:rsid w:val="00D252C1"/>
    <w:rsid w:val="00D33194"/>
    <w:rsid w:val="00D36D12"/>
    <w:rsid w:val="00D522E6"/>
    <w:rsid w:val="00D528B9"/>
    <w:rsid w:val="00D53D0E"/>
    <w:rsid w:val="00D54DCB"/>
    <w:rsid w:val="00D6198F"/>
    <w:rsid w:val="00D63191"/>
    <w:rsid w:val="00D64E05"/>
    <w:rsid w:val="00D65227"/>
    <w:rsid w:val="00D6686F"/>
    <w:rsid w:val="00D76D81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55F0F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656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556A-98FF-48FD-8169-548C217D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13</cp:revision>
  <cp:lastPrinted>2016-11-25T13:41:00Z</cp:lastPrinted>
  <dcterms:created xsi:type="dcterms:W3CDTF">2016-11-25T12:34:00Z</dcterms:created>
  <dcterms:modified xsi:type="dcterms:W3CDTF">2016-12-01T10:23:00Z</dcterms:modified>
</cp:coreProperties>
</file>