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49F6" w14:textId="77777777" w:rsidR="00B15A0D" w:rsidRPr="004B46B9" w:rsidRDefault="00B15A0D" w:rsidP="00C4045C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4CE1B2A" w14:textId="0FBE2174" w:rsidR="00B15A0D" w:rsidRPr="006225E0" w:rsidRDefault="00B15A0D" w:rsidP="00B15A0D">
      <w:pPr>
        <w:spacing w:after="0" w:line="259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225E0">
        <w:rPr>
          <w:rFonts w:ascii="Times New Roman" w:hAnsi="Times New Roman" w:cs="Times New Roman"/>
          <w:color w:val="auto"/>
          <w:sz w:val="24"/>
          <w:szCs w:val="24"/>
        </w:rPr>
        <w:t>Łódź, dnia</w:t>
      </w:r>
      <w:r w:rsidR="00AD024B" w:rsidRPr="006225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2728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="00AD024B" w:rsidRPr="006225E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D5318" w:rsidRPr="006225E0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875C2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225E0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242637" w:rsidRPr="006225E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225E0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14:paraId="61F4E7F5" w14:textId="77777777" w:rsidR="00B15A0D" w:rsidRPr="004B46B9" w:rsidRDefault="00B15A0D" w:rsidP="00B15A0D">
      <w:pPr>
        <w:spacing w:after="0" w:line="259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7389B5" w14:textId="77777777" w:rsidR="00B15A0D" w:rsidRPr="004B46B9" w:rsidRDefault="00B15A0D" w:rsidP="00B15A0D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B46B9">
        <w:rPr>
          <w:rFonts w:ascii="Times New Roman" w:hAnsi="Times New Roman" w:cs="Times New Roman"/>
          <w:sz w:val="24"/>
          <w:szCs w:val="24"/>
        </w:rPr>
        <w:t xml:space="preserve">Miasto łódź – </w:t>
      </w:r>
      <w:bookmarkStart w:id="0" w:name="_Hlk69200788"/>
      <w:r w:rsidRPr="004B46B9">
        <w:rPr>
          <w:rFonts w:ascii="Times New Roman" w:hAnsi="Times New Roman" w:cs="Times New Roman"/>
          <w:sz w:val="24"/>
          <w:szCs w:val="24"/>
        </w:rPr>
        <w:t>Miejska Pracownia Urbanistyczna w Łodzi</w:t>
      </w:r>
      <w:bookmarkEnd w:id="0"/>
    </w:p>
    <w:p w14:paraId="6A76A737" w14:textId="77777777" w:rsidR="00B15A0D" w:rsidRPr="004B46B9" w:rsidRDefault="00B15A0D" w:rsidP="00B15A0D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B46B9">
        <w:rPr>
          <w:rFonts w:ascii="Times New Roman" w:hAnsi="Times New Roman" w:cs="Times New Roman"/>
          <w:sz w:val="24"/>
          <w:szCs w:val="24"/>
        </w:rPr>
        <w:t>al. Tadeusza Kościuszki 19, 90-418 Łódź</w:t>
      </w:r>
    </w:p>
    <w:p w14:paraId="64F9C73D" w14:textId="5B439DA8" w:rsidR="005C2680" w:rsidRDefault="005C2680" w:rsidP="005C2680">
      <w:pPr>
        <w:pStyle w:val="Nagwek"/>
        <w:rPr>
          <w:rFonts w:eastAsia="Calibri"/>
        </w:rPr>
      </w:pPr>
      <w:r>
        <w:t>Postępowanie nr MPU.AO.260.</w:t>
      </w:r>
      <w:r w:rsidR="00242637">
        <w:t>7</w:t>
      </w:r>
      <w:r>
        <w:t>.202</w:t>
      </w:r>
      <w:r w:rsidR="00242637">
        <w:t>4</w:t>
      </w:r>
    </w:p>
    <w:p w14:paraId="5D5D5C54" w14:textId="77777777" w:rsidR="00B15A0D" w:rsidRPr="004B46B9" w:rsidRDefault="00B15A0D" w:rsidP="00B15A0D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1ABF54E" w14:textId="77777777" w:rsidR="00B15A0D" w:rsidRPr="004B46B9" w:rsidRDefault="00B15A0D" w:rsidP="00B15A0D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6B9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1CEE95AB" w14:textId="77777777" w:rsidR="00B15A0D" w:rsidRPr="00BF269F" w:rsidRDefault="00B15A0D" w:rsidP="00B15A0D">
      <w:pPr>
        <w:spacing w:after="0" w:line="259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07CEB" w14:textId="6F25C527" w:rsidR="00B15A0D" w:rsidRPr="00BF269F" w:rsidRDefault="00B15A0D" w:rsidP="00B15A0D">
      <w:pPr>
        <w:spacing w:after="0" w:line="216" w:lineRule="auto"/>
        <w:ind w:left="-142" w:right="0" w:firstLine="0"/>
        <w:rPr>
          <w:rFonts w:ascii="Times New Roman" w:hAnsi="Times New Roman" w:cs="Times New Roman"/>
          <w:sz w:val="24"/>
          <w:szCs w:val="24"/>
        </w:rPr>
      </w:pPr>
      <w:r w:rsidRPr="00BF269F">
        <w:rPr>
          <w:rFonts w:ascii="Times New Roman" w:hAnsi="Times New Roman" w:cs="Times New Roman"/>
          <w:sz w:val="24"/>
          <w:szCs w:val="24"/>
        </w:rPr>
        <w:t xml:space="preserve">Miasto Łódź - Miejska Pracownia Urbanistyczna w Łodzi działając na podstawie art. 2 ust. 1      pkt 1 ustawy z dnia 11 września 2019 roku Prawo zamówień </w:t>
      </w:r>
      <w:r w:rsidR="00DD5318">
        <w:rPr>
          <w:rFonts w:ascii="Times New Roman" w:hAnsi="Times New Roman" w:cs="Times New Roman"/>
          <w:sz w:val="24"/>
          <w:szCs w:val="24"/>
        </w:rPr>
        <w:t>publicznych (t. j. Dz. U. z 202</w:t>
      </w:r>
      <w:r w:rsidR="00242637">
        <w:rPr>
          <w:rFonts w:ascii="Times New Roman" w:hAnsi="Times New Roman" w:cs="Times New Roman"/>
          <w:sz w:val="24"/>
          <w:szCs w:val="24"/>
        </w:rPr>
        <w:t>3</w:t>
      </w:r>
      <w:r w:rsidR="00DD5318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242637">
        <w:rPr>
          <w:rFonts w:ascii="Times New Roman" w:hAnsi="Times New Roman" w:cs="Times New Roman"/>
          <w:sz w:val="24"/>
          <w:szCs w:val="24"/>
        </w:rPr>
        <w:t>605</w:t>
      </w:r>
      <w:r w:rsidRPr="00BF269F">
        <w:rPr>
          <w:rFonts w:ascii="Times New Roman" w:hAnsi="Times New Roman" w:cs="Times New Roman"/>
          <w:sz w:val="24"/>
          <w:szCs w:val="24"/>
        </w:rPr>
        <w:t xml:space="preserve"> ze zm.) zaprasza do składania ofert na realizację usługi </w:t>
      </w:r>
      <w:r w:rsidR="00CF619C">
        <w:rPr>
          <w:rFonts w:ascii="Times New Roman" w:hAnsi="Times New Roman" w:cs="Times New Roman"/>
          <w:sz w:val="24"/>
          <w:szCs w:val="24"/>
        </w:rPr>
        <w:t>udzielenia</w:t>
      </w:r>
      <w:r w:rsidRPr="00BF269F">
        <w:rPr>
          <w:rFonts w:ascii="Times New Roman" w:hAnsi="Times New Roman" w:cs="Times New Roman"/>
          <w:sz w:val="24"/>
          <w:szCs w:val="24"/>
        </w:rPr>
        <w:t xml:space="preserve"> licencji </w:t>
      </w:r>
      <w:proofErr w:type="spellStart"/>
      <w:r w:rsidRPr="00BF269F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BF269F">
        <w:rPr>
          <w:rFonts w:ascii="Times New Roman" w:hAnsi="Times New Roman" w:cs="Times New Roman"/>
          <w:sz w:val="24"/>
          <w:szCs w:val="24"/>
        </w:rPr>
        <w:t>.</w:t>
      </w:r>
    </w:p>
    <w:p w14:paraId="2FF4F4E6" w14:textId="77777777" w:rsidR="00B15A0D" w:rsidRPr="00BF269F" w:rsidRDefault="00B15A0D" w:rsidP="00B15A0D">
      <w:pPr>
        <w:spacing w:after="0" w:line="216" w:lineRule="auto"/>
        <w:ind w:left="-142" w:right="0" w:firstLine="0"/>
        <w:rPr>
          <w:rFonts w:ascii="Times New Roman" w:hAnsi="Times New Roman" w:cs="Times New Roman"/>
          <w:sz w:val="24"/>
          <w:szCs w:val="24"/>
        </w:rPr>
      </w:pPr>
    </w:p>
    <w:p w14:paraId="6363F7DD" w14:textId="77777777" w:rsidR="00B15A0D" w:rsidRPr="00591529" w:rsidRDefault="00B15A0D" w:rsidP="00B15A0D">
      <w:pPr>
        <w:tabs>
          <w:tab w:val="center" w:pos="1871"/>
        </w:tabs>
        <w:spacing w:after="30" w:line="264" w:lineRule="auto"/>
        <w:ind w:left="-142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>1.</w:t>
      </w:r>
      <w:r w:rsidRPr="00591529">
        <w:rPr>
          <w:rFonts w:ascii="Times New Roman" w:hAnsi="Times New Roman" w:cs="Times New Roman"/>
          <w:b/>
          <w:sz w:val="24"/>
          <w:szCs w:val="24"/>
        </w:rPr>
        <w:tab/>
        <w:t>Opis przedmiotu zamówienia:</w:t>
      </w:r>
    </w:p>
    <w:p w14:paraId="0D28D119" w14:textId="01BAE150" w:rsidR="00B15A0D" w:rsidRPr="006225E0" w:rsidRDefault="006225E0" w:rsidP="006225E0">
      <w:pPr>
        <w:spacing w:after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25E0">
        <w:rPr>
          <w:rFonts w:ascii="Times New Roman" w:hAnsi="Times New Roman" w:cs="Times New Roman"/>
          <w:sz w:val="24"/>
          <w:szCs w:val="24"/>
        </w:rPr>
        <w:t xml:space="preserve">Przedmiotem niniejszej umowy jest udzielenie rocznych licencji oprogramowania </w:t>
      </w:r>
      <w:proofErr w:type="spellStart"/>
      <w:r w:rsidRPr="006225E0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6225E0">
        <w:rPr>
          <w:rFonts w:ascii="Times New Roman" w:hAnsi="Times New Roman" w:cs="Times New Roman"/>
          <w:sz w:val="24"/>
          <w:szCs w:val="24"/>
        </w:rPr>
        <w:t>:</w:t>
      </w:r>
    </w:p>
    <w:p w14:paraId="71EA7090" w14:textId="77777777" w:rsidR="00323CA6" w:rsidRPr="00591529" w:rsidRDefault="00323CA6" w:rsidP="00323CA6">
      <w:pPr>
        <w:spacing w:line="240" w:lineRule="auto"/>
        <w:ind w:left="806" w:right="-49" w:firstLine="0"/>
        <w:rPr>
          <w:rFonts w:ascii="Times New Roman" w:hAnsi="Times New Roman" w:cs="Times New Roman"/>
          <w:sz w:val="24"/>
          <w:szCs w:val="24"/>
        </w:rPr>
      </w:pPr>
    </w:p>
    <w:p w14:paraId="49ED4544" w14:textId="77777777" w:rsidR="00DD5318" w:rsidRPr="00591529" w:rsidRDefault="00323CA6" w:rsidP="006225E0">
      <w:pPr>
        <w:spacing w:line="240" w:lineRule="auto"/>
        <w:ind w:left="1560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52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D5318" w:rsidRPr="00591529">
        <w:rPr>
          <w:rFonts w:ascii="Times New Roman" w:hAnsi="Times New Roman" w:cs="Times New Roman"/>
          <w:b/>
          <w:bCs/>
          <w:sz w:val="24"/>
          <w:szCs w:val="24"/>
        </w:rPr>
        <w:t>10 licencji</w:t>
      </w:r>
      <w:r w:rsidR="00DD5318" w:rsidRPr="00591529">
        <w:rPr>
          <w:rFonts w:ascii="Times New Roman" w:hAnsi="Times New Roman" w:cs="Times New Roman"/>
          <w:sz w:val="24"/>
          <w:szCs w:val="24"/>
        </w:rPr>
        <w:t xml:space="preserve"> </w:t>
      </w:r>
      <w:r w:rsidR="00DD5318" w:rsidRPr="00591529">
        <w:rPr>
          <w:rFonts w:ascii="Times New Roman" w:hAnsi="Times New Roman" w:cs="Times New Roman"/>
          <w:b/>
          <w:bCs/>
          <w:sz w:val="24"/>
          <w:szCs w:val="24"/>
        </w:rPr>
        <w:t>oprogramowania AEC</w:t>
      </w:r>
      <w:r w:rsidR="00DD5318" w:rsidRPr="00591529">
        <w:rPr>
          <w:rFonts w:ascii="Times New Roman" w:hAnsi="Times New Roman" w:cs="Times New Roman"/>
          <w:sz w:val="24"/>
          <w:szCs w:val="24"/>
        </w:rPr>
        <w:t xml:space="preserve"> </w:t>
      </w:r>
      <w:r w:rsidR="00DD5318" w:rsidRPr="00591529">
        <w:rPr>
          <w:rFonts w:ascii="Times New Roman" w:hAnsi="Times New Roman" w:cs="Times New Roman"/>
          <w:b/>
          <w:sz w:val="24"/>
          <w:szCs w:val="24"/>
        </w:rPr>
        <w:t>Collection Switch from M2S</w:t>
      </w:r>
      <w:r w:rsidR="00DD5318" w:rsidRPr="00591529">
        <w:rPr>
          <w:rFonts w:ascii="Times New Roman" w:hAnsi="Times New Roman" w:cs="Times New Roman"/>
          <w:sz w:val="24"/>
          <w:szCs w:val="24"/>
        </w:rPr>
        <w:t xml:space="preserve"> (kontynuacja kontraktu 110003479121),</w:t>
      </w:r>
    </w:p>
    <w:p w14:paraId="2E870C68" w14:textId="0F053055" w:rsidR="00DD5318" w:rsidRPr="00591529" w:rsidRDefault="00591529" w:rsidP="006225E0">
      <w:pPr>
        <w:spacing w:line="240" w:lineRule="auto"/>
        <w:ind w:left="1560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23CA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licencji</w:t>
      </w:r>
      <w:r w:rsidR="00DD5318" w:rsidRPr="00591529">
        <w:rPr>
          <w:rFonts w:ascii="Times New Roman" w:hAnsi="Times New Roman" w:cs="Times New Roman"/>
          <w:sz w:val="24"/>
          <w:szCs w:val="24"/>
        </w:rPr>
        <w:t xml:space="preserve"> </w:t>
      </w:r>
      <w:r w:rsidR="00DD5318" w:rsidRPr="00591529">
        <w:rPr>
          <w:rFonts w:ascii="Times New Roman" w:hAnsi="Times New Roman" w:cs="Times New Roman"/>
          <w:b/>
          <w:bCs/>
          <w:sz w:val="24"/>
          <w:szCs w:val="24"/>
        </w:rPr>
        <w:t xml:space="preserve">oprogramowania </w:t>
      </w:r>
      <w:proofErr w:type="spellStart"/>
      <w:r w:rsidR="00DD5318" w:rsidRPr="00591529">
        <w:rPr>
          <w:rFonts w:ascii="Times New Roman" w:hAnsi="Times New Roman" w:cs="Times New Roman"/>
          <w:b/>
          <w:bCs/>
          <w:sz w:val="24"/>
          <w:szCs w:val="24"/>
        </w:rPr>
        <w:t>Infraworks</w:t>
      </w:r>
      <w:proofErr w:type="spellEnd"/>
      <w:r w:rsidR="00DD5318" w:rsidRPr="00591529">
        <w:rPr>
          <w:rFonts w:ascii="Times New Roman" w:hAnsi="Times New Roman" w:cs="Times New Roman"/>
          <w:sz w:val="24"/>
          <w:szCs w:val="24"/>
        </w:rPr>
        <w:t xml:space="preserve"> </w:t>
      </w:r>
      <w:r w:rsidR="00DD5318" w:rsidRPr="00591529">
        <w:rPr>
          <w:rFonts w:ascii="Times New Roman" w:hAnsi="Times New Roman" w:cs="Times New Roman"/>
          <w:b/>
          <w:sz w:val="24"/>
          <w:szCs w:val="24"/>
        </w:rPr>
        <w:t>SLM</w:t>
      </w:r>
      <w:r w:rsidR="00DD5318" w:rsidRPr="00591529">
        <w:rPr>
          <w:rFonts w:ascii="Times New Roman" w:hAnsi="Times New Roman" w:cs="Times New Roman"/>
          <w:sz w:val="24"/>
          <w:szCs w:val="24"/>
        </w:rPr>
        <w:t xml:space="preserve"> (kontynuacja kontraktu 110001680465), </w:t>
      </w:r>
    </w:p>
    <w:p w14:paraId="0DF3CF4C" w14:textId="5BC9598A" w:rsidR="00DD5318" w:rsidRPr="00591529" w:rsidRDefault="00591529" w:rsidP="006225E0">
      <w:pPr>
        <w:spacing w:line="240" w:lineRule="auto"/>
        <w:ind w:left="1560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23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318" w:rsidRPr="00591529">
        <w:rPr>
          <w:rFonts w:ascii="Times New Roman" w:hAnsi="Times New Roman" w:cs="Times New Roman"/>
          <w:b/>
          <w:bCs/>
          <w:sz w:val="24"/>
          <w:szCs w:val="24"/>
        </w:rPr>
        <w:t>5 licencji BIM 360</w:t>
      </w:r>
      <w:r w:rsidR="00DD5318" w:rsidRPr="00591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318" w:rsidRPr="00591529">
        <w:rPr>
          <w:rFonts w:ascii="Times New Roman" w:hAnsi="Times New Roman" w:cs="Times New Roman"/>
          <w:b/>
          <w:sz w:val="24"/>
          <w:szCs w:val="24"/>
        </w:rPr>
        <w:t>Docs</w:t>
      </w:r>
      <w:proofErr w:type="spellEnd"/>
      <w:r w:rsidR="00DD5318" w:rsidRPr="00591529">
        <w:rPr>
          <w:rFonts w:ascii="Times New Roman" w:hAnsi="Times New Roman" w:cs="Times New Roman"/>
          <w:sz w:val="24"/>
          <w:szCs w:val="24"/>
        </w:rPr>
        <w:t xml:space="preserve"> (</w:t>
      </w:r>
      <w:r w:rsidR="009A73A8" w:rsidRPr="00591529">
        <w:rPr>
          <w:rFonts w:ascii="Times New Roman" w:hAnsi="Times New Roman" w:cs="Times New Roman"/>
          <w:sz w:val="24"/>
          <w:szCs w:val="24"/>
        </w:rPr>
        <w:t xml:space="preserve">3 licencje - </w:t>
      </w:r>
      <w:r w:rsidR="00DD5318" w:rsidRPr="00591529">
        <w:rPr>
          <w:rFonts w:ascii="Times New Roman" w:hAnsi="Times New Roman" w:cs="Times New Roman"/>
          <w:sz w:val="24"/>
          <w:szCs w:val="24"/>
        </w:rPr>
        <w:t>kont</w:t>
      </w:r>
      <w:r w:rsidR="009A73A8" w:rsidRPr="00591529">
        <w:rPr>
          <w:rFonts w:ascii="Times New Roman" w:hAnsi="Times New Roman" w:cs="Times New Roman"/>
          <w:sz w:val="24"/>
          <w:szCs w:val="24"/>
        </w:rPr>
        <w:t>ynuacja kontraktu 110002182948</w:t>
      </w:r>
      <w:r w:rsidR="00DD5318" w:rsidRPr="00591529">
        <w:rPr>
          <w:rFonts w:ascii="Times New Roman" w:hAnsi="Times New Roman" w:cs="Times New Roman"/>
          <w:sz w:val="24"/>
          <w:szCs w:val="24"/>
        </w:rPr>
        <w:t xml:space="preserve">, </w:t>
      </w:r>
      <w:r w:rsidR="00323C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73A8" w:rsidRPr="00591529">
        <w:rPr>
          <w:rFonts w:ascii="Times New Roman" w:hAnsi="Times New Roman" w:cs="Times New Roman"/>
          <w:sz w:val="24"/>
          <w:szCs w:val="24"/>
        </w:rPr>
        <w:t xml:space="preserve">2 licencje - </w:t>
      </w:r>
      <w:r w:rsidR="00DD5318" w:rsidRPr="00591529">
        <w:rPr>
          <w:rFonts w:ascii="Times New Roman" w:hAnsi="Times New Roman" w:cs="Times New Roman"/>
          <w:sz w:val="24"/>
          <w:szCs w:val="24"/>
        </w:rPr>
        <w:t>kont</w:t>
      </w:r>
      <w:r w:rsidR="009A73A8" w:rsidRPr="00591529">
        <w:rPr>
          <w:rFonts w:ascii="Times New Roman" w:hAnsi="Times New Roman" w:cs="Times New Roman"/>
          <w:sz w:val="24"/>
          <w:szCs w:val="24"/>
        </w:rPr>
        <w:t>ynuacja kontraktu 110003942958</w:t>
      </w:r>
      <w:r w:rsidR="00DD5318" w:rsidRPr="00591529">
        <w:rPr>
          <w:rFonts w:ascii="Times New Roman" w:hAnsi="Times New Roman" w:cs="Times New Roman"/>
          <w:sz w:val="24"/>
          <w:szCs w:val="24"/>
        </w:rPr>
        <w:t>),</w:t>
      </w:r>
    </w:p>
    <w:p w14:paraId="5D643E18" w14:textId="77777777" w:rsidR="00DD5318" w:rsidRDefault="00591529" w:rsidP="006225E0">
      <w:pPr>
        <w:spacing w:line="240" w:lineRule="auto"/>
        <w:ind w:left="993" w:righ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23CA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licencji</w:t>
      </w:r>
      <w:r w:rsidR="00DD5318" w:rsidRPr="00591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5318" w:rsidRPr="00591529">
        <w:rPr>
          <w:rFonts w:ascii="Times New Roman" w:hAnsi="Times New Roman" w:cs="Times New Roman"/>
          <w:b/>
          <w:bCs/>
          <w:sz w:val="24"/>
          <w:szCs w:val="24"/>
        </w:rPr>
        <w:t>Forge</w:t>
      </w:r>
      <w:proofErr w:type="spellEnd"/>
      <w:r w:rsidR="00DD5318" w:rsidRPr="00591529">
        <w:rPr>
          <w:rFonts w:ascii="Times New Roman" w:hAnsi="Times New Roman" w:cs="Times New Roman"/>
          <w:sz w:val="24"/>
          <w:szCs w:val="24"/>
        </w:rPr>
        <w:t>.</w:t>
      </w:r>
    </w:p>
    <w:p w14:paraId="69AF145B" w14:textId="77777777" w:rsidR="00323CA6" w:rsidRPr="00591529" w:rsidRDefault="00323CA6" w:rsidP="00323CA6">
      <w:pPr>
        <w:spacing w:line="240" w:lineRule="auto"/>
        <w:ind w:left="993" w:right="0" w:hanging="142"/>
        <w:rPr>
          <w:rFonts w:ascii="Times New Roman" w:hAnsi="Times New Roman" w:cs="Times New Roman"/>
          <w:sz w:val="24"/>
          <w:szCs w:val="24"/>
        </w:rPr>
      </w:pPr>
    </w:p>
    <w:p w14:paraId="7CACC7A3" w14:textId="30C5E10C" w:rsidR="00B15A0D" w:rsidRPr="006225E0" w:rsidRDefault="006225E0" w:rsidP="006225E0">
      <w:pPr>
        <w:pStyle w:val="Akapitzlist"/>
        <w:numPr>
          <w:ilvl w:val="0"/>
          <w:numId w:val="2"/>
        </w:numPr>
        <w:spacing w:line="240" w:lineRule="auto"/>
        <w:ind w:left="142" w:right="-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A0D" w:rsidRPr="006225E0">
        <w:rPr>
          <w:rFonts w:ascii="Times New Roman" w:hAnsi="Times New Roman" w:cs="Times New Roman"/>
          <w:sz w:val="24"/>
          <w:szCs w:val="24"/>
        </w:rPr>
        <w:t xml:space="preserve">Oznaczenie według Wspólnego Słownika Zamówień CPV: 48321000-4 pakiety oprogramowania do projektowania wspomaganego komputerowo (CAD), </w:t>
      </w:r>
    </w:p>
    <w:p w14:paraId="0B73BD97" w14:textId="77777777" w:rsidR="00B15A0D" w:rsidRPr="00591529" w:rsidRDefault="00B15A0D" w:rsidP="00B15A0D">
      <w:pPr>
        <w:ind w:left="816" w:right="14" w:hanging="532"/>
        <w:rPr>
          <w:rFonts w:ascii="Times New Roman" w:hAnsi="Times New Roman" w:cs="Times New Roman"/>
          <w:sz w:val="24"/>
          <w:szCs w:val="24"/>
        </w:rPr>
      </w:pPr>
    </w:p>
    <w:p w14:paraId="723D099E" w14:textId="24142C50" w:rsidR="00B15A0D" w:rsidRPr="00591529" w:rsidRDefault="00B15A0D" w:rsidP="00591529">
      <w:pPr>
        <w:numPr>
          <w:ilvl w:val="0"/>
          <w:numId w:val="2"/>
        </w:numPr>
        <w:spacing w:after="4" w:line="264" w:lineRule="auto"/>
        <w:ind w:right="0" w:hanging="532"/>
        <w:rPr>
          <w:rFonts w:ascii="Times New Roman" w:hAnsi="Times New Roman" w:cs="Times New Roman"/>
          <w:b/>
          <w:sz w:val="24"/>
          <w:szCs w:val="24"/>
        </w:rPr>
      </w:pPr>
      <w:r w:rsidRPr="00591529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 w:rsidR="00591529" w:rsidRPr="00591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529" w:rsidRPr="00591529">
        <w:rPr>
          <w:rFonts w:ascii="Times New Roman" w:hAnsi="Times New Roman" w:cs="Times New Roman"/>
          <w:bCs/>
          <w:color w:val="auto"/>
          <w:sz w:val="24"/>
          <w:szCs w:val="24"/>
        </w:rPr>
        <w:t>n</w:t>
      </w:r>
      <w:r w:rsidR="00DD5318" w:rsidRPr="0059152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ie </w:t>
      </w:r>
      <w:r w:rsidR="00DD5318" w:rsidRPr="006225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później niż do </w:t>
      </w:r>
      <w:r w:rsidR="005C3D0D" w:rsidRPr="006225E0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664E99" w:rsidRPr="006225E0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="00DD5318" w:rsidRPr="006225E0">
        <w:rPr>
          <w:rFonts w:ascii="Times New Roman" w:hAnsi="Times New Roman" w:cs="Times New Roman"/>
          <w:bCs/>
          <w:color w:val="auto"/>
          <w:sz w:val="24"/>
          <w:szCs w:val="24"/>
        </w:rPr>
        <w:t>.03.202</w:t>
      </w:r>
      <w:r w:rsidR="007E519B" w:rsidRPr="006225E0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C4045C" w:rsidRPr="006225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r.</w:t>
      </w:r>
    </w:p>
    <w:p w14:paraId="2AA6E258" w14:textId="77777777" w:rsidR="00591529" w:rsidRPr="00591529" w:rsidRDefault="00591529" w:rsidP="00591529">
      <w:pPr>
        <w:spacing w:after="4" w:line="264" w:lineRule="auto"/>
        <w:ind w:left="503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F460BD4" w14:textId="77777777" w:rsidR="00B15A0D" w:rsidRDefault="00B15A0D" w:rsidP="00B15A0D">
      <w:pPr>
        <w:numPr>
          <w:ilvl w:val="0"/>
          <w:numId w:val="2"/>
        </w:numPr>
        <w:spacing w:after="4" w:line="264" w:lineRule="auto"/>
        <w:ind w:right="0" w:hanging="503"/>
        <w:rPr>
          <w:rFonts w:ascii="Times New Roman" w:hAnsi="Times New Roman" w:cs="Times New Roman"/>
          <w:b/>
          <w:sz w:val="24"/>
          <w:szCs w:val="24"/>
        </w:rPr>
      </w:pPr>
      <w:r w:rsidRPr="00591529"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14:paraId="1D40B742" w14:textId="77777777" w:rsidR="00323CA6" w:rsidRPr="00591529" w:rsidRDefault="00323CA6" w:rsidP="00323CA6">
      <w:pPr>
        <w:spacing w:after="4" w:line="264" w:lineRule="auto"/>
        <w:ind w:left="503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6C32063" w14:textId="06742D62" w:rsidR="00B15A0D" w:rsidRPr="00591529" w:rsidRDefault="00B15A0D" w:rsidP="006225E0">
      <w:pPr>
        <w:numPr>
          <w:ilvl w:val="0"/>
          <w:numId w:val="3"/>
        </w:numPr>
        <w:spacing w:after="0" w:line="240" w:lineRule="auto"/>
        <w:ind w:left="851" w:right="0" w:hanging="425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 Oferty należy składać do 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dnia </w:t>
      </w:r>
      <w:r w:rsidR="009A04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16</w:t>
      </w:r>
      <w:r w:rsidR="00CF61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.02.</w:t>
      </w:r>
      <w:r w:rsidR="00AB6022" w:rsidRPr="006225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202</w:t>
      </w:r>
      <w:r w:rsidR="003A1B61" w:rsidRPr="006225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4</w:t>
      </w:r>
      <w:r w:rsidRPr="006225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r. </w:t>
      </w:r>
      <w:r w:rsidRPr="006225E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 </w:t>
      </w: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godz. </w:t>
      </w:r>
      <w:r w:rsidRPr="005915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12</w:t>
      </w:r>
      <w:r w:rsidRPr="005915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pl-PL"/>
        </w:rPr>
        <w:t>00</w:t>
      </w: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 xml:space="preserve"> </w:t>
      </w: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adres:</w:t>
      </w:r>
    </w:p>
    <w:p w14:paraId="16BE65C3" w14:textId="77777777" w:rsidR="00B15A0D" w:rsidRPr="00591529" w:rsidRDefault="00B15A0D" w:rsidP="006225E0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851" w:right="0" w:hanging="425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Miejska Pracownia Urbanistyczna w Łodzi al. Tadeusza Kościuszki 19, 90-418 Łódź lub,</w:t>
      </w:r>
    </w:p>
    <w:p w14:paraId="21529D9E" w14:textId="77777777" w:rsidR="00B15A0D" w:rsidRPr="00591529" w:rsidRDefault="00B15A0D" w:rsidP="006225E0">
      <w:pPr>
        <w:numPr>
          <w:ilvl w:val="0"/>
          <w:numId w:val="3"/>
        </w:numPr>
        <w:autoSpaceDE w:val="0"/>
        <w:autoSpaceDN w:val="0"/>
        <w:spacing w:after="0" w:line="240" w:lineRule="auto"/>
        <w:ind w:left="851" w:right="0" w:hanging="425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drogą elektroniczną na adres: </w:t>
      </w:r>
      <w:hyperlink r:id="rId5" w:history="1">
        <w:r w:rsidRPr="00591529">
          <w:rPr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single"/>
            <w:lang w:eastAsia="pl-PL"/>
          </w:rPr>
          <w:t>mpu@mpu.lodz.pl</w:t>
        </w:r>
      </w:hyperlink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lub </w:t>
      </w:r>
      <w:hyperlink r:id="rId6" w:history="1">
        <w:r w:rsidRPr="00591529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l-PL"/>
          </w:rPr>
          <w:t>c.hollitzer@mpu.lodz.pl</w:t>
        </w:r>
      </w:hyperlink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lub,</w:t>
      </w:r>
    </w:p>
    <w:p w14:paraId="79757D94" w14:textId="77777777" w:rsidR="00B15A0D" w:rsidRPr="00591529" w:rsidRDefault="00B15A0D" w:rsidP="006225E0">
      <w:pPr>
        <w:numPr>
          <w:ilvl w:val="0"/>
          <w:numId w:val="3"/>
        </w:numPr>
        <w:autoSpaceDE w:val="0"/>
        <w:autoSpaceDN w:val="0"/>
        <w:spacing w:after="0" w:line="240" w:lineRule="auto"/>
        <w:ind w:left="851" w:right="0" w:hanging="425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osobiście w kancelarii Miejskiej Pracowni Urbanistycznej w Łodzi w pokoju 1.1               na I piętrze.</w:t>
      </w:r>
    </w:p>
    <w:p w14:paraId="2B5F8609" w14:textId="77777777" w:rsidR="00B15A0D" w:rsidRPr="00591529" w:rsidRDefault="00B15A0D" w:rsidP="006225E0">
      <w:pPr>
        <w:spacing w:after="4" w:line="240" w:lineRule="auto"/>
        <w:ind w:left="567" w:right="0" w:firstLine="0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>Na kopercie należy umieścić nazwę i adres Wykonawcy wraz z dopiskiem:</w:t>
      </w:r>
    </w:p>
    <w:p w14:paraId="0AA5D712" w14:textId="77777777" w:rsidR="00B15A0D" w:rsidRPr="00591529" w:rsidRDefault="00B15A0D" w:rsidP="006225E0">
      <w:pPr>
        <w:spacing w:after="4" w:line="240" w:lineRule="auto"/>
        <w:ind w:left="567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59152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Oferta </w:t>
      </w:r>
      <w:proofErr w:type="spellStart"/>
      <w:r w:rsidRPr="00591529">
        <w:rPr>
          <w:rFonts w:ascii="Times New Roman" w:hAnsi="Times New Roman" w:cs="Times New Roman"/>
          <w:b/>
          <w:sz w:val="24"/>
          <w:szCs w:val="24"/>
          <w:u w:val="single"/>
        </w:rPr>
        <w:t>Autodesk</w:t>
      </w:r>
      <w:proofErr w:type="spellEnd"/>
      <w:r w:rsidRPr="0059152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.</w:t>
      </w:r>
    </w:p>
    <w:p w14:paraId="1738922D" w14:textId="77777777" w:rsidR="00B15A0D" w:rsidRPr="00591529" w:rsidRDefault="00B15A0D" w:rsidP="00B15A0D">
      <w:pPr>
        <w:spacing w:after="4" w:line="264" w:lineRule="auto"/>
        <w:ind w:left="567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</w:p>
    <w:p w14:paraId="704C8A82" w14:textId="16022002" w:rsidR="00B15A0D" w:rsidRPr="00591529" w:rsidRDefault="001B0307" w:rsidP="00B15A0D">
      <w:pPr>
        <w:spacing w:after="4" w:line="264" w:lineRule="auto"/>
        <w:ind w:left="567" w:righ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5</w:t>
      </w:r>
      <w:r w:rsidR="00B15A0D"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B15A0D" w:rsidRPr="0059152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   </w:t>
      </w:r>
      <w:r w:rsidR="00B15A0D" w:rsidRPr="00591529">
        <w:rPr>
          <w:rFonts w:ascii="Times New Roman" w:hAnsi="Times New Roman" w:cs="Times New Roman"/>
          <w:sz w:val="24"/>
          <w:szCs w:val="24"/>
        </w:rPr>
        <w:t>Otwarcie ofert jest jawne i nastąpi bezpośrednio po upływie terminu ich składania.</w:t>
      </w:r>
    </w:p>
    <w:p w14:paraId="436A85FA" w14:textId="77777777" w:rsidR="00B15A0D" w:rsidRPr="00591529" w:rsidRDefault="00B15A0D" w:rsidP="00B15A0D">
      <w:pPr>
        <w:spacing w:after="4" w:line="264" w:lineRule="auto"/>
        <w:ind w:right="0" w:hanging="426"/>
        <w:rPr>
          <w:rFonts w:ascii="Times New Roman" w:hAnsi="Times New Roman" w:cs="Times New Roman"/>
          <w:sz w:val="24"/>
          <w:szCs w:val="24"/>
        </w:rPr>
      </w:pPr>
    </w:p>
    <w:p w14:paraId="68A29F42" w14:textId="16B115B6" w:rsidR="00B15A0D" w:rsidRDefault="001B0307" w:rsidP="00B15A0D">
      <w:pPr>
        <w:spacing w:after="0" w:line="217" w:lineRule="auto"/>
        <w:ind w:left="503" w:right="14" w:hanging="50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="00B15A0D"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B15A0D" w:rsidRPr="0059152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    Opis sposobu przygotowania oferty:</w:t>
      </w:r>
    </w:p>
    <w:p w14:paraId="41C4A634" w14:textId="77777777" w:rsidR="00323CA6" w:rsidRPr="00591529" w:rsidRDefault="00323CA6" w:rsidP="00B15A0D">
      <w:pPr>
        <w:spacing w:after="0" w:line="217" w:lineRule="auto"/>
        <w:ind w:left="503" w:right="14" w:hanging="50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30290311" w14:textId="77777777" w:rsidR="00B15A0D" w:rsidRPr="00591529" w:rsidRDefault="00B15A0D" w:rsidP="006225E0">
      <w:pPr>
        <w:spacing w:after="0" w:line="240" w:lineRule="auto"/>
        <w:ind w:left="503" w:right="14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591529">
        <w:rPr>
          <w:rFonts w:ascii="Times New Roman" w:hAnsi="Times New Roman" w:cs="Times New Roman"/>
          <w:bCs/>
          <w:color w:val="auto"/>
          <w:sz w:val="24"/>
          <w:szCs w:val="24"/>
        </w:rPr>
        <w:t>Wykonawca może z</w:t>
      </w:r>
      <w:r w:rsidRPr="00591529">
        <w:rPr>
          <w:rFonts w:ascii="Times New Roman" w:eastAsia="Malgun Gothic Semilight" w:hAnsi="Times New Roman" w:cs="Times New Roman"/>
          <w:bCs/>
          <w:color w:val="auto"/>
          <w:sz w:val="24"/>
          <w:szCs w:val="24"/>
        </w:rPr>
        <w:t>ł</w:t>
      </w:r>
      <w:r w:rsidRPr="0059152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ożyć tylko jedną ofertę w niniejszym postępowaniu, </w:t>
      </w:r>
      <w:r w:rsidRPr="0059152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ofertę należy złożyć na formularzu ofertowym stanowiącym załącznik </w:t>
      </w:r>
      <w:r w:rsidR="00917372" w:rsidRPr="0059152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nr 1</w:t>
      </w:r>
      <w:r w:rsidRPr="0059152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 do zapytania ofertowego </w:t>
      </w: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(oferty złożone w inny sposób nie będą rozpatrywane).</w:t>
      </w:r>
    </w:p>
    <w:p w14:paraId="3067656A" w14:textId="77777777" w:rsidR="00B15A0D" w:rsidRPr="00591529" w:rsidRDefault="00B15A0D" w:rsidP="006225E0">
      <w:pPr>
        <w:spacing w:after="0" w:line="240" w:lineRule="auto"/>
        <w:ind w:right="14"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09AA5CDE" w14:textId="77777777" w:rsidR="00ED6E58" w:rsidRPr="00323CA6" w:rsidRDefault="00B15A0D" w:rsidP="006225E0">
      <w:pPr>
        <w:spacing w:after="0" w:line="240" w:lineRule="auto"/>
        <w:ind w:right="0" w:firstLine="426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</w:pP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D6E58"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D6E58" w:rsidRPr="00323CA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Oferty składane w odpowiedzi na zapytanie ofertowe, muszą zawierać:</w:t>
      </w:r>
    </w:p>
    <w:p w14:paraId="67B95D74" w14:textId="421197C3" w:rsidR="00ED6E58" w:rsidRPr="00591529" w:rsidRDefault="00ED6E58" w:rsidP="006225E0">
      <w:pPr>
        <w:numPr>
          <w:ilvl w:val="0"/>
          <w:numId w:val="4"/>
        </w:numPr>
        <w:spacing w:after="0" w:line="240" w:lineRule="auto"/>
        <w:ind w:left="851" w:right="0" w:hanging="425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dane oferenta: firma, adres, NIP, </w:t>
      </w:r>
      <w:r w:rsidR="00AD02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REGON, </w:t>
      </w: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adres poczty elektronicznej oraz n</w:t>
      </w:r>
      <w:r w:rsidR="00AD024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ume</w:t>
      </w: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 telefonu;</w:t>
      </w:r>
    </w:p>
    <w:p w14:paraId="4D431CCE" w14:textId="77777777" w:rsidR="00ED6E58" w:rsidRPr="00591529" w:rsidRDefault="00ED6E58" w:rsidP="006225E0">
      <w:pPr>
        <w:numPr>
          <w:ilvl w:val="0"/>
          <w:numId w:val="4"/>
        </w:numPr>
        <w:spacing w:after="0" w:line="240" w:lineRule="auto"/>
        <w:ind w:left="851" w:right="0" w:hanging="425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datę sporządzenia oferty;</w:t>
      </w:r>
    </w:p>
    <w:p w14:paraId="22B4F9BB" w14:textId="77777777" w:rsidR="00ED6E58" w:rsidRPr="00591529" w:rsidRDefault="00ED6E58" w:rsidP="006225E0">
      <w:pPr>
        <w:numPr>
          <w:ilvl w:val="0"/>
          <w:numId w:val="4"/>
        </w:numPr>
        <w:spacing w:after="0" w:line="240" w:lineRule="auto"/>
        <w:ind w:left="851" w:right="0" w:hanging="425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9152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wysokość wynagrodzenia za realizację zamówienia (cena netto i brutto);</w:t>
      </w:r>
    </w:p>
    <w:p w14:paraId="13DD4E2F" w14:textId="77777777" w:rsidR="00ED6E58" w:rsidRPr="00591529" w:rsidRDefault="00ED6E58" w:rsidP="006225E0">
      <w:pPr>
        <w:pStyle w:val="Akapitzlist"/>
        <w:numPr>
          <w:ilvl w:val="0"/>
          <w:numId w:val="4"/>
        </w:numPr>
        <w:spacing w:after="0" w:line="240" w:lineRule="auto"/>
        <w:ind w:left="851" w:right="14" w:hanging="425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>ceny w ofercie muszą</w:t>
      </w:r>
      <w:r w:rsidR="00591529">
        <w:rPr>
          <w:rFonts w:ascii="Times New Roman" w:hAnsi="Times New Roman" w:cs="Times New Roman"/>
          <w:sz w:val="24"/>
          <w:szCs w:val="24"/>
        </w:rPr>
        <w:t xml:space="preserve"> być wyrażone cyframi i słownie;</w:t>
      </w:r>
    </w:p>
    <w:p w14:paraId="2C0D0CFC" w14:textId="77777777" w:rsidR="00ED6E58" w:rsidRPr="00591529" w:rsidRDefault="00ED6E58" w:rsidP="006225E0">
      <w:pPr>
        <w:numPr>
          <w:ilvl w:val="0"/>
          <w:numId w:val="4"/>
        </w:numPr>
        <w:spacing w:after="0" w:line="240" w:lineRule="auto"/>
        <w:ind w:left="851" w:right="14" w:hanging="425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 xml:space="preserve">cena brutto za realizację przedmiotu zamówienia musi obejmować </w:t>
      </w:r>
      <w:r w:rsidR="00591529">
        <w:rPr>
          <w:rFonts w:ascii="Times New Roman" w:hAnsi="Times New Roman" w:cs="Times New Roman"/>
          <w:sz w:val="24"/>
          <w:szCs w:val="24"/>
        </w:rPr>
        <w:t>wszystkie koszty jego wykonania;</w:t>
      </w:r>
    </w:p>
    <w:p w14:paraId="0BB7E3F6" w14:textId="77777777" w:rsidR="00ED6E58" w:rsidRPr="00591529" w:rsidRDefault="00ED6E58" w:rsidP="006225E0">
      <w:pPr>
        <w:pStyle w:val="Akapitzlist"/>
        <w:numPr>
          <w:ilvl w:val="0"/>
          <w:numId w:val="4"/>
        </w:numPr>
        <w:spacing w:after="0" w:line="240" w:lineRule="auto"/>
        <w:ind w:left="851" w:right="86" w:hanging="425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>Zamawiający wymaga, by oferta wraz ze wszystkimi załącznikami była podpisana przez osoby uprawnione do reprezentowania Wykonawcy. W sytuacji,</w:t>
      </w:r>
      <w:r w:rsidR="005915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1529">
        <w:rPr>
          <w:rFonts w:ascii="Times New Roman" w:hAnsi="Times New Roman" w:cs="Times New Roman"/>
          <w:sz w:val="24"/>
          <w:szCs w:val="24"/>
        </w:rPr>
        <w:t xml:space="preserve"> gdy Wykonawca reprezentowany jest przez pełnomocnika, do oferty należy dołączyć pełnom</w:t>
      </w:r>
      <w:r w:rsidR="00591529">
        <w:rPr>
          <w:rFonts w:ascii="Times New Roman" w:hAnsi="Times New Roman" w:cs="Times New Roman"/>
          <w:sz w:val="24"/>
          <w:szCs w:val="24"/>
        </w:rPr>
        <w:t>ocnictwo we właściwej formie;</w:t>
      </w:r>
    </w:p>
    <w:p w14:paraId="28B101A0" w14:textId="243487E1" w:rsidR="00ED6E58" w:rsidRPr="00591529" w:rsidRDefault="00ED6E58" w:rsidP="006225E0">
      <w:pPr>
        <w:pStyle w:val="Akapitzlist"/>
        <w:numPr>
          <w:ilvl w:val="0"/>
          <w:numId w:val="4"/>
        </w:numPr>
        <w:spacing w:after="0" w:line="240" w:lineRule="auto"/>
        <w:ind w:left="851" w:right="86" w:hanging="425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 xml:space="preserve">Do oferty należy dołączyć podpisane oświadczenie </w:t>
      </w:r>
      <w:r w:rsidR="006225E0" w:rsidRPr="006225E0">
        <w:rPr>
          <w:rFonts w:ascii="Times New Roman" w:hAnsi="Times New Roman" w:cs="Times New Roman"/>
          <w:color w:val="auto"/>
          <w:sz w:val="24"/>
          <w:szCs w:val="24"/>
        </w:rPr>
        <w:t xml:space="preserve">dotyczące przesłanek wykluczenia z postepowania </w:t>
      </w:r>
      <w:r w:rsidRPr="006225E0">
        <w:rPr>
          <w:rFonts w:ascii="Times New Roman" w:hAnsi="Times New Roman" w:cs="Times New Roman"/>
          <w:color w:val="auto"/>
          <w:sz w:val="24"/>
          <w:szCs w:val="24"/>
        </w:rPr>
        <w:t xml:space="preserve">(załącznik nr </w:t>
      </w:r>
      <w:r w:rsidR="006225E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225E0">
        <w:rPr>
          <w:rFonts w:ascii="Times New Roman" w:hAnsi="Times New Roman" w:cs="Times New Roman"/>
          <w:color w:val="auto"/>
          <w:sz w:val="24"/>
          <w:szCs w:val="24"/>
        </w:rPr>
        <w:t xml:space="preserve"> do zapytania ofertowego)</w:t>
      </w:r>
      <w:r w:rsidR="00A738DF" w:rsidRPr="006225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1529">
        <w:rPr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="00A738DF">
        <w:rPr>
          <w:rFonts w:ascii="Times New Roman" w:hAnsi="Times New Roman" w:cs="Times New Roman"/>
          <w:color w:val="auto"/>
          <w:sz w:val="24"/>
          <w:szCs w:val="24"/>
        </w:rPr>
        <w:t xml:space="preserve">podpisaną </w:t>
      </w:r>
      <w:r w:rsidRPr="00591529">
        <w:rPr>
          <w:rFonts w:ascii="Times New Roman" w:hAnsi="Times New Roman" w:cs="Times New Roman"/>
          <w:color w:val="auto"/>
          <w:sz w:val="24"/>
          <w:szCs w:val="24"/>
        </w:rPr>
        <w:t>klauz</w:t>
      </w:r>
      <w:r w:rsidR="00561077" w:rsidRPr="00591529">
        <w:rPr>
          <w:rFonts w:ascii="Times New Roman" w:hAnsi="Times New Roman" w:cs="Times New Roman"/>
          <w:color w:val="auto"/>
          <w:sz w:val="24"/>
          <w:szCs w:val="24"/>
        </w:rPr>
        <w:t xml:space="preserve">ulę </w:t>
      </w:r>
      <w:r w:rsidR="00561077" w:rsidRPr="006225E0">
        <w:rPr>
          <w:rFonts w:ascii="Times New Roman" w:hAnsi="Times New Roman" w:cs="Times New Roman"/>
          <w:color w:val="auto"/>
          <w:sz w:val="24"/>
          <w:szCs w:val="24"/>
        </w:rPr>
        <w:t xml:space="preserve">informacyjną (załącznik nr </w:t>
      </w:r>
      <w:r w:rsidR="006225E0" w:rsidRPr="006225E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91529" w:rsidRPr="006225E0">
        <w:rPr>
          <w:rFonts w:ascii="Times New Roman" w:hAnsi="Times New Roman" w:cs="Times New Roman"/>
          <w:color w:val="auto"/>
          <w:sz w:val="24"/>
          <w:szCs w:val="24"/>
        </w:rPr>
        <w:t xml:space="preserve"> do zapytania ofertowego);</w:t>
      </w:r>
    </w:p>
    <w:p w14:paraId="299825E0" w14:textId="77777777" w:rsidR="00ED6E58" w:rsidRPr="00591529" w:rsidRDefault="00ED6E58" w:rsidP="006225E0">
      <w:pPr>
        <w:pStyle w:val="Akapitzlist"/>
        <w:numPr>
          <w:ilvl w:val="0"/>
          <w:numId w:val="4"/>
        </w:numPr>
        <w:spacing w:after="0" w:line="240" w:lineRule="auto"/>
        <w:ind w:left="851" w:right="86" w:hanging="425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>Zamawiający zastrzega o możliwości unieważnienia postępowania, lub zmiany warunków postępowania o udzielenie zamówienia, jak również posiada prawo                     do zamknięcia postępowania bez wyboru oferty, na każdym</w:t>
      </w:r>
      <w:r w:rsidR="00591529">
        <w:rPr>
          <w:rFonts w:ascii="Times New Roman" w:hAnsi="Times New Roman" w:cs="Times New Roman"/>
          <w:sz w:val="24"/>
          <w:szCs w:val="24"/>
        </w:rPr>
        <w:t xml:space="preserve"> etapie wszczętego postepowania;</w:t>
      </w:r>
    </w:p>
    <w:p w14:paraId="4CF1D88B" w14:textId="77777777" w:rsidR="00ED6E58" w:rsidRPr="00591529" w:rsidRDefault="00ED6E58" w:rsidP="006225E0">
      <w:pPr>
        <w:pStyle w:val="Akapitzlist"/>
        <w:numPr>
          <w:ilvl w:val="0"/>
          <w:numId w:val="4"/>
        </w:numPr>
        <w:spacing w:after="0" w:line="240" w:lineRule="auto"/>
        <w:ind w:left="851" w:right="86" w:hanging="425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>Zamawiający nie przewid</w:t>
      </w:r>
      <w:r w:rsidR="00591529">
        <w:rPr>
          <w:rFonts w:ascii="Times New Roman" w:hAnsi="Times New Roman" w:cs="Times New Roman"/>
          <w:sz w:val="24"/>
          <w:szCs w:val="24"/>
        </w:rPr>
        <w:t>uje składania ofert częściowych;</w:t>
      </w:r>
    </w:p>
    <w:p w14:paraId="750D21FD" w14:textId="77777777" w:rsidR="00ED6E58" w:rsidRPr="00591529" w:rsidRDefault="00ED6E58" w:rsidP="006225E0">
      <w:pPr>
        <w:spacing w:after="0" w:line="240" w:lineRule="auto"/>
        <w:ind w:left="851" w:right="86" w:hanging="425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>10)</w:t>
      </w:r>
      <w:r w:rsidRPr="00591529">
        <w:rPr>
          <w:rFonts w:ascii="Times New Roman" w:hAnsi="Times New Roman" w:cs="Times New Roman"/>
          <w:sz w:val="24"/>
          <w:szCs w:val="24"/>
        </w:rPr>
        <w:tab/>
        <w:t xml:space="preserve">ceny podane w formularzu ofertowym muszą być wyrażone w PLN, z dokładnością                 </w:t>
      </w:r>
      <w:r w:rsidR="00591529">
        <w:rPr>
          <w:rFonts w:ascii="Times New Roman" w:hAnsi="Times New Roman" w:cs="Times New Roman"/>
          <w:sz w:val="24"/>
          <w:szCs w:val="24"/>
        </w:rPr>
        <w:t xml:space="preserve">   do dwóch miejsc po przecinku;</w:t>
      </w:r>
      <w:r w:rsidRPr="00591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DCA6B" w14:textId="77777777" w:rsidR="00ED6E58" w:rsidRPr="00591529" w:rsidRDefault="00ED6E58" w:rsidP="006225E0">
      <w:pPr>
        <w:spacing w:after="0" w:line="240" w:lineRule="auto"/>
        <w:ind w:left="851" w:right="86" w:hanging="425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>11)</w:t>
      </w:r>
      <w:r w:rsidRPr="00591529">
        <w:rPr>
          <w:rFonts w:ascii="Times New Roman" w:hAnsi="Times New Roman" w:cs="Times New Roman"/>
          <w:sz w:val="24"/>
          <w:szCs w:val="24"/>
        </w:rPr>
        <w:tab/>
        <w:t>korespondencja w niniejszym postępowaniu prowadzona jest w języku polskim. Oznacza to, że wszelka korespondencja w innym języku niż język polski winna być złożona wraz z tłumaczeniem na język polski.</w:t>
      </w:r>
    </w:p>
    <w:p w14:paraId="3EAB26BD" w14:textId="77777777" w:rsidR="00B15A0D" w:rsidRPr="00591529" w:rsidRDefault="00B15A0D" w:rsidP="00ED6E58">
      <w:pPr>
        <w:spacing w:after="0" w:line="240" w:lineRule="auto"/>
        <w:ind w:right="0" w:firstLine="426"/>
        <w:rPr>
          <w:rFonts w:ascii="Times New Roman" w:hAnsi="Times New Roman" w:cs="Times New Roman"/>
          <w:sz w:val="24"/>
          <w:szCs w:val="24"/>
        </w:rPr>
      </w:pPr>
    </w:p>
    <w:p w14:paraId="46F9FF85" w14:textId="21DB975D" w:rsidR="00B15A0D" w:rsidRPr="00591529" w:rsidRDefault="001B0307" w:rsidP="00B15A0D">
      <w:pPr>
        <w:spacing w:after="0" w:line="264" w:lineRule="auto"/>
        <w:ind w:right="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5A0D" w:rsidRPr="00591529">
        <w:rPr>
          <w:rFonts w:ascii="Times New Roman" w:hAnsi="Times New Roman" w:cs="Times New Roman"/>
          <w:sz w:val="24"/>
          <w:szCs w:val="24"/>
        </w:rPr>
        <w:t>.</w:t>
      </w:r>
      <w:r w:rsidR="00B15A0D" w:rsidRPr="00591529">
        <w:rPr>
          <w:rFonts w:ascii="Times New Roman" w:hAnsi="Times New Roman" w:cs="Times New Roman"/>
          <w:b/>
          <w:sz w:val="24"/>
          <w:szCs w:val="24"/>
        </w:rPr>
        <w:t xml:space="preserve">     Kryteria oceny ofert:</w:t>
      </w:r>
    </w:p>
    <w:p w14:paraId="7FCC6981" w14:textId="77777777" w:rsidR="00B15A0D" w:rsidRPr="00591529" w:rsidRDefault="00B15A0D" w:rsidP="006225E0">
      <w:pPr>
        <w:spacing w:after="0" w:line="240" w:lineRule="auto"/>
        <w:ind w:left="567" w:right="14" w:firstLine="0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>Przy wyborze oferty najkorzystniejszej, Zamawiający będzie się kierował następującym kryterium:</w:t>
      </w:r>
      <w:r w:rsidR="00591529" w:rsidRPr="00591529">
        <w:rPr>
          <w:rFonts w:ascii="Times New Roman" w:hAnsi="Times New Roman" w:cs="Times New Roman"/>
          <w:sz w:val="24"/>
          <w:szCs w:val="24"/>
        </w:rPr>
        <w:t xml:space="preserve"> </w:t>
      </w:r>
      <w:r w:rsidR="00591529" w:rsidRPr="00591529">
        <w:rPr>
          <w:rFonts w:ascii="Times New Roman" w:hAnsi="Times New Roman" w:cs="Times New Roman"/>
          <w:b/>
          <w:sz w:val="24"/>
          <w:szCs w:val="24"/>
        </w:rPr>
        <w:t>c</w:t>
      </w:r>
      <w:r w:rsidRPr="00591529">
        <w:rPr>
          <w:rFonts w:ascii="Times New Roman" w:hAnsi="Times New Roman" w:cs="Times New Roman"/>
          <w:b/>
          <w:sz w:val="24"/>
          <w:szCs w:val="24"/>
        </w:rPr>
        <w:t xml:space="preserve">ena oferty - waga 100% </w:t>
      </w:r>
    </w:p>
    <w:p w14:paraId="5FF8720C" w14:textId="77777777" w:rsidR="00B15A0D" w:rsidRPr="00591529" w:rsidRDefault="00B15A0D" w:rsidP="00B15A0D">
      <w:pPr>
        <w:spacing w:after="0" w:line="240" w:lineRule="auto"/>
        <w:ind w:right="0" w:firstLine="426"/>
        <w:rPr>
          <w:rFonts w:ascii="Times New Roman" w:hAnsi="Times New Roman" w:cs="Times New Roman"/>
          <w:sz w:val="24"/>
          <w:szCs w:val="24"/>
        </w:rPr>
      </w:pPr>
    </w:p>
    <w:p w14:paraId="593C1DAF" w14:textId="49444F30" w:rsidR="00B15A0D" w:rsidRPr="00591529" w:rsidRDefault="00B15A0D" w:rsidP="00B15A0D">
      <w:pPr>
        <w:spacing w:after="29" w:line="264" w:lineRule="auto"/>
        <w:ind w:right="86"/>
        <w:rPr>
          <w:rFonts w:ascii="Times New Roman" w:hAnsi="Times New Roman" w:cs="Times New Roman"/>
          <w:b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 xml:space="preserve"> </w:t>
      </w:r>
      <w:r w:rsidR="001B0307">
        <w:rPr>
          <w:rFonts w:ascii="Times New Roman" w:hAnsi="Times New Roman" w:cs="Times New Roman"/>
          <w:sz w:val="24"/>
          <w:szCs w:val="24"/>
        </w:rPr>
        <w:t>8</w:t>
      </w:r>
      <w:r w:rsidRPr="00591529">
        <w:rPr>
          <w:rFonts w:ascii="Times New Roman" w:hAnsi="Times New Roman" w:cs="Times New Roman"/>
          <w:sz w:val="24"/>
          <w:szCs w:val="24"/>
        </w:rPr>
        <w:t>.</w:t>
      </w:r>
      <w:r w:rsidRPr="00591529">
        <w:rPr>
          <w:rFonts w:ascii="Times New Roman" w:hAnsi="Times New Roman" w:cs="Times New Roman"/>
          <w:b/>
          <w:sz w:val="24"/>
          <w:szCs w:val="24"/>
        </w:rPr>
        <w:t xml:space="preserve">   Informacje dotyczące zawarcia umowy:</w:t>
      </w:r>
    </w:p>
    <w:p w14:paraId="724BAEEB" w14:textId="521AEFD5" w:rsidR="00B15A0D" w:rsidRPr="00591529" w:rsidRDefault="00B15A0D" w:rsidP="006225E0">
      <w:pPr>
        <w:spacing w:line="240" w:lineRule="auto"/>
        <w:ind w:left="851" w:right="14" w:hanging="425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 xml:space="preserve">1) </w:t>
      </w:r>
      <w:r w:rsidR="00BF269F" w:rsidRPr="00591529">
        <w:rPr>
          <w:rFonts w:ascii="Times New Roman" w:hAnsi="Times New Roman" w:cs="Times New Roman"/>
          <w:sz w:val="24"/>
          <w:szCs w:val="24"/>
        </w:rPr>
        <w:t xml:space="preserve"> </w:t>
      </w:r>
      <w:r w:rsidRPr="00591529">
        <w:rPr>
          <w:rFonts w:ascii="Times New Roman" w:hAnsi="Times New Roman" w:cs="Times New Roman"/>
          <w:sz w:val="24"/>
          <w:szCs w:val="24"/>
        </w:rPr>
        <w:t xml:space="preserve">Zamawiający podpisze </w:t>
      </w:r>
      <w:r w:rsidRPr="006225E0">
        <w:rPr>
          <w:rFonts w:ascii="Times New Roman" w:hAnsi="Times New Roman" w:cs="Times New Roman"/>
          <w:color w:val="auto"/>
          <w:sz w:val="24"/>
          <w:szCs w:val="24"/>
        </w:rPr>
        <w:t xml:space="preserve">umowę z Wykonawcą, który zaoferuje najkorzystniejszą cenę       za realizację zamówienia (wzór umowy stanowi załącznik nr </w:t>
      </w:r>
      <w:r w:rsidR="006225E0" w:rsidRPr="006225E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225E0">
        <w:rPr>
          <w:rFonts w:ascii="Times New Roman" w:hAnsi="Times New Roman" w:cs="Times New Roman"/>
          <w:color w:val="auto"/>
          <w:sz w:val="24"/>
          <w:szCs w:val="24"/>
        </w:rPr>
        <w:t xml:space="preserve"> do zapytania </w:t>
      </w:r>
      <w:r w:rsidRPr="00591529">
        <w:rPr>
          <w:rFonts w:ascii="Times New Roman" w:hAnsi="Times New Roman" w:cs="Times New Roman"/>
          <w:sz w:val="24"/>
          <w:szCs w:val="24"/>
        </w:rPr>
        <w:t>ofertowego).</w:t>
      </w:r>
    </w:p>
    <w:p w14:paraId="5C82603C" w14:textId="77777777" w:rsidR="00B15A0D" w:rsidRPr="00591529" w:rsidRDefault="00B15A0D" w:rsidP="006225E0">
      <w:pPr>
        <w:spacing w:line="240" w:lineRule="auto"/>
        <w:ind w:left="851" w:right="14" w:hanging="425"/>
        <w:rPr>
          <w:rFonts w:ascii="Times New Roman" w:hAnsi="Times New Roman" w:cs="Times New Roman"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>2)</w:t>
      </w:r>
      <w:r w:rsidR="00BF269F" w:rsidRPr="00591529">
        <w:rPr>
          <w:rFonts w:ascii="Times New Roman" w:hAnsi="Times New Roman" w:cs="Times New Roman"/>
          <w:sz w:val="24"/>
          <w:szCs w:val="24"/>
        </w:rPr>
        <w:t xml:space="preserve"> </w:t>
      </w:r>
      <w:r w:rsidRPr="00591529">
        <w:rPr>
          <w:rFonts w:ascii="Times New Roman" w:hAnsi="Times New Roman" w:cs="Times New Roman"/>
          <w:sz w:val="24"/>
          <w:szCs w:val="24"/>
        </w:rPr>
        <w:t xml:space="preserve"> Wykonawca, którego oferta zostanie wybrana, zobowiązany jest do podpisania umowy w miejscu i terminie wyznaczonym przez Zamawiającego.</w:t>
      </w:r>
    </w:p>
    <w:p w14:paraId="10B2C92C" w14:textId="77777777" w:rsidR="00B15A0D" w:rsidRPr="00591529" w:rsidRDefault="00B15A0D" w:rsidP="00B15A0D">
      <w:pPr>
        <w:spacing w:line="216" w:lineRule="auto"/>
        <w:ind w:left="768" w:right="14" w:hanging="365"/>
        <w:rPr>
          <w:rFonts w:ascii="Times New Roman" w:hAnsi="Times New Roman" w:cs="Times New Roman"/>
          <w:sz w:val="24"/>
          <w:szCs w:val="24"/>
        </w:rPr>
      </w:pPr>
    </w:p>
    <w:p w14:paraId="35DC5BA0" w14:textId="4FA638FB" w:rsidR="00B15A0D" w:rsidRDefault="00B15A0D" w:rsidP="00B15A0D">
      <w:pPr>
        <w:spacing w:after="0"/>
        <w:ind w:left="709" w:right="86" w:hanging="709"/>
        <w:rPr>
          <w:rFonts w:ascii="Times New Roman" w:hAnsi="Times New Roman" w:cs="Times New Roman"/>
          <w:b/>
          <w:sz w:val="24"/>
          <w:szCs w:val="24"/>
        </w:rPr>
      </w:pPr>
      <w:r w:rsidRPr="00591529">
        <w:rPr>
          <w:rFonts w:ascii="Times New Roman" w:hAnsi="Times New Roman" w:cs="Times New Roman"/>
          <w:sz w:val="24"/>
          <w:szCs w:val="24"/>
        </w:rPr>
        <w:t xml:space="preserve"> </w:t>
      </w:r>
      <w:r w:rsidR="001B0307">
        <w:rPr>
          <w:rFonts w:ascii="Times New Roman" w:hAnsi="Times New Roman" w:cs="Times New Roman"/>
          <w:sz w:val="24"/>
          <w:szCs w:val="24"/>
        </w:rPr>
        <w:t>9</w:t>
      </w:r>
      <w:r w:rsidRPr="00591529">
        <w:rPr>
          <w:rFonts w:ascii="Times New Roman" w:hAnsi="Times New Roman" w:cs="Times New Roman"/>
          <w:sz w:val="24"/>
          <w:szCs w:val="24"/>
        </w:rPr>
        <w:t>.</w:t>
      </w:r>
      <w:r w:rsidRPr="00591529">
        <w:rPr>
          <w:rFonts w:ascii="Times New Roman" w:hAnsi="Times New Roman" w:cs="Times New Roman"/>
          <w:b/>
          <w:sz w:val="24"/>
          <w:szCs w:val="24"/>
        </w:rPr>
        <w:t xml:space="preserve">  Osobami uprawnionymi do kontaktów Zamawiającego z Wykonawcami są:</w:t>
      </w:r>
    </w:p>
    <w:p w14:paraId="61B3DD45" w14:textId="77777777" w:rsidR="00323CA6" w:rsidRPr="00591529" w:rsidRDefault="00323CA6" w:rsidP="00B15A0D">
      <w:pPr>
        <w:spacing w:after="0"/>
        <w:ind w:left="709" w:right="86" w:hanging="709"/>
        <w:rPr>
          <w:rFonts w:ascii="Times New Roman" w:hAnsi="Times New Roman" w:cs="Times New Roman"/>
          <w:b/>
          <w:sz w:val="24"/>
          <w:szCs w:val="24"/>
        </w:rPr>
      </w:pPr>
    </w:p>
    <w:p w14:paraId="4C3C793B" w14:textId="77777777" w:rsidR="00DD5318" w:rsidRPr="00591529" w:rsidRDefault="00DD5318" w:rsidP="00C1583B">
      <w:pPr>
        <w:pStyle w:val="Teksttreci0"/>
        <w:shd w:val="clear" w:color="auto" w:fill="auto"/>
        <w:tabs>
          <w:tab w:val="left" w:pos="0"/>
          <w:tab w:val="left" w:pos="400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91529">
        <w:rPr>
          <w:sz w:val="24"/>
          <w:szCs w:val="24"/>
        </w:rPr>
        <w:t xml:space="preserve">Adam Manista tel. </w:t>
      </w:r>
      <w:r w:rsidR="00323CA6" w:rsidRPr="00591529">
        <w:rPr>
          <w:sz w:val="24"/>
          <w:szCs w:val="24"/>
        </w:rPr>
        <w:t xml:space="preserve">(+48) </w:t>
      </w:r>
      <w:r w:rsidRPr="00591529">
        <w:rPr>
          <w:sz w:val="24"/>
          <w:szCs w:val="24"/>
        </w:rPr>
        <w:t xml:space="preserve">42 6287567, e-mail: </w:t>
      </w:r>
      <w:hyperlink r:id="rId7" w:history="1">
        <w:r w:rsidRPr="00323CA6">
          <w:rPr>
            <w:rStyle w:val="Hipercze"/>
            <w:color w:val="auto"/>
            <w:sz w:val="24"/>
            <w:szCs w:val="24"/>
            <w:u w:val="none"/>
          </w:rPr>
          <w:t>a.manista@mpu.lodz.pl</w:t>
        </w:r>
      </w:hyperlink>
      <w:r w:rsidRPr="00323CA6">
        <w:rPr>
          <w:sz w:val="24"/>
          <w:szCs w:val="24"/>
        </w:rPr>
        <w:t>.</w:t>
      </w:r>
    </w:p>
    <w:p w14:paraId="4703AC1E" w14:textId="77777777" w:rsidR="00492345" w:rsidRPr="00AF2EEB" w:rsidRDefault="00B15A0D" w:rsidP="00DD5318">
      <w:pPr>
        <w:pStyle w:val="Teksttreci0"/>
        <w:shd w:val="clear" w:color="auto" w:fill="auto"/>
        <w:tabs>
          <w:tab w:val="left" w:pos="0"/>
          <w:tab w:val="left" w:pos="400"/>
        </w:tabs>
        <w:spacing w:before="0" w:after="0" w:line="240" w:lineRule="auto"/>
        <w:ind w:firstLine="426"/>
        <w:jc w:val="both"/>
        <w:rPr>
          <w:sz w:val="24"/>
          <w:szCs w:val="24"/>
          <w:lang w:val="en-US"/>
        </w:rPr>
      </w:pPr>
      <w:r w:rsidRPr="00591529">
        <w:rPr>
          <w:sz w:val="24"/>
          <w:szCs w:val="24"/>
        </w:rPr>
        <w:t>Mariusz Stępniewski</w:t>
      </w:r>
      <w:r w:rsidR="00EF37C5" w:rsidRPr="00591529">
        <w:rPr>
          <w:sz w:val="24"/>
          <w:szCs w:val="24"/>
        </w:rPr>
        <w:t xml:space="preserve"> tel. </w:t>
      </w:r>
      <w:r w:rsidR="00EF37C5" w:rsidRPr="00AF2EEB">
        <w:rPr>
          <w:sz w:val="24"/>
          <w:szCs w:val="24"/>
          <w:lang w:val="en-US"/>
        </w:rPr>
        <w:t>(+48) 42 6287565, e-mail:</w:t>
      </w:r>
      <w:r w:rsidRPr="00AF2EEB">
        <w:rPr>
          <w:sz w:val="24"/>
          <w:szCs w:val="24"/>
          <w:lang w:val="en-US"/>
        </w:rPr>
        <w:t xml:space="preserve"> </w:t>
      </w:r>
      <w:hyperlink r:id="rId8" w:history="1">
        <w:r w:rsidR="00EF37C5" w:rsidRPr="00AF2EEB">
          <w:rPr>
            <w:rStyle w:val="Hipercze"/>
            <w:color w:val="auto"/>
            <w:sz w:val="24"/>
            <w:szCs w:val="24"/>
            <w:u w:val="none"/>
            <w:lang w:val="en-US"/>
          </w:rPr>
          <w:t>m.stepniewski@mpu.lodz.pl</w:t>
        </w:r>
      </w:hyperlink>
    </w:p>
    <w:p w14:paraId="72EED303" w14:textId="77777777" w:rsidR="00B15A0D" w:rsidRPr="00AF2EEB" w:rsidRDefault="00B15A0D" w:rsidP="00591529">
      <w:pPr>
        <w:spacing w:after="0"/>
        <w:ind w:right="86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1CB077" w14:textId="54AAB6F8" w:rsidR="00AF2EEB" w:rsidRPr="00A738DF" w:rsidRDefault="00AF2EEB" w:rsidP="00FF0214">
      <w:pPr>
        <w:ind w:left="426" w:hanging="426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343A3DF5" w14:textId="77777777" w:rsidR="00AF2EEB" w:rsidRPr="00A738DF" w:rsidRDefault="00AF2EEB" w:rsidP="00FF0214">
      <w:pPr>
        <w:ind w:left="426" w:hanging="426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3C59BB28" w14:textId="77777777" w:rsidR="00AF2EEB" w:rsidRDefault="00AF2EEB" w:rsidP="00AF2EE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529" w:hanging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B27D7">
        <w:rPr>
          <w:rFonts w:asciiTheme="majorHAnsi" w:hAnsiTheme="majorHAnsi" w:cstheme="majorHAnsi"/>
          <w:b/>
          <w:bCs/>
          <w:sz w:val="20"/>
          <w:szCs w:val="20"/>
        </w:rPr>
        <w:t>Dyrektor MPU w Łodzi</w:t>
      </w:r>
    </w:p>
    <w:p w14:paraId="4DDE4399" w14:textId="77777777" w:rsidR="006225E0" w:rsidRPr="004256F6" w:rsidRDefault="006225E0" w:rsidP="00AF2EE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529" w:hanging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96DC772" w14:textId="77777777" w:rsidR="00AF2EEB" w:rsidRPr="002B27D7" w:rsidRDefault="00AF2EEB" w:rsidP="00AF2EE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529" w:hanging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B27D7">
        <w:rPr>
          <w:rFonts w:asciiTheme="majorHAnsi" w:hAnsiTheme="majorHAnsi" w:cstheme="majorHAnsi"/>
          <w:b/>
          <w:bCs/>
          <w:sz w:val="20"/>
          <w:szCs w:val="20"/>
        </w:rPr>
        <w:t>Magdalena Talar-Wiśniewska</w:t>
      </w:r>
    </w:p>
    <w:p w14:paraId="327FDA04" w14:textId="77777777" w:rsidR="00DB3684" w:rsidRDefault="00DB3684"/>
    <w:sectPr w:rsidR="00DB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75D"/>
    <w:multiLevelType w:val="hybridMultilevel"/>
    <w:tmpl w:val="CD40C560"/>
    <w:lvl w:ilvl="0" w:tplc="C5666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1232C1"/>
    <w:multiLevelType w:val="hybridMultilevel"/>
    <w:tmpl w:val="9754118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7E2AC7"/>
    <w:multiLevelType w:val="hybridMultilevel"/>
    <w:tmpl w:val="A4582D84"/>
    <w:lvl w:ilvl="0" w:tplc="7262B4E0">
      <w:start w:val="1"/>
      <w:numFmt w:val="decimal"/>
      <w:lvlText w:val="%1)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2A990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8AC3C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AF7FA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6D0DC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605EA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1F7E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A6E9C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61488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015F7"/>
    <w:multiLevelType w:val="hybridMultilevel"/>
    <w:tmpl w:val="EAAC7D24"/>
    <w:lvl w:ilvl="0" w:tplc="39B41EDE">
      <w:start w:val="2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42F80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AC10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AE97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ADBA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C2CC8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04C9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482A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A6D2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8937FD"/>
    <w:multiLevelType w:val="hybridMultilevel"/>
    <w:tmpl w:val="9AEE164C"/>
    <w:lvl w:ilvl="0" w:tplc="D4C411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E237E"/>
    <w:multiLevelType w:val="hybridMultilevel"/>
    <w:tmpl w:val="812007A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9447947"/>
    <w:multiLevelType w:val="hybridMultilevel"/>
    <w:tmpl w:val="E6922A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94444754">
    <w:abstractNumId w:val="2"/>
  </w:num>
  <w:num w:numId="2" w16cid:durableId="504444616">
    <w:abstractNumId w:val="3"/>
  </w:num>
  <w:num w:numId="3" w16cid:durableId="392437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893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305020">
    <w:abstractNumId w:val="6"/>
  </w:num>
  <w:num w:numId="6" w16cid:durableId="922375184">
    <w:abstractNumId w:val="4"/>
  </w:num>
  <w:num w:numId="7" w16cid:durableId="178029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0D"/>
    <w:rsid w:val="0002168C"/>
    <w:rsid w:val="001B0307"/>
    <w:rsid w:val="001D0A51"/>
    <w:rsid w:val="00242637"/>
    <w:rsid w:val="003074FC"/>
    <w:rsid w:val="00323CA6"/>
    <w:rsid w:val="003A1B61"/>
    <w:rsid w:val="00447C89"/>
    <w:rsid w:val="00492345"/>
    <w:rsid w:val="00561077"/>
    <w:rsid w:val="00591529"/>
    <w:rsid w:val="005C2680"/>
    <w:rsid w:val="005C3D0D"/>
    <w:rsid w:val="006225E0"/>
    <w:rsid w:val="00663FA5"/>
    <w:rsid w:val="00664E99"/>
    <w:rsid w:val="0069781C"/>
    <w:rsid w:val="007E519B"/>
    <w:rsid w:val="00847B52"/>
    <w:rsid w:val="008727DB"/>
    <w:rsid w:val="00875C21"/>
    <w:rsid w:val="00917372"/>
    <w:rsid w:val="00991259"/>
    <w:rsid w:val="009A043D"/>
    <w:rsid w:val="009A73A8"/>
    <w:rsid w:val="00A738DF"/>
    <w:rsid w:val="00AB5F3C"/>
    <w:rsid w:val="00AB6022"/>
    <w:rsid w:val="00AD024B"/>
    <w:rsid w:val="00AF2EEB"/>
    <w:rsid w:val="00B15A0D"/>
    <w:rsid w:val="00BF269F"/>
    <w:rsid w:val="00C1583B"/>
    <w:rsid w:val="00C4045C"/>
    <w:rsid w:val="00C93762"/>
    <w:rsid w:val="00CF619C"/>
    <w:rsid w:val="00DB3684"/>
    <w:rsid w:val="00DD5318"/>
    <w:rsid w:val="00E63224"/>
    <w:rsid w:val="00ED6E58"/>
    <w:rsid w:val="00EF37C5"/>
    <w:rsid w:val="00F2448D"/>
    <w:rsid w:val="00FB2591"/>
    <w:rsid w:val="00FB2728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329E"/>
  <w15:chartTrackingRefBased/>
  <w15:docId w15:val="{3C9A8CEC-9F62-42FC-A6B3-6EDE172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A0D"/>
    <w:pPr>
      <w:spacing w:after="3" w:line="270" w:lineRule="auto"/>
      <w:ind w:right="29" w:firstLine="9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A0D"/>
    <w:pPr>
      <w:ind w:left="720"/>
      <w:contextualSpacing/>
    </w:pPr>
  </w:style>
  <w:style w:type="paragraph" w:styleId="Nagwek">
    <w:name w:val="header"/>
    <w:basedOn w:val="Normalny"/>
    <w:link w:val="NagwekZnak"/>
    <w:rsid w:val="00B15A0D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15A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5A0D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B15A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5A0D"/>
    <w:pPr>
      <w:shd w:val="clear" w:color="auto" w:fill="FFFFFF"/>
      <w:spacing w:before="240" w:after="1080" w:line="0" w:lineRule="atLeast"/>
      <w:ind w:right="0" w:hanging="640"/>
      <w:jc w:val="left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4E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4E9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E9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epniewski@mpu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anista@mpu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hollitzer@mpu.lodz.pl" TargetMode="External"/><Relationship Id="rId5" Type="http://schemas.openxmlformats.org/officeDocument/2006/relationships/hyperlink" Target="mailto:mpu@mpu.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chollitzer@miasto.lodz.pl</dc:creator>
  <cp:keywords/>
  <dc:description/>
  <cp:lastModifiedBy>Cezary Hollitzer</cp:lastModifiedBy>
  <cp:revision>17</cp:revision>
  <cp:lastPrinted>2024-02-02T07:38:00Z</cp:lastPrinted>
  <dcterms:created xsi:type="dcterms:W3CDTF">2024-01-25T14:54:00Z</dcterms:created>
  <dcterms:modified xsi:type="dcterms:W3CDTF">2024-02-05T09:57:00Z</dcterms:modified>
</cp:coreProperties>
</file>